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9475847"/>
        <w:docPartObj>
          <w:docPartGallery w:val="Cover Pages"/>
          <w:docPartUnique/>
        </w:docPartObj>
      </w:sdtPr>
      <w:sdtEndPr>
        <w:rPr>
          <w:rFonts w:ascii="Arial" w:hAnsi="Arial" w:cs="Arial"/>
          <w:b/>
          <w:sz w:val="20"/>
          <w:szCs w:val="28"/>
        </w:rPr>
      </w:sdtEndPr>
      <w:sdtContent>
        <w:p w14:paraId="4356C994" w14:textId="1C3C40A7" w:rsidR="00251857" w:rsidRDefault="000874D6">
          <w:r>
            <w:rPr>
              <w:noProof/>
            </w:rPr>
            <mc:AlternateContent>
              <mc:Choice Requires="wpg">
                <w:drawing>
                  <wp:anchor distT="0" distB="0" distL="114300" distR="114300" simplePos="0" relativeHeight="251719680" behindDoc="0" locked="0" layoutInCell="1" allowOverlap="1" wp14:anchorId="45F5A4A5" wp14:editId="21C69B7D">
                    <wp:simplePos x="0" y="0"/>
                    <wp:positionH relativeFrom="column">
                      <wp:posOffset>-161925</wp:posOffset>
                    </wp:positionH>
                    <wp:positionV relativeFrom="paragraph">
                      <wp:posOffset>76200</wp:posOffset>
                    </wp:positionV>
                    <wp:extent cx="3676650" cy="7616825"/>
                    <wp:effectExtent l="76200" t="76200" r="95250" b="98425"/>
                    <wp:wrapNone/>
                    <wp:docPr id="39" name="Group 39"/>
                    <wp:cNvGraphicFramePr/>
                    <a:graphic xmlns:a="http://schemas.openxmlformats.org/drawingml/2006/main">
                      <a:graphicData uri="http://schemas.microsoft.com/office/word/2010/wordprocessingGroup">
                        <wpg:wgp>
                          <wpg:cNvGrpSpPr/>
                          <wpg:grpSpPr>
                            <a:xfrm>
                              <a:off x="0" y="0"/>
                              <a:ext cx="3676650" cy="7616825"/>
                              <a:chOff x="-4219040" y="-133350"/>
                              <a:chExt cx="3392811" cy="7616825"/>
                            </a:xfrm>
                          </wpg:grpSpPr>
                          <wps:wsp>
                            <wps:cNvPr id="61" name="Rectangle 5"/>
                            <wps:cNvSpPr>
                              <a:spLocks noChangeArrowheads="1"/>
                            </wps:cNvSpPr>
                            <wps:spPr bwMode="auto">
                              <a:xfrm>
                                <a:off x="-1739994" y="-114300"/>
                                <a:ext cx="913765" cy="7578725"/>
                              </a:xfrm>
                              <a:prstGeom prst="rect">
                                <a:avLst/>
                              </a:prstGeom>
                              <a:solidFill>
                                <a:srgbClr val="FFFFCC"/>
                              </a:solidFill>
                              <a:ln w="19050">
                                <a:solidFill>
                                  <a:srgbClr val="7030A0"/>
                                </a:solidFill>
                                <a:miter lim="800000"/>
                                <a:headEnd/>
                                <a:tailEnd/>
                              </a:ln>
                              <a:effectLst>
                                <a:glow rad="63500">
                                  <a:schemeClr val="bg1">
                                    <a:alpha val="80000"/>
                                  </a:schemeClr>
                                </a:glow>
                              </a:effectLst>
                            </wps:spPr>
                            <wps:txbx>
                              <w:txbxContent>
                                <w:p w14:paraId="333A9EEE" w14:textId="7B76A5A7" w:rsidR="00FC6C77" w:rsidRPr="00B462C7" w:rsidRDefault="00FC6C77" w:rsidP="00251857">
                                  <w:pPr>
                                    <w:pStyle w:val="NoSpacing"/>
                                    <w:jc w:val="center"/>
                                    <w:rPr>
                                      <w:b/>
                                      <w:bCs/>
                                      <w:color w:val="7030A0"/>
                                      <w:sz w:val="100"/>
                                      <w:szCs w:val="100"/>
                                      <w14:numForm w14:val="lining"/>
                                    </w:rPr>
                                  </w:pPr>
                                  <w:r>
                                    <w:rPr>
                                      <w:b/>
                                      <w:bCs/>
                                      <w:color w:val="7030A0"/>
                                      <w:sz w:val="100"/>
                                      <w:szCs w:val="100"/>
                                      <w14:numForm w14:val="lining"/>
                                    </w:rPr>
                                    <w:t>SY 20</w:t>
                                  </w:r>
                                  <w:r w:rsidR="00D1475A">
                                    <w:rPr>
                                      <w:b/>
                                      <w:bCs/>
                                      <w:color w:val="7030A0"/>
                                      <w:sz w:val="100"/>
                                      <w:szCs w:val="100"/>
                                      <w14:numForm w14:val="lining"/>
                                    </w:rPr>
                                    <w:t>22</w:t>
                                  </w:r>
                                  <w:r>
                                    <w:rPr>
                                      <w:b/>
                                      <w:bCs/>
                                      <w:color w:val="7030A0"/>
                                      <w:sz w:val="100"/>
                                      <w:szCs w:val="100"/>
                                      <w14:numForm w14:val="lining"/>
                                    </w:rPr>
                                    <w:t xml:space="preserve"> - 202</w:t>
                                  </w:r>
                                  <w:r w:rsidR="00D1475A">
                                    <w:rPr>
                                      <w:b/>
                                      <w:bCs/>
                                      <w:color w:val="7030A0"/>
                                      <w:sz w:val="100"/>
                                      <w:szCs w:val="100"/>
                                      <w14:numForm w14:val="lining"/>
                                    </w:rPr>
                                    <w:t>3</w:t>
                                  </w:r>
                                </w:p>
                              </w:txbxContent>
                            </wps:txbx>
                            <wps:bodyPr rot="0" vert="vert270" wrap="square" lIns="9144" tIns="91440" rIns="9144" bIns="91440" anchor="ctr" anchorCtr="0" upright="1">
                              <a:noAutofit/>
                            </wps:bodyPr>
                          </wps:wsp>
                          <wps:wsp>
                            <wps:cNvPr id="62" name="Rectangle 6"/>
                            <wps:cNvSpPr>
                              <a:spLocks noChangeArrowheads="1"/>
                            </wps:cNvSpPr>
                            <wps:spPr bwMode="auto">
                              <a:xfrm>
                                <a:off x="-4219040" y="-133350"/>
                                <a:ext cx="1656080" cy="7616825"/>
                              </a:xfrm>
                              <a:prstGeom prst="rect">
                                <a:avLst/>
                              </a:prstGeom>
                              <a:solidFill>
                                <a:srgbClr val="FFFFCC"/>
                              </a:solidFill>
                              <a:ln w="19050">
                                <a:solidFill>
                                  <a:srgbClr val="7030A0"/>
                                </a:solidFill>
                                <a:miter lim="800000"/>
                                <a:headEnd/>
                                <a:tailEnd/>
                              </a:ln>
                              <a:effectLst>
                                <a:glow rad="63500">
                                  <a:schemeClr val="bg1">
                                    <a:alpha val="80000"/>
                                  </a:schemeClr>
                                </a:glow>
                              </a:effectLst>
                            </wps:spPr>
                            <wps:txbx>
                              <w:txbxContent>
                                <w:p w14:paraId="10D13F96" w14:textId="77777777" w:rsidR="00FC6C77" w:rsidRPr="00B462C7" w:rsidRDefault="00FC6C77" w:rsidP="00251857">
                                  <w:pPr>
                                    <w:pStyle w:val="NoSpacing"/>
                                    <w:jc w:val="center"/>
                                    <w:rPr>
                                      <w:rFonts w:ascii="Arial" w:eastAsiaTheme="majorEastAsia" w:hAnsi="Arial" w:cs="Arial"/>
                                      <w:b/>
                                      <w:bCs/>
                                      <w:color w:val="7030A0"/>
                                      <w:sz w:val="100"/>
                                      <w:szCs w:val="100"/>
                                    </w:rPr>
                                  </w:pPr>
                                  <w:r w:rsidRPr="00B462C7">
                                    <w:rPr>
                                      <w:rFonts w:ascii="Arial" w:eastAsiaTheme="majorEastAsia" w:hAnsi="Arial" w:cs="Arial"/>
                                      <w:b/>
                                      <w:bCs/>
                                      <w:color w:val="7030A0"/>
                                      <w:sz w:val="100"/>
                                      <w:szCs w:val="100"/>
                                    </w:rPr>
                                    <w:t>Sabino High School</w:t>
                                  </w:r>
                                </w:p>
                                <w:p w14:paraId="4681280C" w14:textId="77777777" w:rsidR="00FC6C77" w:rsidRPr="00B462C7" w:rsidRDefault="00FC6C77" w:rsidP="00251857">
                                  <w:pPr>
                                    <w:pStyle w:val="NoSpacing"/>
                                    <w:jc w:val="center"/>
                                    <w:rPr>
                                      <w:rFonts w:ascii="Arial" w:eastAsiaTheme="majorEastAsia" w:hAnsi="Arial" w:cs="Arial"/>
                                      <w:color w:val="7030A0"/>
                                      <w:sz w:val="72"/>
                                      <w:szCs w:val="72"/>
                                    </w:rPr>
                                  </w:pPr>
                                  <w:r w:rsidRPr="00B462C7">
                                    <w:rPr>
                                      <w:rFonts w:ascii="Arial" w:eastAsiaTheme="majorEastAsia" w:hAnsi="Arial" w:cs="Arial"/>
                                      <w:b/>
                                      <w:bCs/>
                                      <w:color w:val="7030A0"/>
                                      <w:sz w:val="72"/>
                                      <w:szCs w:val="72"/>
                                    </w:rPr>
                                    <w:t>2013 National Blue Ribbon</w:t>
                                  </w:r>
                                  <w:r w:rsidRPr="00B462C7">
                                    <w:rPr>
                                      <w:rFonts w:ascii="Arial" w:eastAsiaTheme="majorEastAsia" w:hAnsi="Arial" w:cs="Arial"/>
                                      <w:color w:val="7030A0"/>
                                      <w:sz w:val="72"/>
                                      <w:szCs w:val="72"/>
                                    </w:rPr>
                                    <w:t xml:space="preserve"> </w:t>
                                  </w:r>
                                  <w:r w:rsidRPr="00B462C7">
                                    <w:rPr>
                                      <w:rFonts w:ascii="Arial" w:eastAsiaTheme="majorEastAsia" w:hAnsi="Arial" w:cs="Arial"/>
                                      <w:b/>
                                      <w:color w:val="7030A0"/>
                                      <w:sz w:val="72"/>
                                      <w:szCs w:val="72"/>
                                    </w:rPr>
                                    <w:t>School</w:t>
                                  </w:r>
                                </w:p>
                              </w:txbxContent>
                            </wps:txbx>
                            <wps:bodyPr rot="0" vert="vert270" wrap="square" lIns="9144" tIns="91440" rIns="9144"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F5A4A5" id="Group 39" o:spid="_x0000_s1026" style="position:absolute;margin-left:-12.75pt;margin-top:6pt;width:289.5pt;height:599.75pt;z-index:251719680;mso-width-relative:margin;mso-height-relative:margin" coordorigin="-42190,-1333" coordsize="33928,7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">
                    <v:rect id="Rectangle 5" o:spid="_x0000_s1027" style="position:absolute;left:-17399;top:-1143;width:9137;height:75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" fillcolor="#ffc" strokecolor="#7030a0" strokeweight="1.5pt">
                      <v:textbox style="layout-flow:vertical;mso-layout-flow-alt:bottom-to-top" inset=".72pt,7.2pt,.72pt,7.2pt">
                        <w:txbxContent>
                          <w:p w14:paraId="333A9EEE" w14:textId="7B76A5A7" w:rsidR="00FC6C77" w:rsidRPr="00B462C7" w:rsidRDefault="00FC6C77" w:rsidP="00251857">
                            <w:pPr>
                              <w:pStyle w:val="NoSpacing"/>
                              <w:jc w:val="center"/>
                              <w:rPr>
                                <w:b/>
                                <w:bCs/>
                                <w:color w:val="7030A0"/>
                                <w:sz w:val="100"/>
                                <w:szCs w:val="100"/>
                                <w14:numForm w14:val="lining"/>
                              </w:rPr>
                            </w:pPr>
                            <w:r>
                              <w:rPr>
                                <w:b/>
                                <w:bCs/>
                                <w:color w:val="7030A0"/>
                                <w:sz w:val="100"/>
                                <w:szCs w:val="100"/>
                                <w14:numForm w14:val="lining"/>
                              </w:rPr>
                              <w:t>SY 20</w:t>
                            </w:r>
                            <w:r w:rsidR="00D1475A">
                              <w:rPr>
                                <w:b/>
                                <w:bCs/>
                                <w:color w:val="7030A0"/>
                                <w:sz w:val="100"/>
                                <w:szCs w:val="100"/>
                                <w14:numForm w14:val="lining"/>
                              </w:rPr>
                              <w:t>22</w:t>
                            </w:r>
                            <w:r>
                              <w:rPr>
                                <w:b/>
                                <w:bCs/>
                                <w:color w:val="7030A0"/>
                                <w:sz w:val="100"/>
                                <w:szCs w:val="100"/>
                                <w14:numForm w14:val="lining"/>
                              </w:rPr>
                              <w:t xml:space="preserve"> - 202</w:t>
                            </w:r>
                            <w:r w:rsidR="00D1475A">
                              <w:rPr>
                                <w:b/>
                                <w:bCs/>
                                <w:color w:val="7030A0"/>
                                <w:sz w:val="100"/>
                                <w:szCs w:val="100"/>
                                <w14:numForm w14:val="lining"/>
                              </w:rPr>
                              <w:t>3</w:t>
                            </w:r>
                          </w:p>
                        </w:txbxContent>
                      </v:textbox>
                    </v:rect>
                    <v:rect id="Rectangle 6" o:spid="_x0000_s1028" style="position:absolute;left:-42190;top:-1333;width:16561;height:76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" fillcolor="#ffc" strokecolor="#7030a0" strokeweight="1.5pt">
                      <v:textbox style="layout-flow:vertical;mso-layout-flow-alt:bottom-to-top" inset=".72pt,7.2pt,.72pt,7.2pt">
                        <w:txbxContent>
                          <w:p w14:paraId="10D13F96" w14:textId="77777777" w:rsidR="00FC6C77" w:rsidRPr="00B462C7" w:rsidRDefault="00FC6C77" w:rsidP="00251857">
                            <w:pPr>
                              <w:pStyle w:val="NoSpacing"/>
                              <w:jc w:val="center"/>
                              <w:rPr>
                                <w:rFonts w:ascii="Arial" w:eastAsiaTheme="majorEastAsia" w:hAnsi="Arial" w:cs="Arial"/>
                                <w:b/>
                                <w:bCs/>
                                <w:color w:val="7030A0"/>
                                <w:sz w:val="100"/>
                                <w:szCs w:val="100"/>
                              </w:rPr>
                            </w:pPr>
                            <w:r w:rsidRPr="00B462C7">
                              <w:rPr>
                                <w:rFonts w:ascii="Arial" w:eastAsiaTheme="majorEastAsia" w:hAnsi="Arial" w:cs="Arial"/>
                                <w:b/>
                                <w:bCs/>
                                <w:color w:val="7030A0"/>
                                <w:sz w:val="100"/>
                                <w:szCs w:val="100"/>
                              </w:rPr>
                              <w:t>Sabino High School</w:t>
                            </w:r>
                          </w:p>
                          <w:p w14:paraId="4681280C" w14:textId="77777777" w:rsidR="00FC6C77" w:rsidRPr="00B462C7" w:rsidRDefault="00FC6C77" w:rsidP="00251857">
                            <w:pPr>
                              <w:pStyle w:val="NoSpacing"/>
                              <w:jc w:val="center"/>
                              <w:rPr>
                                <w:rFonts w:ascii="Arial" w:eastAsiaTheme="majorEastAsia" w:hAnsi="Arial" w:cs="Arial"/>
                                <w:color w:val="7030A0"/>
                                <w:sz w:val="72"/>
                                <w:szCs w:val="72"/>
                              </w:rPr>
                            </w:pPr>
                            <w:r w:rsidRPr="00B462C7">
                              <w:rPr>
                                <w:rFonts w:ascii="Arial" w:eastAsiaTheme="majorEastAsia" w:hAnsi="Arial" w:cs="Arial"/>
                                <w:b/>
                                <w:bCs/>
                                <w:color w:val="7030A0"/>
                                <w:sz w:val="72"/>
                                <w:szCs w:val="72"/>
                              </w:rPr>
                              <w:t>2013 National Blue Ribbon</w:t>
                            </w:r>
                            <w:r w:rsidRPr="00B462C7">
                              <w:rPr>
                                <w:rFonts w:ascii="Arial" w:eastAsiaTheme="majorEastAsia" w:hAnsi="Arial" w:cs="Arial"/>
                                <w:color w:val="7030A0"/>
                                <w:sz w:val="72"/>
                                <w:szCs w:val="72"/>
                              </w:rPr>
                              <w:t xml:space="preserve"> </w:t>
                            </w:r>
                            <w:r w:rsidRPr="00B462C7">
                              <w:rPr>
                                <w:rFonts w:ascii="Arial" w:eastAsiaTheme="majorEastAsia" w:hAnsi="Arial" w:cs="Arial"/>
                                <w:b/>
                                <w:color w:val="7030A0"/>
                                <w:sz w:val="72"/>
                                <w:szCs w:val="72"/>
                              </w:rPr>
                              <w:t>School</w:t>
                            </w:r>
                          </w:p>
                        </w:txbxContent>
                      </v:textbox>
                    </v:rect>
                  </v:group>
                </w:pict>
              </mc:Fallback>
            </mc:AlternateContent>
          </w:r>
          <w:r>
            <w:rPr>
              <w:noProof/>
            </w:rPr>
            <mc:AlternateContent>
              <mc:Choice Requires="wps">
                <w:drawing>
                  <wp:anchor distT="0" distB="0" distL="114300" distR="114300" simplePos="0" relativeHeight="251717632" behindDoc="0" locked="0" layoutInCell="1" allowOverlap="1" wp14:anchorId="2DD48981" wp14:editId="4E8901F0">
                    <wp:simplePos x="0" y="0"/>
                    <wp:positionH relativeFrom="column">
                      <wp:posOffset>1694180</wp:posOffset>
                    </wp:positionH>
                    <wp:positionV relativeFrom="paragraph">
                      <wp:posOffset>78105</wp:posOffset>
                    </wp:positionV>
                    <wp:extent cx="730885" cy="7616825"/>
                    <wp:effectExtent l="76200" t="76200" r="88265" b="98425"/>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7616825"/>
                            </a:xfrm>
                            <a:prstGeom prst="rect">
                              <a:avLst/>
                            </a:prstGeom>
                            <a:solidFill>
                              <a:srgbClr val="FFFFCC"/>
                            </a:solidFill>
                            <a:ln w="19050">
                              <a:solidFill>
                                <a:srgbClr val="7030A0"/>
                              </a:solidFill>
                              <a:miter lim="800000"/>
                              <a:headEnd/>
                              <a:tailEnd/>
                            </a:ln>
                            <a:effectLst>
                              <a:glow rad="63500">
                                <a:schemeClr val="bg1">
                                  <a:alpha val="80000"/>
                                </a:schemeClr>
                              </a:glow>
                            </a:effectLst>
                          </wps:spPr>
                          <wps:txbx>
                            <w:txbxContent>
                              <w:p w14:paraId="28715DEB" w14:textId="77777777" w:rsidR="00FC6C77" w:rsidRPr="00251857" w:rsidRDefault="00FC6C77" w:rsidP="00B950BA">
                                <w:pPr>
                                  <w:pStyle w:val="NoSpacing"/>
                                  <w:jc w:val="center"/>
                                  <w:rPr>
                                    <w:rFonts w:ascii="Arial" w:eastAsiaTheme="majorEastAsia" w:hAnsi="Arial" w:cs="Arial"/>
                                    <w:b/>
                                    <w:sz w:val="52"/>
                                    <w:szCs w:val="52"/>
                                  </w:rPr>
                                </w:pPr>
                                <w:r w:rsidRPr="00B462C7">
                                  <w:rPr>
                                    <w:rFonts w:ascii="Arial" w:eastAsiaTheme="majorEastAsia" w:hAnsi="Arial" w:cs="Arial"/>
                                    <w:b/>
                                    <w:color w:val="7030A0"/>
                                    <w:sz w:val="52"/>
                                    <w:szCs w:val="52"/>
                                  </w:rPr>
                                  <w:t>Curriculum &amp; Course Description Handbook</w:t>
                                </w:r>
                              </w:p>
                            </w:txbxContent>
                          </wps:txbx>
                          <wps:bodyPr rot="0" vert="vert270" wrap="square" lIns="9144" tIns="91440" rIns="9144" bIns="91440" anchor="ctr" anchorCtr="0" upright="1">
                            <a:noAutofit/>
                          </wps:bodyPr>
                        </wps:wsp>
                      </a:graphicData>
                    </a:graphic>
                  </wp:anchor>
                </w:drawing>
              </mc:Choice>
              <mc:Fallback>
                <w:pict>
                  <v:rect w14:anchorId="2DD48981" id="Rectangle 4" o:spid="_x0000_s1029" style="position:absolute;margin-left:133.4pt;margin-top:6.15pt;width:57.55pt;height:599.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" fillcolor="#ffc" strokecolor="#7030a0" strokeweight="1.5pt">
                    <v:textbox style="layout-flow:vertical;mso-layout-flow-alt:bottom-to-top" inset=".72pt,7.2pt,.72pt,7.2pt">
                      <w:txbxContent>
                        <w:p w14:paraId="28715DEB" w14:textId="77777777" w:rsidR="00FC6C77" w:rsidRPr="00251857" w:rsidRDefault="00FC6C77" w:rsidP="00B950BA">
                          <w:pPr>
                            <w:pStyle w:val="NoSpacing"/>
                            <w:jc w:val="center"/>
                            <w:rPr>
                              <w:rFonts w:ascii="Arial" w:eastAsiaTheme="majorEastAsia" w:hAnsi="Arial" w:cs="Arial"/>
                              <w:b/>
                              <w:sz w:val="52"/>
                              <w:szCs w:val="52"/>
                            </w:rPr>
                          </w:pPr>
                          <w:r w:rsidRPr="00B462C7">
                            <w:rPr>
                              <w:rFonts w:ascii="Arial" w:eastAsiaTheme="majorEastAsia" w:hAnsi="Arial" w:cs="Arial"/>
                              <w:b/>
                              <w:color w:val="7030A0"/>
                              <w:sz w:val="52"/>
                              <w:szCs w:val="52"/>
                            </w:rPr>
                            <w:t>Curriculum &amp; Course Description Handbook</w:t>
                          </w:r>
                        </w:p>
                      </w:txbxContent>
                    </v:textbox>
                  </v:rect>
                </w:pict>
              </mc:Fallback>
            </mc:AlternateContent>
          </w:r>
        </w:p>
        <w:p w14:paraId="737FF96C" w14:textId="42B1390D" w:rsidR="00251857" w:rsidRDefault="000874D6">
          <w:r>
            <w:rPr>
              <w:noProof/>
            </w:rPr>
            <w:drawing>
              <wp:anchor distT="0" distB="0" distL="114300" distR="114300" simplePos="0" relativeHeight="251796480" behindDoc="0" locked="0" layoutInCell="1" allowOverlap="1" wp14:anchorId="638AD694" wp14:editId="1B377351">
                <wp:simplePos x="0" y="0"/>
                <wp:positionH relativeFrom="column">
                  <wp:posOffset>3733800</wp:posOffset>
                </wp:positionH>
                <wp:positionV relativeFrom="paragraph">
                  <wp:posOffset>186690</wp:posOffset>
                </wp:positionV>
                <wp:extent cx="3333750" cy="3333750"/>
                <wp:effectExtent l="0" t="0" r="0" b="0"/>
                <wp:wrapNone/>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33750" cy="3333750"/>
                        </a:xfrm>
                        <a:prstGeom prst="rect">
                          <a:avLst/>
                        </a:prstGeom>
                      </pic:spPr>
                    </pic:pic>
                  </a:graphicData>
                </a:graphic>
                <wp14:sizeRelH relativeFrom="margin">
                  <wp14:pctWidth>0</wp14:pctWidth>
                </wp14:sizeRelH>
                <wp14:sizeRelV relativeFrom="margin">
                  <wp14:pctHeight>0</wp14:pctHeight>
                </wp14:sizeRelV>
              </wp:anchor>
            </w:drawing>
          </w:r>
        </w:p>
        <w:p w14:paraId="0F908917" w14:textId="3608E490" w:rsidR="00251857" w:rsidRDefault="000874D6">
          <w:pPr>
            <w:spacing w:after="200" w:line="276" w:lineRule="auto"/>
            <w:rPr>
              <w:rFonts w:ascii="Arial" w:hAnsi="Arial" w:cs="Arial"/>
              <w:b/>
              <w:sz w:val="20"/>
              <w:szCs w:val="28"/>
            </w:rPr>
          </w:pPr>
          <w:r>
            <w:rPr>
              <w:noProof/>
            </w:rPr>
            <w:drawing>
              <wp:anchor distT="0" distB="0" distL="114300" distR="114300" simplePos="0" relativeHeight="251765760" behindDoc="1" locked="0" layoutInCell="1" allowOverlap="1" wp14:anchorId="31BB4E9F" wp14:editId="282D3ED1">
                <wp:simplePos x="0" y="0"/>
                <wp:positionH relativeFrom="margin">
                  <wp:align>right</wp:align>
                </wp:positionH>
                <wp:positionV relativeFrom="paragraph">
                  <wp:posOffset>6505575</wp:posOffset>
                </wp:positionV>
                <wp:extent cx="3277235" cy="692785"/>
                <wp:effectExtent l="0" t="0" r="0" b="0"/>
                <wp:wrapTight wrapText="bothSides">
                  <wp:wrapPolygon edited="0">
                    <wp:start x="0" y="0"/>
                    <wp:lineTo x="0" y="20788"/>
                    <wp:lineTo x="21470" y="20788"/>
                    <wp:lineTo x="2147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7235" cy="692785"/>
                        </a:xfrm>
                        <a:prstGeom prst="rect">
                          <a:avLst/>
                        </a:prstGeom>
                      </pic:spPr>
                    </pic:pic>
                  </a:graphicData>
                </a:graphic>
                <wp14:sizeRelH relativeFrom="page">
                  <wp14:pctWidth>0</wp14:pctWidth>
                </wp14:sizeRelH>
                <wp14:sizeRelV relativeFrom="page">
                  <wp14:pctHeight>0</wp14:pctHeight>
                </wp14:sizeRelV>
              </wp:anchor>
            </w:drawing>
          </w:r>
          <w:r w:rsidR="00D46458">
            <w:rPr>
              <w:noProof/>
            </w:rPr>
            <mc:AlternateContent>
              <mc:Choice Requires="wpg">
                <w:drawing>
                  <wp:anchor distT="0" distB="0" distL="114300" distR="114300" simplePos="0" relativeHeight="251721728" behindDoc="0" locked="0" layoutInCell="1" allowOverlap="1" wp14:anchorId="199CF6CB" wp14:editId="53BACB6D">
                    <wp:simplePos x="0" y="0"/>
                    <wp:positionH relativeFrom="column">
                      <wp:posOffset>-47625</wp:posOffset>
                    </wp:positionH>
                    <wp:positionV relativeFrom="paragraph">
                      <wp:posOffset>7508240</wp:posOffset>
                    </wp:positionV>
                    <wp:extent cx="6991350" cy="1205230"/>
                    <wp:effectExtent l="0" t="0" r="0" b="0"/>
                    <wp:wrapTight wrapText="bothSides">
                      <wp:wrapPolygon edited="0">
                        <wp:start x="0" y="0"/>
                        <wp:lineTo x="0" y="21600"/>
                        <wp:lineTo x="21600" y="21600"/>
                        <wp:lineTo x="21600" y="0"/>
                      </wp:wrapPolygon>
                    </wp:wrapTight>
                    <wp:docPr id="40" name="Group 40"/>
                    <wp:cNvGraphicFramePr/>
                    <a:graphic xmlns:a="http://schemas.openxmlformats.org/drawingml/2006/main">
                      <a:graphicData uri="http://schemas.microsoft.com/office/word/2010/wordprocessingGroup">
                        <wpg:wgp>
                          <wpg:cNvGrpSpPr/>
                          <wpg:grpSpPr>
                            <a:xfrm>
                              <a:off x="0" y="0"/>
                              <a:ext cx="6991350" cy="1205230"/>
                              <a:chOff x="0" y="8627"/>
                              <a:chExt cx="6991505" cy="978194"/>
                            </a:xfrm>
                          </wpg:grpSpPr>
                          <wps:wsp>
                            <wps:cNvPr id="352" name="Rectangle 8"/>
                            <wps:cNvSpPr>
                              <a:spLocks noChangeArrowheads="1"/>
                            </wps:cNvSpPr>
                            <wps:spPr bwMode="auto">
                              <a:xfrm>
                                <a:off x="3036565" y="8627"/>
                                <a:ext cx="3954940" cy="978193"/>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14:paraId="720A0ED1" w14:textId="1DAFC21C" w:rsidR="00FC6C77" w:rsidRDefault="0095355E">
                                  <w:pPr>
                                    <w:pStyle w:val="NoSpacing"/>
                                  </w:pPr>
                                  <w:sdt>
                                    <w:sdtPr>
                                      <w:alias w:val="Abstract"/>
                                      <w:id w:val="612603617"/>
                                      <w:dataBinding w:prefixMappings="xmlns:ns0='http://schemas.microsoft.com/office/2006/coverPageProps'" w:xpath="/ns0:CoverPageProperties[1]/ns0:Abstract[1]" w:storeItemID="{55AF091B-3C7A-41E3-B477-F2FDAA23CFDA}"/>
                                      <w:text/>
                                    </w:sdtPr>
                                    <w:sdtEndPr/>
                                    <w:sdtContent>
                                      <w:r w:rsidR="00FC6C77" w:rsidRPr="007909FF">
                                        <w:t>The Curriculum &amp; Course Description Handbook will provide you with</w:t>
                                      </w:r>
                                    </w:sdtContent>
                                  </w:sdt>
                                  <w:r w:rsidR="00FC6C77">
                                    <w:t xml:space="preserve"> the requisite information you and your student may need to assist your student in the successful completion of the registration process. What follows is an overview of graduation requirements, </w:t>
                                  </w:r>
                                  <w:r w:rsidR="000874D6">
                                    <w:t>testing</w:t>
                                  </w:r>
                                  <w:r w:rsidR="00FC6C77">
                                    <w:t xml:space="preserve"> information, interscholastic and eligibility information, and brief descriptions of the courses Sabino offers.</w:t>
                                  </w:r>
                                </w:p>
                              </w:txbxContent>
                            </wps:txbx>
                            <wps:bodyPr rot="0" vert="horz" wrap="square" lIns="91440" tIns="45720" rIns="91440" bIns="45720" anchor="t" anchorCtr="0" upright="1">
                              <a:noAutofit/>
                            </wps:bodyPr>
                          </wps:wsp>
                          <wps:wsp>
                            <wps:cNvPr id="353" name="Rectangle 9"/>
                            <wps:cNvSpPr>
                              <a:spLocks noChangeArrowheads="1"/>
                            </wps:cNvSpPr>
                            <wps:spPr bwMode="auto">
                              <a:xfrm>
                                <a:off x="0" y="108216"/>
                                <a:ext cx="3036565" cy="87860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sz w:val="28"/>
                                      <w:szCs w:val="28"/>
                                    </w:rPr>
                                    <w:alias w:val="Company"/>
                                    <w:id w:val="612603622"/>
                                    <w:dataBinding w:prefixMappings="xmlns:ns0='http://schemas.openxmlformats.org/officeDocument/2006/extended-properties'" w:xpath="/ns0:Properties[1]/ns0:Company[1]" w:storeItemID="{6668398D-A668-4E3E-A5EB-62B293D839F1}"/>
                                    <w:text/>
                                  </w:sdtPr>
                                  <w:sdtEndPr/>
                                  <w:sdtContent>
                                    <w:p w14:paraId="7206602F" w14:textId="77777777" w:rsidR="00FC6C77" w:rsidRPr="00251857" w:rsidRDefault="00FC6C77" w:rsidP="000874D6">
                                      <w:pPr>
                                        <w:pStyle w:val="NoSpacing"/>
                                        <w:jc w:val="center"/>
                                        <w:rPr>
                                          <w:b/>
                                          <w:bCs/>
                                          <w:sz w:val="28"/>
                                          <w:szCs w:val="28"/>
                                        </w:rPr>
                                      </w:pPr>
                                      <w:r w:rsidRPr="00251857">
                                        <w:rPr>
                                          <w:b/>
                                          <w:bCs/>
                                          <w:sz w:val="28"/>
                                          <w:szCs w:val="28"/>
                                        </w:rPr>
                                        <w:t>Tucson Unified School District</w:t>
                                      </w:r>
                                    </w:p>
                                  </w:sdtContent>
                                </w:sdt>
                                <w:p w14:paraId="79A4E5CE" w14:textId="77777777" w:rsidR="00FC6C77" w:rsidRPr="00251857" w:rsidRDefault="0095355E" w:rsidP="000874D6">
                                  <w:pPr>
                                    <w:pStyle w:val="NoSpacing"/>
                                    <w:jc w:val="center"/>
                                    <w:rPr>
                                      <w:b/>
                                      <w:bCs/>
                                      <w:sz w:val="28"/>
                                      <w:szCs w:val="28"/>
                                    </w:rPr>
                                  </w:pPr>
                                  <w:sdt>
                                    <w:sdtPr>
                                      <w:rPr>
                                        <w:b/>
                                        <w:bCs/>
                                        <w:sz w:val="28"/>
                                        <w:szCs w:val="28"/>
                                      </w:rPr>
                                      <w:alias w:val="Address"/>
                                      <w:id w:val="612603627"/>
                                      <w:showingPlcHdr/>
                                      <w:dataBinding w:prefixMappings="xmlns:ns0='http://schemas.microsoft.com/office/2006/coverPageProps'" w:xpath="/ns0:CoverPageProperties[1]/ns0:CompanyAddress[1]" w:storeItemID="{55AF091B-3C7A-41E3-B477-F2FDAA23CFDA}"/>
                                      <w:text w:multiLine="1"/>
                                    </w:sdtPr>
                                    <w:sdtEndPr/>
                                    <w:sdtContent>
                                      <w:r w:rsidR="00FC6C77" w:rsidRPr="00251857">
                                        <w:rPr>
                                          <w:b/>
                                          <w:bCs/>
                                          <w:sz w:val="28"/>
                                          <w:szCs w:val="28"/>
                                        </w:rPr>
                                        <w:t xml:space="preserve">     </w:t>
                                      </w:r>
                                    </w:sdtContent>
                                  </w:sdt>
                                  <w:r w:rsidR="00FC6C77" w:rsidRPr="00251857">
                                    <w:rPr>
                                      <w:b/>
                                      <w:bCs/>
                                      <w:sz w:val="28"/>
                                      <w:szCs w:val="28"/>
                                    </w:rPr>
                                    <w:t>Sabino High School</w:t>
                                  </w:r>
                                </w:p>
                                <w:p w14:paraId="189D4A02" w14:textId="1C7A037E" w:rsidR="00D46458" w:rsidRDefault="0095355E" w:rsidP="000874D6">
                                  <w:pPr>
                                    <w:pStyle w:val="NoSpacing"/>
                                    <w:jc w:val="center"/>
                                    <w:rPr>
                                      <w:b/>
                                      <w:bCs/>
                                      <w:sz w:val="28"/>
                                      <w:szCs w:val="28"/>
                                    </w:rPr>
                                  </w:pPr>
                                  <w:sdt>
                                    <w:sdtPr>
                                      <w:rPr>
                                        <w:b/>
                                        <w:bCs/>
                                        <w:sz w:val="28"/>
                                        <w:szCs w:val="28"/>
                                      </w:rPr>
                                      <w:alias w:val="Phone"/>
                                      <w:id w:val="343265946"/>
                                      <w:showingPlcHdr/>
                                      <w:dataBinding w:prefixMappings="xmlns:ns0='http://schemas.microsoft.com/office/2006/coverPageProps'" w:xpath="/ns0:CoverPageProperties[1]/ns0:CompanyPhone[1]" w:storeItemID="{55AF091B-3C7A-41E3-B477-F2FDAA23CFDA}"/>
                                      <w:text/>
                                    </w:sdtPr>
                                    <w:sdtEndPr/>
                                    <w:sdtContent>
                                      <w:r w:rsidR="00FC6C77" w:rsidRPr="00251857">
                                        <w:rPr>
                                          <w:b/>
                                          <w:bCs/>
                                          <w:sz w:val="28"/>
                                          <w:szCs w:val="28"/>
                                        </w:rPr>
                                        <w:t xml:space="preserve">     </w:t>
                                      </w:r>
                                    </w:sdtContent>
                                  </w:sdt>
                                  <w:r w:rsidR="00FC6C77" w:rsidRPr="00251857">
                                    <w:rPr>
                                      <w:b/>
                                      <w:bCs/>
                                      <w:sz w:val="28"/>
                                      <w:szCs w:val="28"/>
                                    </w:rPr>
                                    <w:t>520.584.770</w:t>
                                  </w:r>
                                  <w:r w:rsidR="000874D6">
                                    <w:rPr>
                                      <w:b/>
                                      <w:bCs/>
                                      <w:sz w:val="28"/>
                                      <w:szCs w:val="28"/>
                                    </w:rPr>
                                    <w:t>2</w:t>
                                  </w:r>
                                </w:p>
                                <w:p w14:paraId="398720D6" w14:textId="7A3A83EA" w:rsidR="00FC6C77" w:rsidRPr="00B950BA" w:rsidRDefault="0095355E" w:rsidP="0095355E">
                                  <w:pPr>
                                    <w:pStyle w:val="NoSpacing"/>
                                    <w:jc w:val="center"/>
                                    <w:rPr>
                                      <w:b/>
                                      <w:bCs/>
                                      <w:sz w:val="28"/>
                                      <w:szCs w:val="28"/>
                                    </w:rPr>
                                  </w:pPr>
                                  <w:r w:rsidRPr="0095355E">
                                    <w:rPr>
                                      <w:b/>
                                      <w:bCs/>
                                      <w:sz w:val="28"/>
                                      <w:szCs w:val="28"/>
                                    </w:rPr>
                                    <w:t>https://sabinohs.tusd1.org/</w:t>
                                  </w:r>
                                </w:p>
                              </w:txbxContent>
                            </wps:txbx>
                            <wps:bodyPr rot="0" vert="horz" wrap="square" lIns="0" tIns="45720" rIns="91440" bIns="45720" anchor="t" anchorCtr="0" upright="1">
                              <a:noAutofit/>
                            </wps:bodyPr>
                          </wps:wsp>
                        </wpg:wgp>
                      </a:graphicData>
                    </a:graphic>
                    <wp14:sizeRelV relativeFrom="margin">
                      <wp14:pctHeight>0</wp14:pctHeight>
                    </wp14:sizeRelV>
                  </wp:anchor>
                </w:drawing>
              </mc:Choice>
              <mc:Fallback>
                <w:pict>
                  <v:group w14:anchorId="199CF6CB" id="Group 40" o:spid="_x0000_s1030" style="position:absolute;margin-left:-3.75pt;margin-top:591.2pt;width:550.5pt;height:94.9pt;z-index:251721728;mso-height-relative:margin" coordorigin=",86" coordsize="69915,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">
                    <v:rect id="Rectangle 8" o:spid="_x0000_s1031" style="position:absolute;left:30365;top:86;width:39550;height:9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" filled="f" fillcolor="#c0504d" stroked="f" strokecolor="white" strokeweight="1.5pt">
                      <v:textbox>
                        <w:txbxContent>
                          <w:p w14:paraId="720A0ED1" w14:textId="1DAFC21C" w:rsidR="00FC6C77" w:rsidRDefault="0095355E">
                            <w:pPr>
                              <w:pStyle w:val="NoSpacing"/>
                            </w:pPr>
                            <w:sdt>
                              <w:sdtPr>
                                <w:alias w:val="Abstract"/>
                                <w:id w:val="612603617"/>
                                <w:dataBinding w:prefixMappings="xmlns:ns0='http://schemas.microsoft.com/office/2006/coverPageProps'" w:xpath="/ns0:CoverPageProperties[1]/ns0:Abstract[1]" w:storeItemID="{55AF091B-3C7A-41E3-B477-F2FDAA23CFDA}"/>
                                <w:text/>
                              </w:sdtPr>
                              <w:sdtEndPr/>
                              <w:sdtContent>
                                <w:r w:rsidR="00FC6C77" w:rsidRPr="007909FF">
                                  <w:t>The Curriculum &amp; Course Description Handbook will provide you with</w:t>
                                </w:r>
                              </w:sdtContent>
                            </w:sdt>
                            <w:r w:rsidR="00FC6C77">
                              <w:t xml:space="preserve"> the requisite information you and your student may need to assist your student in the successful completion of the registration process. What follows is an overview of graduation requirements, </w:t>
                            </w:r>
                            <w:r w:rsidR="000874D6">
                              <w:t>testing</w:t>
                            </w:r>
                            <w:r w:rsidR="00FC6C77">
                              <w:t xml:space="preserve"> information, interscholastic and eligibility information, and brief descriptions of the courses Sabino offers.</w:t>
                            </w:r>
                          </w:p>
                        </w:txbxContent>
                      </v:textbox>
                    </v:rect>
                    <v:rect id="Rectangle 9" o:spid="_x0000_s1032" style="position:absolute;top:1082;width:30365;height:8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" filled="f" fillcolor="#c0504d" stroked="f" strokecolor="white" strokeweight="1.5pt">
                      <v:textbox inset="0">
                        <w:txbxContent>
                          <w:sdt>
                            <w:sdtPr>
                              <w:rPr>
                                <w:b/>
                                <w:bCs/>
                                <w:sz w:val="28"/>
                                <w:szCs w:val="28"/>
                              </w:rPr>
                              <w:alias w:val="Company"/>
                              <w:id w:val="612603622"/>
                              <w:dataBinding w:prefixMappings="xmlns:ns0='http://schemas.openxmlformats.org/officeDocument/2006/extended-properties'" w:xpath="/ns0:Properties[1]/ns0:Company[1]" w:storeItemID="{6668398D-A668-4E3E-A5EB-62B293D839F1}"/>
                              <w:text/>
                            </w:sdtPr>
                            <w:sdtEndPr/>
                            <w:sdtContent>
                              <w:p w14:paraId="7206602F" w14:textId="77777777" w:rsidR="00FC6C77" w:rsidRPr="00251857" w:rsidRDefault="00FC6C77" w:rsidP="000874D6">
                                <w:pPr>
                                  <w:pStyle w:val="NoSpacing"/>
                                  <w:jc w:val="center"/>
                                  <w:rPr>
                                    <w:b/>
                                    <w:bCs/>
                                    <w:sz w:val="28"/>
                                    <w:szCs w:val="28"/>
                                  </w:rPr>
                                </w:pPr>
                                <w:r w:rsidRPr="00251857">
                                  <w:rPr>
                                    <w:b/>
                                    <w:bCs/>
                                    <w:sz w:val="28"/>
                                    <w:szCs w:val="28"/>
                                  </w:rPr>
                                  <w:t>Tucson Unified School District</w:t>
                                </w:r>
                              </w:p>
                            </w:sdtContent>
                          </w:sdt>
                          <w:p w14:paraId="79A4E5CE" w14:textId="77777777" w:rsidR="00FC6C77" w:rsidRPr="00251857" w:rsidRDefault="0095355E" w:rsidP="000874D6">
                            <w:pPr>
                              <w:pStyle w:val="NoSpacing"/>
                              <w:jc w:val="center"/>
                              <w:rPr>
                                <w:b/>
                                <w:bCs/>
                                <w:sz w:val="28"/>
                                <w:szCs w:val="28"/>
                              </w:rPr>
                            </w:pPr>
                            <w:sdt>
                              <w:sdtPr>
                                <w:rPr>
                                  <w:b/>
                                  <w:bCs/>
                                  <w:sz w:val="28"/>
                                  <w:szCs w:val="28"/>
                                </w:rPr>
                                <w:alias w:val="Address"/>
                                <w:id w:val="612603627"/>
                                <w:showingPlcHdr/>
                                <w:dataBinding w:prefixMappings="xmlns:ns0='http://schemas.microsoft.com/office/2006/coverPageProps'" w:xpath="/ns0:CoverPageProperties[1]/ns0:CompanyAddress[1]" w:storeItemID="{55AF091B-3C7A-41E3-B477-F2FDAA23CFDA}"/>
                                <w:text w:multiLine="1"/>
                              </w:sdtPr>
                              <w:sdtEndPr/>
                              <w:sdtContent>
                                <w:r w:rsidR="00FC6C77" w:rsidRPr="00251857">
                                  <w:rPr>
                                    <w:b/>
                                    <w:bCs/>
                                    <w:sz w:val="28"/>
                                    <w:szCs w:val="28"/>
                                  </w:rPr>
                                  <w:t xml:space="preserve">     </w:t>
                                </w:r>
                              </w:sdtContent>
                            </w:sdt>
                            <w:r w:rsidR="00FC6C77" w:rsidRPr="00251857">
                              <w:rPr>
                                <w:b/>
                                <w:bCs/>
                                <w:sz w:val="28"/>
                                <w:szCs w:val="28"/>
                              </w:rPr>
                              <w:t>Sabino High School</w:t>
                            </w:r>
                          </w:p>
                          <w:p w14:paraId="189D4A02" w14:textId="1C7A037E" w:rsidR="00D46458" w:rsidRDefault="0095355E" w:rsidP="000874D6">
                            <w:pPr>
                              <w:pStyle w:val="NoSpacing"/>
                              <w:jc w:val="center"/>
                              <w:rPr>
                                <w:b/>
                                <w:bCs/>
                                <w:sz w:val="28"/>
                                <w:szCs w:val="28"/>
                              </w:rPr>
                            </w:pPr>
                            <w:sdt>
                              <w:sdtPr>
                                <w:rPr>
                                  <w:b/>
                                  <w:bCs/>
                                  <w:sz w:val="28"/>
                                  <w:szCs w:val="28"/>
                                </w:rPr>
                                <w:alias w:val="Phone"/>
                                <w:id w:val="343265946"/>
                                <w:showingPlcHdr/>
                                <w:dataBinding w:prefixMappings="xmlns:ns0='http://schemas.microsoft.com/office/2006/coverPageProps'" w:xpath="/ns0:CoverPageProperties[1]/ns0:CompanyPhone[1]" w:storeItemID="{55AF091B-3C7A-41E3-B477-F2FDAA23CFDA}"/>
                                <w:text/>
                              </w:sdtPr>
                              <w:sdtEndPr/>
                              <w:sdtContent>
                                <w:r w:rsidR="00FC6C77" w:rsidRPr="00251857">
                                  <w:rPr>
                                    <w:b/>
                                    <w:bCs/>
                                    <w:sz w:val="28"/>
                                    <w:szCs w:val="28"/>
                                  </w:rPr>
                                  <w:t xml:space="preserve">     </w:t>
                                </w:r>
                              </w:sdtContent>
                            </w:sdt>
                            <w:r w:rsidR="00FC6C77" w:rsidRPr="00251857">
                              <w:rPr>
                                <w:b/>
                                <w:bCs/>
                                <w:sz w:val="28"/>
                                <w:szCs w:val="28"/>
                              </w:rPr>
                              <w:t>520.584.770</w:t>
                            </w:r>
                            <w:r w:rsidR="000874D6">
                              <w:rPr>
                                <w:b/>
                                <w:bCs/>
                                <w:sz w:val="28"/>
                                <w:szCs w:val="28"/>
                              </w:rPr>
                              <w:t>2</w:t>
                            </w:r>
                          </w:p>
                          <w:p w14:paraId="398720D6" w14:textId="7A3A83EA" w:rsidR="00FC6C77" w:rsidRPr="00B950BA" w:rsidRDefault="0095355E" w:rsidP="0095355E">
                            <w:pPr>
                              <w:pStyle w:val="NoSpacing"/>
                              <w:jc w:val="center"/>
                              <w:rPr>
                                <w:b/>
                                <w:bCs/>
                                <w:sz w:val="28"/>
                                <w:szCs w:val="28"/>
                              </w:rPr>
                            </w:pPr>
                            <w:r w:rsidRPr="0095355E">
                              <w:rPr>
                                <w:b/>
                                <w:bCs/>
                                <w:sz w:val="28"/>
                                <w:szCs w:val="28"/>
                              </w:rPr>
                              <w:t>https://sabinohs.tusd1.org/</w:t>
                            </w:r>
                          </w:p>
                        </w:txbxContent>
                      </v:textbox>
                    </v:rect>
                    <w10:wrap type="tight"/>
                  </v:group>
                </w:pict>
              </mc:Fallback>
            </mc:AlternateContent>
          </w:r>
          <w:r w:rsidR="002C66FB">
            <w:rPr>
              <w:noProof/>
            </w:rPr>
            <mc:AlternateContent>
              <mc:Choice Requires="wps">
                <w:drawing>
                  <wp:anchor distT="0" distB="0" distL="114300" distR="114300" simplePos="0" relativeHeight="251789312" behindDoc="0" locked="0" layoutInCell="1" allowOverlap="1" wp14:anchorId="58218429" wp14:editId="07B56D0D">
                    <wp:simplePos x="0" y="0"/>
                    <wp:positionH relativeFrom="column">
                      <wp:posOffset>6858000</wp:posOffset>
                    </wp:positionH>
                    <wp:positionV relativeFrom="paragraph">
                      <wp:posOffset>3202577</wp:posOffset>
                    </wp:positionV>
                    <wp:extent cx="284117" cy="470263"/>
                    <wp:effectExtent l="0" t="0" r="1905" b="6350"/>
                    <wp:wrapNone/>
                    <wp:docPr id="42" name="Rectangle 42"/>
                    <wp:cNvGraphicFramePr/>
                    <a:graphic xmlns:a="http://schemas.openxmlformats.org/drawingml/2006/main">
                      <a:graphicData uri="http://schemas.microsoft.com/office/word/2010/wordprocessingShape">
                        <wps:wsp>
                          <wps:cNvSpPr/>
                          <wps:spPr>
                            <a:xfrm>
                              <a:off x="0" y="0"/>
                              <a:ext cx="284117" cy="4702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A8EB5B" id="Rectangle 42" o:spid="_x0000_s1026" style="position:absolute;margin-left:540pt;margin-top:252.15pt;width:22.35pt;height:37.0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" fillcolor="white [3212]" stroked="f" strokeweight="2pt"/>
                </w:pict>
              </mc:Fallback>
            </mc:AlternateContent>
          </w:r>
          <w:r w:rsidR="00B462C7">
            <w:rPr>
              <w:noProof/>
            </w:rPr>
            <w:drawing>
              <wp:anchor distT="0" distB="0" distL="114300" distR="114300" simplePos="0" relativeHeight="251722752" behindDoc="1" locked="0" layoutInCell="1" allowOverlap="1" wp14:anchorId="6F694103" wp14:editId="5DA8CC49">
                <wp:simplePos x="0" y="0"/>
                <wp:positionH relativeFrom="column">
                  <wp:posOffset>4053840</wp:posOffset>
                </wp:positionH>
                <wp:positionV relativeFrom="paragraph">
                  <wp:posOffset>3952875</wp:posOffset>
                </wp:positionV>
                <wp:extent cx="2294255" cy="2294255"/>
                <wp:effectExtent l="0" t="0" r="0" b="0"/>
                <wp:wrapTight wrapText="bothSides">
                  <wp:wrapPolygon edited="0">
                    <wp:start x="0" y="0"/>
                    <wp:lineTo x="0" y="21343"/>
                    <wp:lineTo x="21343" y="21343"/>
                    <wp:lineTo x="21343" y="0"/>
                    <wp:lineTo x="0" y="0"/>
                  </wp:wrapPolygon>
                </wp:wrapTight>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2013-RGB.jpg"/>
                        <pic:cNvPicPr/>
                      </pic:nvPicPr>
                      <pic:blipFill>
                        <a:blip r:embed="rId11">
                          <a:extLst>
                            <a:ext uri="{28A0092B-C50C-407E-A947-70E740481C1C}">
                              <a14:useLocalDpi xmlns:a14="http://schemas.microsoft.com/office/drawing/2010/main" val="0"/>
                            </a:ext>
                          </a:extLst>
                        </a:blip>
                        <a:stretch>
                          <a:fillRect/>
                        </a:stretch>
                      </pic:blipFill>
                      <pic:spPr>
                        <a:xfrm>
                          <a:off x="0" y="0"/>
                          <a:ext cx="2294255" cy="2294255"/>
                        </a:xfrm>
                        <a:prstGeom prst="rect">
                          <a:avLst/>
                        </a:prstGeom>
                      </pic:spPr>
                    </pic:pic>
                  </a:graphicData>
                </a:graphic>
                <wp14:sizeRelH relativeFrom="page">
                  <wp14:pctWidth>0</wp14:pctWidth>
                </wp14:sizeRelH>
                <wp14:sizeRelV relativeFrom="page">
                  <wp14:pctHeight>0</wp14:pctHeight>
                </wp14:sizeRelV>
              </wp:anchor>
            </w:drawing>
          </w:r>
          <w:r w:rsidR="00251857">
            <w:rPr>
              <w:rFonts w:ascii="Arial" w:hAnsi="Arial" w:cs="Arial"/>
              <w:b/>
              <w:sz w:val="20"/>
              <w:szCs w:val="28"/>
            </w:rPr>
            <w:br w:type="page"/>
          </w:r>
        </w:p>
      </w:sdtContent>
    </w:sdt>
    <w:p w14:paraId="36E7FDB7" w14:textId="77777777" w:rsidR="00A129EE" w:rsidRPr="00A6187B" w:rsidRDefault="00A129EE" w:rsidP="00A129EE">
      <w:pPr>
        <w:rPr>
          <w:rFonts w:ascii="Arial" w:hAnsi="Arial" w:cs="Arial"/>
          <w:b/>
          <w:sz w:val="20"/>
          <w:szCs w:val="28"/>
        </w:rPr>
      </w:pPr>
    </w:p>
    <w:p w14:paraId="7CFD1E75" w14:textId="77777777" w:rsidR="00A129EE" w:rsidRPr="00C103CC" w:rsidRDefault="00A129EE" w:rsidP="00A129EE">
      <w:pPr>
        <w:pStyle w:val="Heading6"/>
        <w:rPr>
          <w:rFonts w:ascii="Arial" w:hAnsi="Arial" w:cs="Arial"/>
          <w:color w:val="7030A0"/>
        </w:rPr>
      </w:pPr>
      <w:r w:rsidRPr="00C103CC">
        <w:rPr>
          <w:rFonts w:ascii="Arial" w:hAnsi="Arial" w:cs="Arial"/>
          <w:color w:val="7030A0"/>
        </w:rPr>
        <w:t>Administrative Staff (584-7700)</w:t>
      </w:r>
    </w:p>
    <w:p w14:paraId="15866B90" w14:textId="116AD282" w:rsidR="00A129EE" w:rsidRPr="00131A23" w:rsidRDefault="00131A23" w:rsidP="00A129EE">
      <w:pPr>
        <w:rPr>
          <w:rFonts w:ascii="Arial" w:hAnsi="Arial" w:cs="Arial"/>
          <w:sz w:val="22"/>
        </w:rPr>
      </w:pPr>
      <w:r w:rsidRPr="00131A23">
        <w:rPr>
          <w:rFonts w:ascii="Arial" w:hAnsi="Arial" w:cs="Arial"/>
          <w:sz w:val="22"/>
        </w:rPr>
        <w:t>Kevin Amidan</w:t>
      </w:r>
      <w:r w:rsidR="00A129EE" w:rsidRPr="00131A23">
        <w:rPr>
          <w:rFonts w:ascii="Arial" w:hAnsi="Arial" w:cs="Arial"/>
          <w:sz w:val="22"/>
        </w:rPr>
        <w:tab/>
      </w:r>
      <w:r w:rsidR="00A129EE" w:rsidRPr="00131A23">
        <w:rPr>
          <w:rFonts w:ascii="Arial" w:hAnsi="Arial" w:cs="Arial"/>
          <w:sz w:val="22"/>
        </w:rPr>
        <w:tab/>
        <w:t>Principal</w:t>
      </w:r>
    </w:p>
    <w:p w14:paraId="60D92CEE" w14:textId="451721BC" w:rsidR="00A129EE" w:rsidRPr="00131A23" w:rsidRDefault="00131A23" w:rsidP="00A129EE">
      <w:pPr>
        <w:rPr>
          <w:rFonts w:ascii="Arial" w:hAnsi="Arial" w:cs="Arial"/>
          <w:sz w:val="22"/>
        </w:rPr>
      </w:pPr>
      <w:r w:rsidRPr="00131A23">
        <w:rPr>
          <w:rFonts w:ascii="Arial" w:hAnsi="Arial" w:cs="Arial"/>
          <w:sz w:val="22"/>
        </w:rPr>
        <w:t xml:space="preserve">Teresa </w:t>
      </w:r>
      <w:r w:rsidR="000874D6">
        <w:rPr>
          <w:rFonts w:ascii="Arial" w:hAnsi="Arial" w:cs="Arial"/>
          <w:sz w:val="22"/>
        </w:rPr>
        <w:t>D</w:t>
      </w:r>
      <w:r w:rsidRPr="00131A23">
        <w:rPr>
          <w:rFonts w:ascii="Arial" w:hAnsi="Arial" w:cs="Arial"/>
          <w:sz w:val="22"/>
        </w:rPr>
        <w:t>urazo</w:t>
      </w:r>
      <w:r w:rsidR="00A129EE" w:rsidRPr="00131A23">
        <w:rPr>
          <w:rFonts w:ascii="Arial" w:hAnsi="Arial" w:cs="Arial"/>
          <w:sz w:val="22"/>
        </w:rPr>
        <w:tab/>
        <w:t>Assistant Principal</w:t>
      </w:r>
    </w:p>
    <w:p w14:paraId="069D9A74" w14:textId="48A9A0DA" w:rsidR="00A129EE" w:rsidRPr="00131A23" w:rsidRDefault="00131A23" w:rsidP="00A129EE">
      <w:pPr>
        <w:rPr>
          <w:rFonts w:ascii="Arial" w:hAnsi="Arial" w:cs="Arial"/>
        </w:rPr>
      </w:pPr>
      <w:r w:rsidRPr="00131A23">
        <w:rPr>
          <w:rFonts w:ascii="Arial" w:hAnsi="Arial" w:cs="Arial"/>
          <w:sz w:val="22"/>
        </w:rPr>
        <w:t>Terry Lantz</w:t>
      </w:r>
      <w:r w:rsidR="00A129EE" w:rsidRPr="00131A23">
        <w:rPr>
          <w:rFonts w:ascii="Arial" w:hAnsi="Arial" w:cs="Arial"/>
          <w:sz w:val="22"/>
        </w:rPr>
        <w:tab/>
      </w:r>
      <w:r w:rsidR="00A129EE" w:rsidRPr="00131A23">
        <w:rPr>
          <w:rFonts w:ascii="Arial" w:hAnsi="Arial" w:cs="Arial"/>
          <w:sz w:val="22"/>
        </w:rPr>
        <w:tab/>
        <w:t>Assistant Principal</w:t>
      </w:r>
    </w:p>
    <w:p w14:paraId="673B0E82" w14:textId="77777777" w:rsidR="00A129EE" w:rsidRPr="00131A23" w:rsidRDefault="00A129EE" w:rsidP="00A129EE">
      <w:pPr>
        <w:rPr>
          <w:rFonts w:ascii="Arial" w:hAnsi="Arial" w:cs="Arial"/>
        </w:rPr>
      </w:pPr>
    </w:p>
    <w:p w14:paraId="5FA87E2C" w14:textId="77777777" w:rsidR="00A129EE" w:rsidRPr="00C103CC" w:rsidRDefault="00A129EE" w:rsidP="00A129EE">
      <w:pPr>
        <w:rPr>
          <w:rFonts w:ascii="Arial" w:hAnsi="Arial" w:cs="Arial"/>
          <w:color w:val="7030A0"/>
          <w:sz w:val="26"/>
          <w:szCs w:val="28"/>
        </w:rPr>
      </w:pPr>
      <w:r w:rsidRPr="00C103CC">
        <w:rPr>
          <w:rFonts w:ascii="Arial" w:hAnsi="Arial" w:cs="Arial"/>
          <w:b/>
          <w:color w:val="7030A0"/>
          <w:sz w:val="26"/>
          <w:szCs w:val="28"/>
        </w:rPr>
        <w:t>Counseling Staff (584-7743)</w:t>
      </w:r>
    </w:p>
    <w:p w14:paraId="5DFD3BDE" w14:textId="6DD9BA0B" w:rsidR="00A129EE" w:rsidRDefault="000874D6" w:rsidP="00A129EE">
      <w:pPr>
        <w:rPr>
          <w:rFonts w:ascii="Arial" w:hAnsi="Arial" w:cs="Arial"/>
          <w:sz w:val="22"/>
        </w:rPr>
      </w:pPr>
      <w:r>
        <w:rPr>
          <w:rFonts w:ascii="Arial" w:hAnsi="Arial" w:cs="Arial"/>
          <w:sz w:val="22"/>
        </w:rPr>
        <w:t xml:space="preserve">Kristine </w:t>
      </w:r>
      <w:proofErr w:type="spellStart"/>
      <w:r>
        <w:rPr>
          <w:rFonts w:ascii="Arial" w:hAnsi="Arial" w:cs="Arial"/>
          <w:sz w:val="22"/>
        </w:rPr>
        <w:t>Mateos</w:t>
      </w:r>
      <w:proofErr w:type="spellEnd"/>
      <w:r w:rsidR="00A129EE">
        <w:rPr>
          <w:rFonts w:ascii="Arial" w:hAnsi="Arial" w:cs="Arial"/>
          <w:sz w:val="22"/>
        </w:rPr>
        <w:tab/>
        <w:t xml:space="preserve">Counselor, A – K </w:t>
      </w:r>
    </w:p>
    <w:p w14:paraId="56EEA457" w14:textId="0F3D4CA9" w:rsidR="00A129EE" w:rsidRPr="00A6187B" w:rsidRDefault="000874D6" w:rsidP="00A129EE">
      <w:pPr>
        <w:rPr>
          <w:rFonts w:ascii="Arial" w:hAnsi="Arial" w:cs="Arial"/>
          <w:sz w:val="22"/>
        </w:rPr>
      </w:pPr>
      <w:r>
        <w:rPr>
          <w:rFonts w:ascii="Arial" w:hAnsi="Arial" w:cs="Arial"/>
          <w:sz w:val="22"/>
        </w:rPr>
        <w:t>Renee Ibarra</w:t>
      </w:r>
      <w:r>
        <w:rPr>
          <w:rFonts w:ascii="Arial" w:hAnsi="Arial" w:cs="Arial"/>
          <w:sz w:val="22"/>
        </w:rPr>
        <w:tab/>
      </w:r>
      <w:r w:rsidR="006D55CF">
        <w:rPr>
          <w:rFonts w:ascii="Arial" w:hAnsi="Arial" w:cs="Arial"/>
          <w:sz w:val="22"/>
        </w:rPr>
        <w:tab/>
        <w:t>Counselor, L – Z</w:t>
      </w:r>
    </w:p>
    <w:p w14:paraId="7E1E7ED6" w14:textId="493E99E3" w:rsidR="00131A23" w:rsidRDefault="00131A23" w:rsidP="006D55CF">
      <w:pPr>
        <w:rPr>
          <w:rFonts w:ascii="Arial" w:hAnsi="Arial" w:cs="Arial"/>
          <w:sz w:val="22"/>
        </w:rPr>
      </w:pPr>
      <w:r>
        <w:rPr>
          <w:rFonts w:ascii="Arial" w:hAnsi="Arial" w:cs="Arial"/>
          <w:sz w:val="22"/>
        </w:rPr>
        <w:t xml:space="preserve">Photini </w:t>
      </w:r>
      <w:proofErr w:type="spellStart"/>
      <w:r>
        <w:rPr>
          <w:rFonts w:ascii="Arial" w:hAnsi="Arial" w:cs="Arial"/>
          <w:sz w:val="22"/>
        </w:rPr>
        <w:t>Deshaies</w:t>
      </w:r>
      <w:proofErr w:type="spellEnd"/>
      <w:r w:rsidR="006D55CF">
        <w:rPr>
          <w:rFonts w:ascii="Arial" w:hAnsi="Arial" w:cs="Arial"/>
          <w:sz w:val="22"/>
        </w:rPr>
        <w:tab/>
      </w:r>
      <w:r w:rsidR="000874D6">
        <w:rPr>
          <w:rFonts w:ascii="Arial" w:hAnsi="Arial" w:cs="Arial"/>
          <w:sz w:val="22"/>
        </w:rPr>
        <w:t xml:space="preserve">Mental Health </w:t>
      </w:r>
      <w:r>
        <w:rPr>
          <w:rFonts w:ascii="Arial" w:hAnsi="Arial" w:cs="Arial"/>
          <w:sz w:val="22"/>
        </w:rPr>
        <w:t>Support</w:t>
      </w:r>
    </w:p>
    <w:p w14:paraId="1C237EA4" w14:textId="098C51C6" w:rsidR="006D55CF" w:rsidRPr="00A6187B" w:rsidRDefault="00131A23" w:rsidP="006D55CF">
      <w:pPr>
        <w:rPr>
          <w:rFonts w:ascii="Arial" w:hAnsi="Arial" w:cs="Arial"/>
          <w:sz w:val="22"/>
        </w:rPr>
      </w:pPr>
      <w:r>
        <w:rPr>
          <w:rFonts w:ascii="Arial" w:hAnsi="Arial" w:cs="Arial"/>
          <w:sz w:val="22"/>
        </w:rPr>
        <w:t xml:space="preserve">Alex </w:t>
      </w:r>
      <w:proofErr w:type="spellStart"/>
      <w:r>
        <w:rPr>
          <w:rFonts w:ascii="Arial" w:hAnsi="Arial" w:cs="Arial"/>
          <w:sz w:val="22"/>
        </w:rPr>
        <w:t>Karaman</w:t>
      </w:r>
      <w:proofErr w:type="spellEnd"/>
      <w:r>
        <w:rPr>
          <w:rFonts w:ascii="Arial" w:hAnsi="Arial" w:cs="Arial"/>
          <w:sz w:val="22"/>
        </w:rPr>
        <w:t xml:space="preserve">            </w:t>
      </w:r>
      <w:r w:rsidR="000874D6">
        <w:rPr>
          <w:rFonts w:ascii="Arial" w:hAnsi="Arial" w:cs="Arial"/>
          <w:sz w:val="22"/>
        </w:rPr>
        <w:t xml:space="preserve"> </w:t>
      </w:r>
      <w:r>
        <w:rPr>
          <w:rFonts w:ascii="Arial" w:hAnsi="Arial" w:cs="Arial"/>
          <w:sz w:val="22"/>
        </w:rPr>
        <w:t>Career Counselor</w:t>
      </w:r>
      <w:r w:rsidR="006D55CF">
        <w:rPr>
          <w:rFonts w:ascii="Arial" w:hAnsi="Arial" w:cs="Arial"/>
          <w:sz w:val="22"/>
        </w:rPr>
        <w:tab/>
        <w:t xml:space="preserve"> </w:t>
      </w:r>
    </w:p>
    <w:p w14:paraId="18BE15AC" w14:textId="77777777" w:rsidR="006D55CF" w:rsidRDefault="006D55CF" w:rsidP="006D55CF">
      <w:pPr>
        <w:rPr>
          <w:rFonts w:ascii="Arial" w:hAnsi="Arial" w:cs="Arial"/>
          <w:sz w:val="22"/>
        </w:rPr>
      </w:pPr>
      <w:r>
        <w:rPr>
          <w:rFonts w:ascii="Arial" w:hAnsi="Arial" w:cs="Arial"/>
          <w:sz w:val="22"/>
        </w:rPr>
        <w:t xml:space="preserve"> </w:t>
      </w:r>
      <w:r>
        <w:rPr>
          <w:rFonts w:ascii="Arial" w:hAnsi="Arial" w:cs="Arial"/>
          <w:sz w:val="22"/>
        </w:rPr>
        <w:tab/>
      </w:r>
    </w:p>
    <w:p w14:paraId="4F5234E2" w14:textId="77777777" w:rsidR="00A129EE" w:rsidRDefault="00A129EE" w:rsidP="006D55CF">
      <w:pPr>
        <w:rPr>
          <w:rFonts w:ascii="Arial" w:hAnsi="Arial" w:cs="Arial"/>
          <w:sz w:val="22"/>
        </w:rPr>
      </w:pPr>
      <w:r w:rsidRPr="00A6187B">
        <w:rPr>
          <w:rFonts w:ascii="Arial" w:hAnsi="Arial" w:cs="Arial"/>
          <w:sz w:val="22"/>
        </w:rPr>
        <w:tab/>
      </w:r>
      <w:r w:rsidRPr="00A6187B">
        <w:rPr>
          <w:rFonts w:ascii="Arial" w:hAnsi="Arial" w:cs="Arial"/>
          <w:sz w:val="22"/>
        </w:rPr>
        <w:tab/>
      </w:r>
    </w:p>
    <w:p w14:paraId="1FC3B44B" w14:textId="77777777" w:rsidR="00A129EE" w:rsidRPr="007E62AB" w:rsidRDefault="00A129EE" w:rsidP="00A129EE">
      <w:pPr>
        <w:jc w:val="center"/>
        <w:rPr>
          <w:rFonts w:ascii="Arial" w:hAnsi="Arial" w:cs="Arial"/>
          <w:b/>
          <w:sz w:val="22"/>
        </w:rPr>
      </w:pPr>
      <w:r>
        <w:rPr>
          <w:rFonts w:ascii="Arial" w:hAnsi="Arial" w:cs="Arial"/>
          <w:b/>
          <w:sz w:val="22"/>
        </w:rPr>
        <w:t>Sabino High School Mission Statement</w:t>
      </w:r>
    </w:p>
    <w:p w14:paraId="31E87431" w14:textId="77777777" w:rsidR="00A129EE" w:rsidRPr="00A6187B" w:rsidRDefault="00A129EE" w:rsidP="00A129EE">
      <w:pPr>
        <w:rPr>
          <w:rFonts w:ascii="Arial" w:hAnsi="Arial" w:cs="Arial"/>
        </w:rPr>
      </w:pPr>
      <w:r>
        <w:rPr>
          <w:rFonts w:ascii="Arial" w:hAnsi="Arial" w:cs="Arial"/>
          <w:noProof/>
        </w:rPr>
        <mc:AlternateContent>
          <mc:Choice Requires="wps">
            <w:drawing>
              <wp:anchor distT="0" distB="0" distL="114300" distR="114300" simplePos="0" relativeHeight="251656192" behindDoc="1" locked="0" layoutInCell="1" allowOverlap="1" wp14:anchorId="67D5E9A5" wp14:editId="14714D3D">
                <wp:simplePos x="0" y="0"/>
                <wp:positionH relativeFrom="column">
                  <wp:posOffset>0</wp:posOffset>
                </wp:positionH>
                <wp:positionV relativeFrom="paragraph">
                  <wp:posOffset>214630</wp:posOffset>
                </wp:positionV>
                <wp:extent cx="3200400" cy="1753870"/>
                <wp:effectExtent l="76200" t="80645" r="9525" b="1333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387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478D481" w14:textId="77777777" w:rsidR="00FC6C77" w:rsidRPr="00B462C7" w:rsidRDefault="00FC6C77" w:rsidP="00B462C7">
                            <w:pPr>
                              <w:spacing w:line="276" w:lineRule="auto"/>
                              <w:rPr>
                                <w:rFonts w:ascii="Arial" w:hAnsi="Arial" w:cs="Arial"/>
                              </w:rPr>
                            </w:pPr>
                            <w:r w:rsidRPr="00B462C7">
                              <w:rPr>
                                <w:rFonts w:ascii="Arial" w:hAnsi="Arial" w:cs="Arial"/>
                              </w:rPr>
                              <w:t>Sabino graduates will be academically prepared for college and career success through a rigorous and creative curriculum. Our students will have a global perspective and develop social understanding that contributes to effective leadership and responsible citizenship.</w:t>
                            </w:r>
                          </w:p>
                          <w:p w14:paraId="5A7D4416" w14:textId="77777777" w:rsidR="00FC6C77" w:rsidRPr="005F3D44" w:rsidRDefault="00FC6C77" w:rsidP="00A129E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5E9A5" id="_x0000_t202" coordsize="21600,21600" o:spt="202" path="m,l,21600r21600,l21600,xe">
                <v:stroke joinstyle="miter"/>
                <v:path gradientshapeok="t" o:connecttype="rect"/>
              </v:shapetype>
              <v:shape id="Text Box 52" o:spid="_x0000_s1033" type="#_x0000_t202" style="position:absolute;margin-left:0;margin-top:16.9pt;width:252pt;height:1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">
                <v:shadow on="t" opacity=".5" offset="-6pt,-6pt"/>
                <v:textbox>
                  <w:txbxContent>
                    <w:p w14:paraId="7478D481" w14:textId="77777777" w:rsidR="00FC6C77" w:rsidRPr="00B462C7" w:rsidRDefault="00FC6C77" w:rsidP="00B462C7">
                      <w:pPr>
                        <w:spacing w:line="276" w:lineRule="auto"/>
                        <w:rPr>
                          <w:rFonts w:ascii="Arial" w:hAnsi="Arial" w:cs="Arial"/>
                        </w:rPr>
                      </w:pPr>
                      <w:r w:rsidRPr="00B462C7">
                        <w:rPr>
                          <w:rFonts w:ascii="Arial" w:hAnsi="Arial" w:cs="Arial"/>
                        </w:rPr>
                        <w:t>Sabino graduates will be academically prepared for college and career success through a rigorous and creative curriculum. Our students will have a global perspective and develop social understanding that contributes to effective leadership and responsible citizenship.</w:t>
                      </w:r>
                    </w:p>
                    <w:p w14:paraId="5A7D4416" w14:textId="77777777" w:rsidR="00FC6C77" w:rsidRPr="005F3D44" w:rsidRDefault="00FC6C77" w:rsidP="00A129EE">
                      <w:pPr>
                        <w:jc w:val="center"/>
                        <w:rPr>
                          <w:rFonts w:ascii="Arial" w:hAnsi="Arial" w:cs="Arial"/>
                          <w:sz w:val="20"/>
                          <w:szCs w:val="20"/>
                        </w:rPr>
                      </w:pPr>
                    </w:p>
                  </w:txbxContent>
                </v:textbox>
                <w10:wrap type="square"/>
              </v:shape>
            </w:pict>
          </mc:Fallback>
        </mc:AlternateContent>
      </w:r>
    </w:p>
    <w:p w14:paraId="3DBE5890" w14:textId="77777777" w:rsidR="00A129EE" w:rsidRPr="00A6187B" w:rsidRDefault="00A129EE" w:rsidP="00A129EE">
      <w:pPr>
        <w:rPr>
          <w:rFonts w:ascii="Arial" w:hAnsi="Arial" w:cs="Arial"/>
          <w:b/>
        </w:rPr>
      </w:pPr>
    </w:p>
    <w:p w14:paraId="4A586135" w14:textId="77777777" w:rsidR="00A129EE" w:rsidRPr="00C103CC" w:rsidRDefault="00A129EE" w:rsidP="00A129EE">
      <w:pPr>
        <w:rPr>
          <w:rFonts w:ascii="Arial" w:hAnsi="Arial" w:cs="Arial"/>
          <w:color w:val="7030A0"/>
          <w:sz w:val="26"/>
          <w:szCs w:val="28"/>
        </w:rPr>
      </w:pPr>
      <w:r w:rsidRPr="00C103CC">
        <w:rPr>
          <w:rFonts w:ascii="Arial" w:hAnsi="Arial" w:cs="Arial"/>
          <w:b/>
          <w:color w:val="7030A0"/>
          <w:sz w:val="26"/>
          <w:szCs w:val="28"/>
        </w:rPr>
        <w:t>Planning a High School Program of Study</w:t>
      </w:r>
    </w:p>
    <w:p w14:paraId="3B960060" w14:textId="77777777" w:rsidR="00A129EE" w:rsidRPr="00A6187B" w:rsidRDefault="00A129EE" w:rsidP="00A129EE">
      <w:pPr>
        <w:rPr>
          <w:rFonts w:ascii="Arial" w:hAnsi="Arial" w:cs="Arial"/>
          <w:sz w:val="22"/>
        </w:rPr>
      </w:pPr>
      <w:r w:rsidRPr="00A6187B">
        <w:rPr>
          <w:rFonts w:ascii="Arial" w:hAnsi="Arial" w:cs="Arial"/>
          <w:i/>
          <w:sz w:val="22"/>
        </w:rPr>
        <w:t>What you need to know as you plan your four years of high school.</w:t>
      </w:r>
    </w:p>
    <w:p w14:paraId="04993FB7" w14:textId="77777777" w:rsidR="00A129EE" w:rsidRPr="00A6187B" w:rsidRDefault="00A129EE" w:rsidP="00A129EE">
      <w:pPr>
        <w:rPr>
          <w:rFonts w:ascii="Arial" w:hAnsi="Arial" w:cs="Arial"/>
          <w:sz w:val="22"/>
        </w:rPr>
      </w:pPr>
    </w:p>
    <w:p w14:paraId="062E04FC" w14:textId="77777777" w:rsidR="00A129EE" w:rsidRPr="00A6187B" w:rsidRDefault="00A129EE" w:rsidP="00A129EE">
      <w:pPr>
        <w:numPr>
          <w:ilvl w:val="0"/>
          <w:numId w:val="1"/>
        </w:numPr>
        <w:rPr>
          <w:rFonts w:ascii="Arial" w:hAnsi="Arial" w:cs="Arial"/>
          <w:sz w:val="22"/>
        </w:rPr>
      </w:pPr>
      <w:r w:rsidRPr="00A6187B">
        <w:rPr>
          <w:rFonts w:ascii="Arial" w:hAnsi="Arial" w:cs="Arial"/>
          <w:sz w:val="22"/>
        </w:rPr>
        <w:t>Graduation requirements.</w:t>
      </w:r>
    </w:p>
    <w:p w14:paraId="2E81DF2F" w14:textId="77777777" w:rsidR="00A129EE" w:rsidRPr="00A6187B" w:rsidRDefault="00A129EE" w:rsidP="00A129EE">
      <w:pPr>
        <w:numPr>
          <w:ilvl w:val="0"/>
          <w:numId w:val="1"/>
        </w:numPr>
        <w:rPr>
          <w:rFonts w:ascii="Arial" w:hAnsi="Arial" w:cs="Arial"/>
          <w:sz w:val="22"/>
        </w:rPr>
      </w:pPr>
      <w:r w:rsidRPr="00A6187B">
        <w:rPr>
          <w:rFonts w:ascii="Arial" w:hAnsi="Arial" w:cs="Arial"/>
          <w:sz w:val="22"/>
        </w:rPr>
        <w:t>Options for meeting requirements.</w:t>
      </w:r>
    </w:p>
    <w:p w14:paraId="475BEB49" w14:textId="77777777" w:rsidR="00A129EE" w:rsidRPr="00A6187B" w:rsidRDefault="00A129EE" w:rsidP="00A129EE">
      <w:pPr>
        <w:numPr>
          <w:ilvl w:val="0"/>
          <w:numId w:val="1"/>
        </w:numPr>
        <w:rPr>
          <w:rFonts w:ascii="Arial" w:hAnsi="Arial" w:cs="Arial"/>
          <w:sz w:val="22"/>
        </w:rPr>
      </w:pPr>
      <w:r w:rsidRPr="00A6187B">
        <w:rPr>
          <w:rFonts w:ascii="Arial" w:hAnsi="Arial" w:cs="Arial"/>
          <w:sz w:val="22"/>
        </w:rPr>
        <w:t>Courses which will assist you in meeting your educational and career goals.</w:t>
      </w:r>
    </w:p>
    <w:p w14:paraId="2C5E27DD" w14:textId="77777777" w:rsidR="00A129EE" w:rsidRPr="00A6187B" w:rsidRDefault="00A129EE" w:rsidP="00A129EE">
      <w:pPr>
        <w:rPr>
          <w:rFonts w:ascii="Arial" w:hAnsi="Arial" w:cs="Arial"/>
          <w:sz w:val="22"/>
        </w:rPr>
      </w:pPr>
    </w:p>
    <w:p w14:paraId="332C02AE" w14:textId="77777777" w:rsidR="00A129EE" w:rsidRPr="00A6187B" w:rsidRDefault="00A129EE" w:rsidP="00A129EE">
      <w:pPr>
        <w:rPr>
          <w:rFonts w:ascii="Arial" w:hAnsi="Arial" w:cs="Arial"/>
          <w:sz w:val="22"/>
        </w:rPr>
      </w:pPr>
      <w:r w:rsidRPr="00A6187B">
        <w:rPr>
          <w:rFonts w:ascii="Arial" w:hAnsi="Arial" w:cs="Arial"/>
          <w:sz w:val="22"/>
        </w:rPr>
        <w:t>Making a four-year plan requires gathering information as well as consulting with teachers, parents, and counselors. You need to have a good idea of what you want to do when you complete high school. Having a plan is very impor</w:t>
      </w:r>
      <w:r>
        <w:rPr>
          <w:rFonts w:ascii="Arial" w:hAnsi="Arial" w:cs="Arial"/>
          <w:sz w:val="22"/>
        </w:rPr>
        <w:t>tant. The forms on pages</w:t>
      </w:r>
      <w:r w:rsidRPr="00A6187B">
        <w:rPr>
          <w:rFonts w:ascii="Arial" w:hAnsi="Arial" w:cs="Arial"/>
          <w:sz w:val="22"/>
        </w:rPr>
        <w:t xml:space="preserve"> </w:t>
      </w:r>
      <w:r w:rsidR="00F862B7">
        <w:rPr>
          <w:rFonts w:ascii="Arial" w:hAnsi="Arial" w:cs="Arial"/>
          <w:sz w:val="22"/>
        </w:rPr>
        <w:t>10 and 11</w:t>
      </w:r>
      <w:r w:rsidRPr="00A6187B">
        <w:rPr>
          <w:rFonts w:ascii="Arial" w:hAnsi="Arial" w:cs="Arial"/>
          <w:sz w:val="22"/>
        </w:rPr>
        <w:t xml:space="preserve"> will assist you in completing your four-year plan</w:t>
      </w:r>
      <w:r>
        <w:rPr>
          <w:rFonts w:ascii="Arial" w:hAnsi="Arial" w:cs="Arial"/>
          <w:sz w:val="22"/>
        </w:rPr>
        <w:t xml:space="preserve"> on page 2</w:t>
      </w:r>
      <w:r w:rsidRPr="00A6187B">
        <w:rPr>
          <w:rFonts w:ascii="Arial" w:hAnsi="Arial" w:cs="Arial"/>
          <w:sz w:val="22"/>
        </w:rPr>
        <w:t>.</w:t>
      </w:r>
    </w:p>
    <w:p w14:paraId="3A6FAC4C" w14:textId="77777777" w:rsidR="00A129EE" w:rsidRPr="00A6187B" w:rsidRDefault="00A129EE" w:rsidP="00A129EE">
      <w:pPr>
        <w:rPr>
          <w:rFonts w:ascii="Arial" w:hAnsi="Arial" w:cs="Arial"/>
        </w:rPr>
      </w:pPr>
      <w:r>
        <w:rPr>
          <w:rFonts w:ascii="Arial" w:hAnsi="Arial" w:cs="Arial"/>
          <w:noProof/>
        </w:rPr>
        <w:drawing>
          <wp:anchor distT="0" distB="0" distL="114300" distR="114300" simplePos="0" relativeHeight="251657216" behindDoc="1" locked="0" layoutInCell="1" allowOverlap="1" wp14:anchorId="59ACDF05" wp14:editId="57F4B60E">
            <wp:simplePos x="0" y="0"/>
            <wp:positionH relativeFrom="column">
              <wp:posOffset>228600</wp:posOffset>
            </wp:positionH>
            <wp:positionV relativeFrom="paragraph">
              <wp:posOffset>302895</wp:posOffset>
            </wp:positionV>
            <wp:extent cx="1828800" cy="1127125"/>
            <wp:effectExtent l="0" t="0" r="0" b="0"/>
            <wp:wrapTight wrapText="bothSides">
              <wp:wrapPolygon edited="0">
                <wp:start x="0" y="0"/>
                <wp:lineTo x="0" y="21174"/>
                <wp:lineTo x="21375" y="21174"/>
                <wp:lineTo x="21375" y="0"/>
                <wp:lineTo x="0" y="0"/>
              </wp:wrapPolygon>
            </wp:wrapTight>
            <wp:docPr id="51" name="Picture 51" descr="MPj03141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14164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1A657" w14:textId="77777777" w:rsidR="00A129EE" w:rsidRPr="00A6187B" w:rsidRDefault="00A129EE" w:rsidP="00A129EE">
      <w:pPr>
        <w:rPr>
          <w:rFonts w:ascii="Arial" w:hAnsi="Arial" w:cs="Arial"/>
        </w:rPr>
      </w:pPr>
    </w:p>
    <w:p w14:paraId="30C7436E" w14:textId="77777777" w:rsidR="00A129EE" w:rsidRPr="00A6187B" w:rsidRDefault="00A129EE" w:rsidP="00A129EE">
      <w:pPr>
        <w:jc w:val="center"/>
        <w:rPr>
          <w:rFonts w:ascii="Arial" w:hAnsi="Arial" w:cs="Arial"/>
        </w:rPr>
      </w:pPr>
    </w:p>
    <w:p w14:paraId="6772950C" w14:textId="77777777" w:rsidR="00A129EE" w:rsidRPr="00A6187B" w:rsidRDefault="00A129EE" w:rsidP="00A129EE">
      <w:pPr>
        <w:jc w:val="center"/>
        <w:rPr>
          <w:rFonts w:ascii="Arial" w:hAnsi="Arial" w:cs="Arial"/>
        </w:rPr>
      </w:pPr>
    </w:p>
    <w:p w14:paraId="31CCCF24" w14:textId="77777777" w:rsidR="00A129EE" w:rsidRPr="00A6187B" w:rsidRDefault="00A129EE" w:rsidP="00A129EE">
      <w:pPr>
        <w:jc w:val="center"/>
        <w:rPr>
          <w:rFonts w:ascii="Arial" w:hAnsi="Arial" w:cs="Arial"/>
        </w:rPr>
      </w:pPr>
    </w:p>
    <w:p w14:paraId="1933737E" w14:textId="77777777" w:rsidR="00A129EE" w:rsidRPr="00A6187B" w:rsidRDefault="00A129EE" w:rsidP="00A129EE">
      <w:pPr>
        <w:jc w:val="center"/>
        <w:rPr>
          <w:rFonts w:ascii="Arial" w:hAnsi="Arial" w:cs="Arial"/>
        </w:rPr>
      </w:pPr>
    </w:p>
    <w:p w14:paraId="65E27353" w14:textId="77777777" w:rsidR="00A129EE" w:rsidRPr="004D78E9" w:rsidRDefault="00A129EE" w:rsidP="00A129EE">
      <w:pPr>
        <w:pStyle w:val="Heading2"/>
        <w:rPr>
          <w:rFonts w:ascii="Arial" w:hAnsi="Arial" w:cs="Arial"/>
          <w:bCs w:val="0"/>
          <w:sz w:val="20"/>
          <w:szCs w:val="20"/>
        </w:rPr>
      </w:pPr>
    </w:p>
    <w:p w14:paraId="3B6F2D17" w14:textId="77777777" w:rsidR="00A129EE" w:rsidRPr="00C103CC" w:rsidRDefault="00A129EE" w:rsidP="00A129EE">
      <w:pPr>
        <w:pStyle w:val="Heading2"/>
        <w:rPr>
          <w:rFonts w:ascii="Arial" w:hAnsi="Arial" w:cs="Arial"/>
          <w:bCs w:val="0"/>
          <w:color w:val="7030A0"/>
          <w:sz w:val="26"/>
          <w:szCs w:val="28"/>
        </w:rPr>
      </w:pPr>
      <w:r w:rsidRPr="00C103CC">
        <w:rPr>
          <w:rFonts w:ascii="Arial" w:hAnsi="Arial" w:cs="Arial"/>
          <w:bCs w:val="0"/>
          <w:color w:val="7030A0"/>
          <w:sz w:val="26"/>
          <w:szCs w:val="28"/>
        </w:rPr>
        <w:t>Plan Wisely</w:t>
      </w:r>
    </w:p>
    <w:p w14:paraId="3321A173" w14:textId="0AA7247A" w:rsidR="00A129EE" w:rsidRPr="00A6187B" w:rsidRDefault="00A129EE" w:rsidP="00A129EE">
      <w:pPr>
        <w:rPr>
          <w:rFonts w:ascii="Arial" w:hAnsi="Arial" w:cs="Arial"/>
          <w:i/>
          <w:sz w:val="22"/>
        </w:rPr>
      </w:pPr>
      <w:r w:rsidRPr="00A6187B">
        <w:rPr>
          <w:rFonts w:ascii="Arial" w:hAnsi="Arial" w:cs="Arial"/>
          <w:i/>
          <w:sz w:val="22"/>
        </w:rPr>
        <w:t xml:space="preserve">Students will not be allowed to </w:t>
      </w:r>
      <w:r w:rsidR="000874D6">
        <w:rPr>
          <w:rFonts w:ascii="Arial" w:hAnsi="Arial" w:cs="Arial"/>
          <w:i/>
          <w:sz w:val="22"/>
        </w:rPr>
        <w:t>change</w:t>
      </w:r>
      <w:r w:rsidRPr="00A6187B">
        <w:rPr>
          <w:rFonts w:ascii="Arial" w:hAnsi="Arial" w:cs="Arial"/>
          <w:i/>
          <w:sz w:val="22"/>
        </w:rPr>
        <w:t xml:space="preserve"> a class after the first </w:t>
      </w:r>
      <w:r>
        <w:rPr>
          <w:rFonts w:ascii="Arial" w:hAnsi="Arial" w:cs="Arial"/>
          <w:i/>
          <w:sz w:val="22"/>
        </w:rPr>
        <w:t xml:space="preserve">10 days of </w:t>
      </w:r>
      <w:r w:rsidR="000874D6">
        <w:rPr>
          <w:rFonts w:ascii="Arial" w:hAnsi="Arial" w:cs="Arial"/>
          <w:i/>
          <w:sz w:val="22"/>
        </w:rPr>
        <w:t xml:space="preserve">a </w:t>
      </w:r>
      <w:r>
        <w:rPr>
          <w:rFonts w:ascii="Arial" w:hAnsi="Arial" w:cs="Arial"/>
          <w:i/>
          <w:sz w:val="22"/>
        </w:rPr>
        <w:t>semester</w:t>
      </w:r>
      <w:r w:rsidRPr="00A6187B">
        <w:rPr>
          <w:rFonts w:ascii="Arial" w:hAnsi="Arial" w:cs="Arial"/>
          <w:i/>
          <w:sz w:val="22"/>
        </w:rPr>
        <w:t xml:space="preserve"> due to the amount of material missed during that time frame. No class may be dropped unless space is available in another class.</w:t>
      </w:r>
    </w:p>
    <w:p w14:paraId="2C3B874E" w14:textId="77777777" w:rsidR="00A129EE" w:rsidRPr="00A6187B" w:rsidRDefault="00A129EE" w:rsidP="00A129EE">
      <w:pPr>
        <w:rPr>
          <w:rFonts w:ascii="Arial" w:hAnsi="Arial" w:cs="Arial"/>
          <w:i/>
          <w:sz w:val="22"/>
        </w:rPr>
      </w:pPr>
    </w:p>
    <w:p w14:paraId="02C27C9A" w14:textId="77777777" w:rsidR="00A129EE" w:rsidRPr="00A6187B" w:rsidRDefault="00A129EE" w:rsidP="00A129EE">
      <w:pPr>
        <w:rPr>
          <w:rFonts w:ascii="Arial" w:hAnsi="Arial" w:cs="Arial"/>
          <w:sz w:val="22"/>
        </w:rPr>
      </w:pPr>
      <w:r w:rsidRPr="00A6187B">
        <w:rPr>
          <w:rFonts w:ascii="Arial" w:hAnsi="Arial" w:cs="Arial"/>
          <w:i/>
          <w:sz w:val="22"/>
        </w:rPr>
        <w:t>Because the school schedule of classes is based upon student choices made at the time of registration, it is very difficult to make schedule changes for students who change their mind after the schedule of classes is completed and the teaching staff has been assigned their responsibilities.</w:t>
      </w:r>
    </w:p>
    <w:p w14:paraId="7A32DB6F" w14:textId="77777777" w:rsidR="00A129EE" w:rsidRPr="00A6187B" w:rsidRDefault="00A129EE" w:rsidP="00A129EE">
      <w:pPr>
        <w:rPr>
          <w:rFonts w:ascii="Arial" w:hAnsi="Arial" w:cs="Arial"/>
          <w:sz w:val="22"/>
        </w:rPr>
      </w:pPr>
    </w:p>
    <w:p w14:paraId="0C193A13" w14:textId="77777777" w:rsidR="00A129EE" w:rsidRPr="00C103CC" w:rsidRDefault="00A129EE" w:rsidP="00A129EE">
      <w:pPr>
        <w:pStyle w:val="Heading6"/>
        <w:rPr>
          <w:rFonts w:ascii="Arial" w:hAnsi="Arial" w:cs="Arial"/>
          <w:color w:val="7030A0"/>
        </w:rPr>
      </w:pPr>
      <w:r w:rsidRPr="00C103CC">
        <w:rPr>
          <w:rFonts w:ascii="Arial" w:hAnsi="Arial" w:cs="Arial"/>
          <w:color w:val="7030A0"/>
        </w:rPr>
        <w:t>Graduation Requirements</w:t>
      </w:r>
    </w:p>
    <w:p w14:paraId="3ED5A1FA" w14:textId="77777777" w:rsidR="00A129EE" w:rsidRPr="00A6187B" w:rsidRDefault="00A129EE" w:rsidP="00A129EE">
      <w:pPr>
        <w:rPr>
          <w:rFonts w:ascii="Arial" w:hAnsi="Arial" w:cs="Arial"/>
          <w:sz w:val="22"/>
        </w:rPr>
      </w:pPr>
      <w:r w:rsidRPr="00A6187B">
        <w:rPr>
          <w:rFonts w:ascii="Arial" w:hAnsi="Arial" w:cs="Arial"/>
          <w:sz w:val="22"/>
        </w:rPr>
        <w:t>In order to graduate from T</w:t>
      </w:r>
      <w:r>
        <w:rPr>
          <w:rFonts w:ascii="Arial" w:hAnsi="Arial" w:cs="Arial"/>
          <w:sz w:val="22"/>
        </w:rPr>
        <w:t>ucson Unified School District,</w:t>
      </w:r>
      <w:r w:rsidRPr="00A6187B">
        <w:rPr>
          <w:rFonts w:ascii="Arial" w:hAnsi="Arial" w:cs="Arial"/>
          <w:sz w:val="22"/>
        </w:rPr>
        <w:t xml:space="preserve"> students must earn at least </w:t>
      </w:r>
      <w:r w:rsidRPr="007E62AB">
        <w:rPr>
          <w:rFonts w:ascii="Arial" w:hAnsi="Arial" w:cs="Arial"/>
          <w:b/>
          <w:sz w:val="22"/>
        </w:rPr>
        <w:t>twenty-three (23)</w:t>
      </w:r>
      <w:r w:rsidRPr="00A6187B">
        <w:rPr>
          <w:rFonts w:ascii="Arial" w:hAnsi="Arial" w:cs="Arial"/>
          <w:sz w:val="22"/>
        </w:rPr>
        <w:t xml:space="preserve"> credits. Please reference pg</w:t>
      </w:r>
      <w:r w:rsidR="005416EE">
        <w:rPr>
          <w:rFonts w:ascii="Arial" w:hAnsi="Arial" w:cs="Arial"/>
          <w:sz w:val="22"/>
        </w:rPr>
        <w:t>s</w:t>
      </w:r>
      <w:r w:rsidRPr="00A6187B">
        <w:rPr>
          <w:rFonts w:ascii="Arial" w:hAnsi="Arial" w:cs="Arial"/>
          <w:sz w:val="22"/>
        </w:rPr>
        <w:t xml:space="preserve">. </w:t>
      </w:r>
      <w:r w:rsidR="005416EE">
        <w:rPr>
          <w:rFonts w:ascii="Arial" w:hAnsi="Arial" w:cs="Arial"/>
          <w:sz w:val="22"/>
        </w:rPr>
        <w:t xml:space="preserve">2 and </w:t>
      </w:r>
      <w:r w:rsidRPr="00A6187B">
        <w:rPr>
          <w:rFonts w:ascii="Arial" w:hAnsi="Arial" w:cs="Arial"/>
          <w:sz w:val="22"/>
        </w:rPr>
        <w:t>8 for a breakdown of the graduation requirements.</w:t>
      </w:r>
    </w:p>
    <w:p w14:paraId="24B3BAB4" w14:textId="77777777" w:rsidR="00A129EE" w:rsidRPr="00A6187B" w:rsidRDefault="00A129EE" w:rsidP="00A129EE">
      <w:pPr>
        <w:rPr>
          <w:rFonts w:ascii="Arial" w:hAnsi="Arial" w:cs="Arial"/>
          <w:sz w:val="22"/>
        </w:rPr>
      </w:pPr>
    </w:p>
    <w:p w14:paraId="1E0E5ECA" w14:textId="77777777" w:rsidR="00A129EE" w:rsidRDefault="00A129EE" w:rsidP="00A129EE">
      <w:pPr>
        <w:rPr>
          <w:rFonts w:ascii="Arial" w:hAnsi="Arial" w:cs="Arial"/>
          <w:sz w:val="22"/>
        </w:rPr>
      </w:pPr>
    </w:p>
    <w:p w14:paraId="2857253B" w14:textId="77777777" w:rsidR="00CF6E18" w:rsidRPr="00C80ACC" w:rsidRDefault="00663DB2" w:rsidP="00CF6E18">
      <w:pPr>
        <w:pStyle w:val="Heading7"/>
        <w:rPr>
          <w:rFonts w:ascii="Arial" w:hAnsi="Arial" w:cs="Arial"/>
          <w:color w:val="FF0000"/>
        </w:rPr>
      </w:pPr>
      <w:r>
        <w:rPr>
          <w:rFonts w:ascii="Arial" w:hAnsi="Arial" w:cs="Arial"/>
          <w:color w:val="FF0000"/>
        </w:rPr>
        <w:t>Civics</w:t>
      </w:r>
      <w:r w:rsidR="00CF6E18" w:rsidRPr="00C80ACC">
        <w:rPr>
          <w:rFonts w:ascii="Arial" w:hAnsi="Arial" w:cs="Arial"/>
          <w:color w:val="FF0000"/>
        </w:rPr>
        <w:t xml:space="preserve"> Requirement</w:t>
      </w:r>
    </w:p>
    <w:p w14:paraId="323C049A" w14:textId="77777777" w:rsidR="00CF6E18" w:rsidRPr="00A6187B" w:rsidRDefault="00CF6E18" w:rsidP="00CF6E18">
      <w:pPr>
        <w:jc w:val="center"/>
        <w:rPr>
          <w:rFonts w:ascii="Arial" w:hAnsi="Arial" w:cs="Arial"/>
        </w:rPr>
      </w:pPr>
    </w:p>
    <w:p w14:paraId="43895C51" w14:textId="77777777" w:rsidR="00F862B7" w:rsidRPr="00632375" w:rsidRDefault="00663DB2" w:rsidP="00CF6E18">
      <w:pPr>
        <w:rPr>
          <w:rFonts w:ascii="Arial" w:hAnsi="Arial" w:cs="Arial"/>
          <w:sz w:val="22"/>
          <w:szCs w:val="22"/>
        </w:rPr>
      </w:pPr>
      <w:r w:rsidRPr="00632375">
        <w:rPr>
          <w:rFonts w:ascii="Arial" w:hAnsi="Arial" w:cs="Arial"/>
          <w:sz w:val="22"/>
          <w:szCs w:val="22"/>
        </w:rPr>
        <w:t xml:space="preserve">In 2015, the Arizona legislature passed the American Civics Act (House Bill 2064). This bill will require students, beginning with the graduating class of 2017, to pass a civics test based on the United States Immigration and Naturalization civics questions. Students will be required to </w:t>
      </w:r>
      <w:r w:rsidR="00632375">
        <w:rPr>
          <w:rFonts w:ascii="Arial" w:hAnsi="Arial" w:cs="Arial"/>
          <w:sz w:val="22"/>
          <w:szCs w:val="22"/>
        </w:rPr>
        <w:t>earn a passing score</w:t>
      </w:r>
      <w:r w:rsidRPr="00632375">
        <w:rPr>
          <w:rFonts w:ascii="Arial" w:hAnsi="Arial" w:cs="Arial"/>
          <w:sz w:val="22"/>
          <w:szCs w:val="22"/>
        </w:rPr>
        <w:t xml:space="preserve"> in order to graduate from high school or obtain a high school equivalency certificate</w:t>
      </w:r>
      <w:r w:rsidR="00632375" w:rsidRPr="00632375">
        <w:rPr>
          <w:rFonts w:ascii="Arial" w:hAnsi="Arial" w:cs="Arial"/>
          <w:sz w:val="22"/>
          <w:szCs w:val="22"/>
        </w:rPr>
        <w:t>.</w:t>
      </w:r>
    </w:p>
    <w:p w14:paraId="07A75723" w14:textId="77777777" w:rsidR="00CF6E18" w:rsidRPr="00A6187B" w:rsidRDefault="00CF6E18" w:rsidP="00CF6E18">
      <w:pPr>
        <w:rPr>
          <w:rFonts w:ascii="Arial" w:hAnsi="Arial" w:cs="Arial"/>
          <w:sz w:val="22"/>
        </w:rPr>
      </w:pPr>
    </w:p>
    <w:p w14:paraId="39C686AC" w14:textId="492F07EE" w:rsidR="00CF6E18" w:rsidRPr="00A6187B" w:rsidRDefault="00663DB2" w:rsidP="00CF6E18">
      <w:pPr>
        <w:pStyle w:val="Heading7"/>
        <w:rPr>
          <w:rFonts w:ascii="Arial" w:hAnsi="Arial" w:cs="Arial"/>
        </w:rPr>
      </w:pPr>
      <w:r>
        <w:rPr>
          <w:rFonts w:ascii="Arial" w:hAnsi="Arial" w:cs="Arial"/>
          <w:color w:val="FF0000"/>
        </w:rPr>
        <w:t>ACT</w:t>
      </w:r>
      <w:r w:rsidR="00CF6E18" w:rsidRPr="00C80ACC">
        <w:rPr>
          <w:rFonts w:ascii="Arial" w:hAnsi="Arial" w:cs="Arial"/>
          <w:color w:val="FF0000"/>
        </w:rPr>
        <w:t xml:space="preserve"> Requirement</w:t>
      </w:r>
    </w:p>
    <w:p w14:paraId="10294DBA" w14:textId="77777777" w:rsidR="00CF6E18" w:rsidRPr="00A6187B" w:rsidRDefault="00CF6E18" w:rsidP="00CF6E18">
      <w:pPr>
        <w:jc w:val="center"/>
        <w:rPr>
          <w:rFonts w:ascii="Arial" w:hAnsi="Arial" w:cs="Arial"/>
        </w:rPr>
      </w:pPr>
    </w:p>
    <w:p w14:paraId="1B9798DD" w14:textId="149CA590" w:rsidR="00CF6E18" w:rsidRDefault="00CF6E18" w:rsidP="00CF6E18">
      <w:pPr>
        <w:rPr>
          <w:rFonts w:ascii="Arial" w:hAnsi="Arial" w:cs="Arial"/>
          <w:sz w:val="22"/>
        </w:rPr>
      </w:pPr>
      <w:r>
        <w:rPr>
          <w:rFonts w:ascii="Arial" w:hAnsi="Arial" w:cs="Arial"/>
          <w:sz w:val="22"/>
        </w:rPr>
        <w:t>Effective Spring 201</w:t>
      </w:r>
      <w:r w:rsidR="00663DB2">
        <w:rPr>
          <w:rFonts w:ascii="Arial" w:hAnsi="Arial" w:cs="Arial"/>
          <w:sz w:val="22"/>
        </w:rPr>
        <w:t>8</w:t>
      </w:r>
      <w:r>
        <w:rPr>
          <w:rFonts w:ascii="Arial" w:hAnsi="Arial" w:cs="Arial"/>
          <w:sz w:val="22"/>
        </w:rPr>
        <w:t xml:space="preserve">, </w:t>
      </w:r>
      <w:r w:rsidR="0096384D">
        <w:rPr>
          <w:rFonts w:ascii="Arial" w:hAnsi="Arial" w:cs="Arial"/>
          <w:sz w:val="22"/>
        </w:rPr>
        <w:t xml:space="preserve">all </w:t>
      </w:r>
      <w:r w:rsidR="00D71EF0">
        <w:rPr>
          <w:rFonts w:ascii="Arial" w:hAnsi="Arial" w:cs="Arial"/>
          <w:sz w:val="22"/>
        </w:rPr>
        <w:t>11</w:t>
      </w:r>
      <w:r w:rsidR="00D71EF0" w:rsidRPr="00D71EF0">
        <w:rPr>
          <w:rFonts w:ascii="Arial" w:hAnsi="Arial" w:cs="Arial"/>
          <w:sz w:val="22"/>
          <w:vertAlign w:val="superscript"/>
        </w:rPr>
        <w:t>th</w:t>
      </w:r>
      <w:r w:rsidR="00D71EF0">
        <w:rPr>
          <w:rFonts w:ascii="Arial" w:hAnsi="Arial" w:cs="Arial"/>
          <w:sz w:val="22"/>
        </w:rPr>
        <w:t xml:space="preserve"> graders </w:t>
      </w:r>
      <w:r w:rsidR="0096384D">
        <w:rPr>
          <w:rFonts w:ascii="Arial" w:hAnsi="Arial" w:cs="Arial"/>
          <w:sz w:val="22"/>
        </w:rPr>
        <w:t xml:space="preserve">will be required to take the ACT.  The ACT replaced </w:t>
      </w:r>
      <w:proofErr w:type="spellStart"/>
      <w:r w:rsidR="0096384D">
        <w:rPr>
          <w:rFonts w:ascii="Arial" w:hAnsi="Arial" w:cs="Arial"/>
          <w:sz w:val="22"/>
        </w:rPr>
        <w:t>AZMerit</w:t>
      </w:r>
      <w:proofErr w:type="spellEnd"/>
      <w:r w:rsidR="0096384D">
        <w:rPr>
          <w:rFonts w:ascii="Arial" w:hAnsi="Arial" w:cs="Arial"/>
          <w:sz w:val="22"/>
        </w:rPr>
        <w:t xml:space="preserve"> for state accountability.  </w:t>
      </w:r>
      <w:r>
        <w:rPr>
          <w:rFonts w:ascii="Arial" w:hAnsi="Arial" w:cs="Arial"/>
          <w:sz w:val="22"/>
        </w:rPr>
        <w:t xml:space="preserve">At this time, students are not required to pass the </w:t>
      </w:r>
      <w:r w:rsidR="0000358F">
        <w:rPr>
          <w:rFonts w:ascii="Arial" w:hAnsi="Arial" w:cs="Arial"/>
          <w:sz w:val="22"/>
        </w:rPr>
        <w:t>ACT</w:t>
      </w:r>
      <w:r>
        <w:rPr>
          <w:rFonts w:ascii="Arial" w:hAnsi="Arial" w:cs="Arial"/>
          <w:sz w:val="22"/>
        </w:rPr>
        <w:t xml:space="preserve"> to graduate. </w:t>
      </w:r>
      <w:r w:rsidR="00D71EF0">
        <w:rPr>
          <w:rFonts w:ascii="Arial" w:hAnsi="Arial" w:cs="Arial"/>
          <w:sz w:val="22"/>
        </w:rPr>
        <w:t>Students in 9</w:t>
      </w:r>
      <w:r w:rsidR="00D71EF0" w:rsidRPr="00D71EF0">
        <w:rPr>
          <w:rFonts w:ascii="Arial" w:hAnsi="Arial" w:cs="Arial"/>
          <w:sz w:val="22"/>
          <w:vertAlign w:val="superscript"/>
        </w:rPr>
        <w:t>th</w:t>
      </w:r>
      <w:r w:rsidR="00D71EF0">
        <w:rPr>
          <w:rFonts w:ascii="Arial" w:hAnsi="Arial" w:cs="Arial"/>
          <w:sz w:val="22"/>
        </w:rPr>
        <w:t xml:space="preserve"> through 11</w:t>
      </w:r>
      <w:r w:rsidR="00D71EF0" w:rsidRPr="00D71EF0">
        <w:rPr>
          <w:rFonts w:ascii="Arial" w:hAnsi="Arial" w:cs="Arial"/>
          <w:sz w:val="22"/>
          <w:vertAlign w:val="superscript"/>
        </w:rPr>
        <w:t>th</w:t>
      </w:r>
      <w:r w:rsidR="00D71EF0">
        <w:rPr>
          <w:rFonts w:ascii="Arial" w:hAnsi="Arial" w:cs="Arial"/>
          <w:sz w:val="22"/>
        </w:rPr>
        <w:t xml:space="preserve"> grade</w:t>
      </w:r>
      <w:r w:rsidR="00AE7206">
        <w:rPr>
          <w:rFonts w:ascii="Arial" w:hAnsi="Arial" w:cs="Arial"/>
          <w:sz w:val="22"/>
        </w:rPr>
        <w:t xml:space="preserve"> will participate in </w:t>
      </w:r>
      <w:r w:rsidR="00D71EF0">
        <w:rPr>
          <w:rFonts w:ascii="Arial" w:hAnsi="Arial" w:cs="Arial"/>
          <w:sz w:val="22"/>
        </w:rPr>
        <w:t xml:space="preserve">PSAT and </w:t>
      </w:r>
      <w:r w:rsidR="00AE7206">
        <w:rPr>
          <w:rFonts w:ascii="Arial" w:hAnsi="Arial" w:cs="Arial"/>
          <w:sz w:val="22"/>
        </w:rPr>
        <w:t>TUSD benchmark assessments for int</w:t>
      </w:r>
      <w:r w:rsidR="00D71EF0">
        <w:rPr>
          <w:rFonts w:ascii="Arial" w:hAnsi="Arial" w:cs="Arial"/>
          <w:sz w:val="22"/>
        </w:rPr>
        <w:t>er-district progress monitoring toward ACT.</w:t>
      </w:r>
      <w:r w:rsidR="0000358F">
        <w:rPr>
          <w:rFonts w:ascii="Arial" w:hAnsi="Arial" w:cs="Arial"/>
          <w:sz w:val="22"/>
        </w:rPr>
        <w:t xml:space="preserve"> </w:t>
      </w:r>
    </w:p>
    <w:p w14:paraId="21D003EB" w14:textId="77777777" w:rsidR="00A129EE" w:rsidRDefault="00A129EE" w:rsidP="00A129EE">
      <w:pPr>
        <w:rPr>
          <w:rFonts w:ascii="Arial" w:hAnsi="Arial" w:cs="Arial"/>
        </w:rPr>
      </w:pPr>
    </w:p>
    <w:p w14:paraId="44331999" w14:textId="77777777" w:rsidR="00663DB2" w:rsidRDefault="00663DB2" w:rsidP="00A129EE">
      <w:pPr>
        <w:rPr>
          <w:rFonts w:ascii="Arial" w:hAnsi="Arial" w:cs="Arial"/>
        </w:rPr>
      </w:pPr>
    </w:p>
    <w:p w14:paraId="7769EA81" w14:textId="77777777" w:rsidR="001C5506" w:rsidRDefault="001C5506" w:rsidP="00A129EE">
      <w:pPr>
        <w:rPr>
          <w:rFonts w:ascii="Arial" w:hAnsi="Arial" w:cs="Arial"/>
        </w:rPr>
      </w:pPr>
    </w:p>
    <w:p w14:paraId="35565498" w14:textId="77777777" w:rsidR="001C5506" w:rsidRDefault="001C5506" w:rsidP="00A129EE">
      <w:pPr>
        <w:rPr>
          <w:rFonts w:ascii="Arial" w:hAnsi="Arial" w:cs="Arial"/>
        </w:rPr>
      </w:pPr>
    </w:p>
    <w:p w14:paraId="4BF81D44" w14:textId="77777777" w:rsidR="001C5506" w:rsidRPr="00A6187B" w:rsidRDefault="001C5506" w:rsidP="00A129EE">
      <w:pPr>
        <w:rPr>
          <w:rFonts w:ascii="Arial" w:hAnsi="Arial" w:cs="Arial"/>
        </w:rPr>
        <w:sectPr w:rsidR="001C5506" w:rsidRPr="00A6187B" w:rsidSect="00251857">
          <w:headerReference w:type="even" r:id="rId13"/>
          <w:headerReference w:type="default" r:id="rId14"/>
          <w:footerReference w:type="even" r:id="rId15"/>
          <w:footerReference w:type="default" r:id="rId16"/>
          <w:pgSz w:w="12240" w:h="15840" w:code="1"/>
          <w:pgMar w:top="720" w:right="720" w:bottom="720" w:left="720" w:header="720" w:footer="720" w:gutter="0"/>
          <w:pgNumType w:start="0"/>
          <w:cols w:num="2" w:space="432"/>
          <w:titlePg/>
          <w:docGrid w:linePitch="360"/>
        </w:sectPr>
      </w:pPr>
    </w:p>
    <w:p w14:paraId="08878F93" w14:textId="77777777" w:rsidR="00A129EE" w:rsidRPr="00A6187B" w:rsidRDefault="00A129EE" w:rsidP="00A129EE">
      <w:pPr>
        <w:rPr>
          <w:rFonts w:ascii="Arial" w:hAnsi="Arial" w:cs="Arial"/>
          <w:b/>
          <w:sz w:val="28"/>
          <w:szCs w:val="28"/>
        </w:rPr>
      </w:pPr>
    </w:p>
    <w:p w14:paraId="539BB405" w14:textId="77777777" w:rsidR="00A129EE" w:rsidRDefault="00A129EE" w:rsidP="00A129EE">
      <w:pPr>
        <w:pStyle w:val="Header"/>
        <w:tabs>
          <w:tab w:val="clear" w:pos="4320"/>
          <w:tab w:val="clear" w:pos="8640"/>
        </w:tabs>
        <w:rPr>
          <w:rFonts w:ascii="Arial" w:hAnsi="Arial" w:cs="Arial"/>
          <w:b/>
          <w:bCs/>
          <w:sz w:val="26"/>
        </w:rPr>
      </w:pPr>
    </w:p>
    <w:p w14:paraId="175617CF" w14:textId="77777777" w:rsidR="00A129EE" w:rsidRDefault="00A129EE" w:rsidP="00A129EE">
      <w:pPr>
        <w:jc w:val="center"/>
        <w:rPr>
          <w:b/>
          <w:sz w:val="28"/>
          <w:szCs w:val="28"/>
        </w:rPr>
        <w:sectPr w:rsidR="00A129EE">
          <w:type w:val="continuous"/>
          <w:pgSz w:w="12240" w:h="15840" w:code="1"/>
          <w:pgMar w:top="720" w:right="720" w:bottom="720" w:left="720" w:header="720" w:footer="720" w:gutter="0"/>
          <w:cols w:num="2" w:space="432"/>
          <w:docGrid w:linePitch="360"/>
        </w:sectPr>
      </w:pPr>
    </w:p>
    <w:p w14:paraId="5CDC1A91" w14:textId="77777777" w:rsidR="00A129EE" w:rsidRPr="00C103CC" w:rsidRDefault="00A129EE" w:rsidP="00A129EE">
      <w:pPr>
        <w:jc w:val="center"/>
        <w:rPr>
          <w:rFonts w:ascii="Arial" w:hAnsi="Arial" w:cs="Arial"/>
          <w:b/>
          <w:color w:val="7030A0"/>
          <w:sz w:val="26"/>
        </w:rPr>
      </w:pPr>
      <w:r w:rsidRPr="00C103CC">
        <w:rPr>
          <w:rFonts w:ascii="Arial" w:hAnsi="Arial" w:cs="Arial"/>
          <w:b/>
          <w:color w:val="7030A0"/>
          <w:sz w:val="26"/>
          <w:szCs w:val="28"/>
        </w:rPr>
        <w:lastRenderedPageBreak/>
        <w:t>S</w:t>
      </w:r>
      <w:r w:rsidRPr="00C103CC">
        <w:rPr>
          <w:rFonts w:ascii="Arial" w:hAnsi="Arial" w:cs="Arial"/>
          <w:b/>
          <w:color w:val="7030A0"/>
          <w:sz w:val="26"/>
        </w:rPr>
        <w:t xml:space="preserve">ABINO </w:t>
      </w:r>
      <w:r w:rsidRPr="00C103CC">
        <w:rPr>
          <w:rFonts w:ascii="Arial" w:hAnsi="Arial" w:cs="Arial"/>
          <w:b/>
          <w:color w:val="7030A0"/>
          <w:sz w:val="26"/>
          <w:szCs w:val="28"/>
        </w:rPr>
        <w:t>H</w:t>
      </w:r>
      <w:r w:rsidRPr="00C103CC">
        <w:rPr>
          <w:rFonts w:ascii="Arial" w:hAnsi="Arial" w:cs="Arial"/>
          <w:b/>
          <w:color w:val="7030A0"/>
          <w:sz w:val="26"/>
        </w:rPr>
        <w:t xml:space="preserve">IGH </w:t>
      </w:r>
      <w:r w:rsidRPr="00C103CC">
        <w:rPr>
          <w:rFonts w:ascii="Arial" w:hAnsi="Arial" w:cs="Arial"/>
          <w:b/>
          <w:color w:val="7030A0"/>
          <w:sz w:val="26"/>
          <w:szCs w:val="28"/>
        </w:rPr>
        <w:t>S</w:t>
      </w:r>
      <w:r w:rsidRPr="00C103CC">
        <w:rPr>
          <w:rFonts w:ascii="Arial" w:hAnsi="Arial" w:cs="Arial"/>
          <w:b/>
          <w:color w:val="7030A0"/>
          <w:sz w:val="26"/>
        </w:rPr>
        <w:t xml:space="preserve">CHOOL </w:t>
      </w:r>
      <w:r w:rsidRPr="00C103CC">
        <w:rPr>
          <w:rFonts w:ascii="Arial" w:hAnsi="Arial" w:cs="Arial"/>
          <w:b/>
          <w:color w:val="7030A0"/>
          <w:sz w:val="26"/>
          <w:szCs w:val="28"/>
        </w:rPr>
        <w:t>F</w:t>
      </w:r>
      <w:r w:rsidRPr="00C103CC">
        <w:rPr>
          <w:rFonts w:ascii="Arial" w:hAnsi="Arial" w:cs="Arial"/>
          <w:b/>
          <w:color w:val="7030A0"/>
          <w:sz w:val="26"/>
        </w:rPr>
        <w:t>OUR-</w:t>
      </w:r>
      <w:r w:rsidRPr="00C103CC">
        <w:rPr>
          <w:rFonts w:ascii="Arial" w:hAnsi="Arial" w:cs="Arial"/>
          <w:b/>
          <w:color w:val="7030A0"/>
          <w:sz w:val="26"/>
          <w:szCs w:val="28"/>
        </w:rPr>
        <w:t>Y</w:t>
      </w:r>
      <w:r w:rsidRPr="00C103CC">
        <w:rPr>
          <w:rFonts w:ascii="Arial" w:hAnsi="Arial" w:cs="Arial"/>
          <w:b/>
          <w:color w:val="7030A0"/>
          <w:sz w:val="26"/>
        </w:rPr>
        <w:t xml:space="preserve">EAR </w:t>
      </w:r>
      <w:r w:rsidRPr="00C103CC">
        <w:rPr>
          <w:rFonts w:ascii="Arial" w:hAnsi="Arial" w:cs="Arial"/>
          <w:b/>
          <w:color w:val="7030A0"/>
          <w:sz w:val="26"/>
          <w:szCs w:val="28"/>
        </w:rPr>
        <w:t>E</w:t>
      </w:r>
      <w:r w:rsidRPr="00C103CC">
        <w:rPr>
          <w:rFonts w:ascii="Arial" w:hAnsi="Arial" w:cs="Arial"/>
          <w:b/>
          <w:color w:val="7030A0"/>
          <w:sz w:val="26"/>
        </w:rPr>
        <w:t xml:space="preserve">DUCATIONAL </w:t>
      </w:r>
      <w:r w:rsidRPr="00C103CC">
        <w:rPr>
          <w:rFonts w:ascii="Arial" w:hAnsi="Arial" w:cs="Arial"/>
          <w:b/>
          <w:color w:val="7030A0"/>
          <w:sz w:val="26"/>
          <w:szCs w:val="28"/>
        </w:rPr>
        <w:t>P</w:t>
      </w:r>
      <w:r w:rsidRPr="00C103CC">
        <w:rPr>
          <w:rFonts w:ascii="Arial" w:hAnsi="Arial" w:cs="Arial"/>
          <w:b/>
          <w:color w:val="7030A0"/>
          <w:sz w:val="26"/>
        </w:rPr>
        <w:t>LAN</w:t>
      </w:r>
    </w:p>
    <w:p w14:paraId="02F419A0" w14:textId="77777777" w:rsidR="00A129EE" w:rsidRPr="00A129EE" w:rsidRDefault="00A129EE" w:rsidP="00A129EE">
      <w:pPr>
        <w:rPr>
          <w:rFonts w:ascii="Arial" w:hAnsi="Arial" w:cs="Arial"/>
          <w:sz w:val="22"/>
        </w:rPr>
      </w:pPr>
      <w:r w:rsidRPr="00A129EE">
        <w:rPr>
          <w:rFonts w:ascii="Arial" w:hAnsi="Arial" w:cs="Arial"/>
          <w:b/>
          <w:sz w:val="22"/>
        </w:rPr>
        <w:t>Name:</w:t>
      </w:r>
      <w:r w:rsidRPr="00A129EE">
        <w:rPr>
          <w:rFonts w:ascii="Arial" w:hAnsi="Arial" w:cs="Arial"/>
          <w:sz w:val="22"/>
        </w:rPr>
        <w:t xml:space="preserve"> ____</w:t>
      </w:r>
      <w:r>
        <w:rPr>
          <w:rFonts w:ascii="Arial" w:hAnsi="Arial" w:cs="Arial"/>
          <w:sz w:val="22"/>
        </w:rPr>
        <w:t>____________________________</w:t>
      </w:r>
      <w:r>
        <w:rPr>
          <w:rFonts w:ascii="Arial" w:hAnsi="Arial" w:cs="Arial"/>
          <w:sz w:val="22"/>
        </w:rPr>
        <w:tab/>
      </w:r>
      <w:r>
        <w:rPr>
          <w:rFonts w:ascii="Arial" w:hAnsi="Arial" w:cs="Arial"/>
          <w:sz w:val="22"/>
        </w:rPr>
        <w:tab/>
      </w:r>
      <w:r>
        <w:rPr>
          <w:rFonts w:ascii="Arial" w:hAnsi="Arial" w:cs="Arial"/>
          <w:sz w:val="22"/>
        </w:rPr>
        <w:tab/>
      </w:r>
      <w:r w:rsidRPr="00A129EE">
        <w:rPr>
          <w:rFonts w:ascii="Arial" w:hAnsi="Arial" w:cs="Arial"/>
          <w:b/>
          <w:sz w:val="22"/>
        </w:rPr>
        <w:t>Matric</w:t>
      </w:r>
      <w:r w:rsidRPr="00A129EE">
        <w:rPr>
          <w:rFonts w:ascii="Arial" w:hAnsi="Arial" w:cs="Arial"/>
          <w:sz w:val="22"/>
        </w:rPr>
        <w:t>: ___________________________</w:t>
      </w:r>
    </w:p>
    <w:p w14:paraId="6987C6A5" w14:textId="77777777" w:rsidR="00A129EE" w:rsidRPr="00A129EE" w:rsidRDefault="00A129EE" w:rsidP="00A129EE">
      <w:pPr>
        <w:rPr>
          <w:rFonts w:ascii="Arial" w:hAnsi="Arial" w:cs="Arial"/>
        </w:rPr>
      </w:pPr>
      <w:r w:rsidRPr="00A129EE">
        <w:rPr>
          <w:rFonts w:ascii="Arial" w:hAnsi="Arial" w:cs="Arial"/>
          <w:b/>
          <w:sz w:val="22"/>
        </w:rPr>
        <w:t>Date:</w:t>
      </w:r>
      <w:r>
        <w:rPr>
          <w:rFonts w:ascii="Arial" w:hAnsi="Arial" w:cs="Arial"/>
          <w:sz w:val="22"/>
        </w:rPr>
        <w:t xml:space="preserve"> _________________________</w:t>
      </w:r>
      <w:r>
        <w:rPr>
          <w:rFonts w:ascii="Arial" w:hAnsi="Arial" w:cs="Arial"/>
          <w:sz w:val="22"/>
        </w:rPr>
        <w:tab/>
      </w:r>
      <w:r w:rsidRPr="00A129EE">
        <w:rPr>
          <w:rFonts w:ascii="Arial" w:hAnsi="Arial" w:cs="Arial"/>
          <w:b/>
          <w:sz w:val="22"/>
        </w:rPr>
        <w:t>Counselor:</w:t>
      </w:r>
      <w:r>
        <w:rPr>
          <w:rFonts w:ascii="Arial" w:hAnsi="Arial" w:cs="Arial"/>
          <w:sz w:val="22"/>
        </w:rPr>
        <w:t xml:space="preserve"> ___________________________     </w:t>
      </w:r>
      <w:r w:rsidRPr="00A129EE">
        <w:rPr>
          <w:rFonts w:ascii="Arial" w:hAnsi="Arial" w:cs="Arial"/>
          <w:b/>
          <w:sz w:val="22"/>
        </w:rPr>
        <w:t>Grade:</w:t>
      </w:r>
      <w:r w:rsidRPr="00A129EE">
        <w:rPr>
          <w:rFonts w:ascii="Arial" w:hAnsi="Arial" w:cs="Arial"/>
          <w:sz w:val="22"/>
        </w:rPr>
        <w:t xml:space="preserve"> _____</w:t>
      </w:r>
    </w:p>
    <w:p w14:paraId="18DC98A3" w14:textId="77777777" w:rsidR="00A129EE" w:rsidRPr="00A129EE" w:rsidRDefault="00A129EE" w:rsidP="00A129EE">
      <w:pPr>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377"/>
        <w:gridCol w:w="5377"/>
      </w:tblGrid>
      <w:tr w:rsidR="00A129EE" w:rsidRPr="00A129EE" w14:paraId="08CF8601" w14:textId="77777777" w:rsidTr="00D045B5">
        <w:trPr>
          <w:trHeight w:val="4094"/>
        </w:trPr>
        <w:tc>
          <w:tcPr>
            <w:tcW w:w="5508" w:type="dxa"/>
          </w:tcPr>
          <w:p w14:paraId="61D876E3" w14:textId="77777777" w:rsidR="002751E9" w:rsidRDefault="002751E9" w:rsidP="002751E9">
            <w:pPr>
              <w:jc w:val="center"/>
              <w:rPr>
                <w:b/>
              </w:rPr>
            </w:pPr>
          </w:p>
          <w:p w14:paraId="4855BBDB" w14:textId="77777777" w:rsidR="002751E9" w:rsidRPr="00FE5FC7" w:rsidRDefault="002751E9" w:rsidP="002751E9">
            <w:pPr>
              <w:jc w:val="center"/>
              <w:rPr>
                <w:b/>
              </w:rPr>
            </w:pPr>
            <w:r w:rsidRPr="00FE5FC7">
              <w:rPr>
                <w:b/>
              </w:rPr>
              <w:t>9</w:t>
            </w:r>
            <w:r w:rsidRPr="00FE5FC7">
              <w:rPr>
                <w:b/>
                <w:vertAlign w:val="superscript"/>
              </w:rPr>
              <w:t>th</w:t>
            </w:r>
            <w:r w:rsidRPr="00FE5FC7">
              <w:rPr>
                <w:b/>
              </w:rPr>
              <w:t xml:space="preserve"> Grade</w:t>
            </w:r>
          </w:p>
          <w:p w14:paraId="1C148EC9" w14:textId="77777777" w:rsidR="002751E9" w:rsidRPr="00FE5FC7" w:rsidRDefault="002751E9" w:rsidP="002751E9">
            <w:pPr>
              <w:rPr>
                <w:b/>
              </w:rPr>
            </w:pPr>
            <w:r w:rsidRPr="00FE5FC7">
              <w:rPr>
                <w:b/>
              </w:rPr>
              <w:t>Semester 1</w:t>
            </w:r>
            <w:r w:rsidRPr="00FE5FC7">
              <w:rPr>
                <w:b/>
              </w:rPr>
              <w:tab/>
            </w:r>
            <w:r w:rsidRPr="00FE5FC7">
              <w:rPr>
                <w:b/>
              </w:rPr>
              <w:tab/>
            </w:r>
            <w:r w:rsidRPr="00FE5FC7">
              <w:rPr>
                <w:b/>
              </w:rPr>
              <w:tab/>
              <w:t>Semester 2</w:t>
            </w:r>
          </w:p>
          <w:p w14:paraId="5BB680C5" w14:textId="77777777" w:rsidR="002751E9" w:rsidRDefault="002751E9" w:rsidP="002751E9">
            <w:r>
              <w:t>Freshman English</w:t>
            </w:r>
            <w:r>
              <w:tab/>
            </w:r>
            <w:r>
              <w:tab/>
              <w:t>Freshman English</w:t>
            </w:r>
          </w:p>
          <w:p w14:paraId="0376F7E9" w14:textId="77777777" w:rsidR="002751E9" w:rsidRDefault="002751E9" w:rsidP="002751E9">
            <w:r>
              <w:t>Math</w:t>
            </w:r>
            <w:r>
              <w:tab/>
            </w:r>
            <w:r>
              <w:tab/>
            </w:r>
            <w:r>
              <w:tab/>
            </w:r>
            <w:r>
              <w:tab/>
              <w:t>Math</w:t>
            </w:r>
          </w:p>
          <w:p w14:paraId="0611602B" w14:textId="77777777" w:rsidR="002751E9" w:rsidRDefault="002751E9" w:rsidP="002751E9">
            <w:r>
              <w:t>Science</w:t>
            </w:r>
            <w:r>
              <w:tab/>
            </w:r>
            <w:r>
              <w:tab/>
            </w:r>
            <w:r>
              <w:tab/>
              <w:t>Science</w:t>
            </w:r>
          </w:p>
          <w:p w14:paraId="63A2FFC6" w14:textId="77777777" w:rsidR="002751E9" w:rsidRDefault="002751E9" w:rsidP="002751E9">
            <w:r w:rsidRPr="00325E79">
              <w:t>Health</w:t>
            </w:r>
            <w:r w:rsidR="00FC6C77">
              <w:t>*</w:t>
            </w:r>
            <w:r w:rsidR="00FC6C77">
              <w:tab/>
            </w:r>
            <w:r w:rsidR="00FC6C77">
              <w:tab/>
            </w:r>
            <w:r w:rsidR="00FC6C77">
              <w:tab/>
            </w:r>
            <w:r>
              <w:t>Physical Education</w:t>
            </w:r>
            <w:r w:rsidR="00FC6C77">
              <w:t>*</w:t>
            </w:r>
            <w:r>
              <w:tab/>
            </w:r>
          </w:p>
          <w:p w14:paraId="7F3B4AEF" w14:textId="77777777" w:rsidR="002751E9" w:rsidRDefault="002751E9" w:rsidP="002751E9"/>
          <w:p w14:paraId="20B6A445" w14:textId="77777777" w:rsidR="002751E9" w:rsidRDefault="002751E9" w:rsidP="002751E9">
            <w:r>
              <w:t>Elective:</w:t>
            </w:r>
            <w:r>
              <w:tab/>
            </w:r>
            <w:r>
              <w:tab/>
            </w:r>
            <w:r>
              <w:tab/>
              <w:t>Electives:</w:t>
            </w:r>
          </w:p>
          <w:p w14:paraId="19C89ED8" w14:textId="77777777" w:rsidR="002751E9" w:rsidRDefault="002751E9" w:rsidP="002751E9">
            <w:r>
              <w:t>________________</w:t>
            </w:r>
            <w:r>
              <w:tab/>
            </w:r>
            <w:r>
              <w:tab/>
              <w:t>_________________</w:t>
            </w:r>
          </w:p>
          <w:p w14:paraId="40828BA7" w14:textId="77777777" w:rsidR="002751E9" w:rsidRDefault="002751E9" w:rsidP="002751E9"/>
          <w:p w14:paraId="6B344E92" w14:textId="77777777" w:rsidR="002751E9" w:rsidRDefault="002751E9" w:rsidP="002751E9">
            <w:r>
              <w:t xml:space="preserve">________________    </w:t>
            </w:r>
            <w:r>
              <w:tab/>
              <w:t>_________________</w:t>
            </w:r>
          </w:p>
          <w:p w14:paraId="50B72D20" w14:textId="77777777" w:rsidR="002751E9" w:rsidRDefault="002751E9" w:rsidP="002751E9"/>
          <w:p w14:paraId="1E4B08A8" w14:textId="77777777" w:rsidR="002751E9" w:rsidRDefault="002751E9" w:rsidP="002751E9">
            <w:r>
              <w:tab/>
            </w:r>
            <w:r>
              <w:tab/>
            </w:r>
            <w:r>
              <w:tab/>
            </w:r>
            <w:r>
              <w:tab/>
              <w:t>Credits: __________</w:t>
            </w:r>
          </w:p>
          <w:p w14:paraId="3F97DB50" w14:textId="77777777" w:rsidR="00A129EE" w:rsidRPr="00A129EE" w:rsidRDefault="00A129EE" w:rsidP="00D045B5">
            <w:pPr>
              <w:rPr>
                <w:rFonts w:ascii="Arial" w:hAnsi="Arial" w:cs="Arial"/>
              </w:rPr>
            </w:pPr>
          </w:p>
        </w:tc>
        <w:tc>
          <w:tcPr>
            <w:tcW w:w="5508" w:type="dxa"/>
          </w:tcPr>
          <w:p w14:paraId="3FC57470" w14:textId="77777777" w:rsidR="00A129EE" w:rsidRPr="00A129EE" w:rsidRDefault="00A129EE" w:rsidP="00D045B5">
            <w:pPr>
              <w:rPr>
                <w:rFonts w:ascii="Arial" w:hAnsi="Arial" w:cs="Arial"/>
                <w:b/>
              </w:rPr>
            </w:pPr>
          </w:p>
          <w:p w14:paraId="1510C781" w14:textId="77777777" w:rsidR="002751E9" w:rsidRDefault="002751E9" w:rsidP="002751E9">
            <w:pPr>
              <w:jc w:val="center"/>
              <w:rPr>
                <w:b/>
              </w:rPr>
            </w:pPr>
            <w:r>
              <w:rPr>
                <w:b/>
              </w:rPr>
              <w:t>10</w:t>
            </w:r>
            <w:r w:rsidRPr="00E33FA3">
              <w:rPr>
                <w:b/>
                <w:vertAlign w:val="superscript"/>
              </w:rPr>
              <w:t>th</w:t>
            </w:r>
            <w:r>
              <w:rPr>
                <w:b/>
              </w:rPr>
              <w:t xml:space="preserve"> Grade</w:t>
            </w:r>
          </w:p>
          <w:p w14:paraId="3FC25909" w14:textId="77777777" w:rsidR="002751E9" w:rsidRPr="00FE5FC7" w:rsidRDefault="002751E9" w:rsidP="002751E9">
            <w:pPr>
              <w:rPr>
                <w:b/>
              </w:rPr>
            </w:pPr>
            <w:r w:rsidRPr="00FE5FC7">
              <w:rPr>
                <w:b/>
              </w:rPr>
              <w:t>Semester 1</w:t>
            </w:r>
            <w:r w:rsidRPr="00FE5FC7">
              <w:rPr>
                <w:b/>
              </w:rPr>
              <w:tab/>
            </w:r>
            <w:r w:rsidRPr="00FE5FC7">
              <w:rPr>
                <w:b/>
              </w:rPr>
              <w:tab/>
            </w:r>
            <w:r w:rsidRPr="00FE5FC7">
              <w:rPr>
                <w:b/>
              </w:rPr>
              <w:tab/>
              <w:t>Semester 2</w:t>
            </w:r>
          </w:p>
          <w:p w14:paraId="1DDE7873" w14:textId="77777777" w:rsidR="002751E9" w:rsidRDefault="002751E9" w:rsidP="002751E9">
            <w:r>
              <w:t>Sophomore English</w:t>
            </w:r>
            <w:r>
              <w:tab/>
            </w:r>
            <w:r>
              <w:tab/>
              <w:t>Sophomore English</w:t>
            </w:r>
          </w:p>
          <w:p w14:paraId="7ABFA6DF" w14:textId="77777777" w:rsidR="002751E9" w:rsidRDefault="002751E9" w:rsidP="002751E9">
            <w:r>
              <w:t>Math</w:t>
            </w:r>
            <w:r>
              <w:tab/>
            </w:r>
            <w:r>
              <w:tab/>
            </w:r>
            <w:r>
              <w:tab/>
            </w:r>
            <w:r>
              <w:tab/>
              <w:t>Math</w:t>
            </w:r>
          </w:p>
          <w:p w14:paraId="2571A3B6" w14:textId="77777777" w:rsidR="002751E9" w:rsidRDefault="002751E9" w:rsidP="002751E9">
            <w:r>
              <w:t>Science</w:t>
            </w:r>
            <w:r>
              <w:tab/>
            </w:r>
            <w:r>
              <w:tab/>
            </w:r>
            <w:r>
              <w:tab/>
              <w:t>Science</w:t>
            </w:r>
          </w:p>
          <w:p w14:paraId="13A249C6" w14:textId="77777777" w:rsidR="002751E9" w:rsidRDefault="002751E9" w:rsidP="002751E9">
            <w:r>
              <w:t>World History</w:t>
            </w:r>
            <w:r>
              <w:tab/>
            </w:r>
            <w:r>
              <w:tab/>
            </w:r>
            <w:r>
              <w:tab/>
              <w:t>World History</w:t>
            </w:r>
          </w:p>
          <w:p w14:paraId="53F4DD70" w14:textId="77777777" w:rsidR="002751E9" w:rsidRDefault="002751E9" w:rsidP="002751E9"/>
          <w:p w14:paraId="73DFE77A" w14:textId="77777777" w:rsidR="002751E9" w:rsidRDefault="002751E9" w:rsidP="002751E9">
            <w:r>
              <w:t>Electives:</w:t>
            </w:r>
            <w:r>
              <w:tab/>
            </w:r>
            <w:r>
              <w:tab/>
            </w:r>
            <w:r>
              <w:tab/>
              <w:t>Electives:</w:t>
            </w:r>
          </w:p>
          <w:p w14:paraId="6FC032B2" w14:textId="77777777" w:rsidR="002751E9" w:rsidRDefault="002751E9" w:rsidP="002751E9">
            <w:r>
              <w:t>________________</w:t>
            </w:r>
            <w:r>
              <w:tab/>
            </w:r>
            <w:r>
              <w:tab/>
              <w:t>_________________</w:t>
            </w:r>
          </w:p>
          <w:p w14:paraId="3B65CEC6" w14:textId="77777777" w:rsidR="002751E9" w:rsidRDefault="002751E9" w:rsidP="002751E9"/>
          <w:p w14:paraId="4BBA625D" w14:textId="77777777" w:rsidR="002751E9" w:rsidRDefault="002751E9" w:rsidP="002751E9">
            <w:r>
              <w:t>________________</w:t>
            </w:r>
            <w:r>
              <w:tab/>
            </w:r>
            <w:r>
              <w:tab/>
              <w:t>_________________</w:t>
            </w:r>
          </w:p>
          <w:p w14:paraId="485C5ADB" w14:textId="77777777" w:rsidR="002751E9" w:rsidRDefault="002751E9" w:rsidP="002751E9"/>
          <w:p w14:paraId="1A1671EE" w14:textId="77777777" w:rsidR="002751E9" w:rsidRDefault="002751E9" w:rsidP="002751E9">
            <w:r>
              <w:tab/>
            </w:r>
            <w:r>
              <w:tab/>
            </w:r>
            <w:r>
              <w:tab/>
            </w:r>
            <w:r>
              <w:tab/>
              <w:t>Credits: __________</w:t>
            </w:r>
          </w:p>
          <w:p w14:paraId="6A1D804A" w14:textId="77777777" w:rsidR="00A129EE" w:rsidRPr="00A129EE" w:rsidRDefault="00A129EE" w:rsidP="00D045B5">
            <w:pPr>
              <w:rPr>
                <w:rFonts w:ascii="Arial" w:hAnsi="Arial" w:cs="Arial"/>
              </w:rPr>
            </w:pPr>
          </w:p>
        </w:tc>
      </w:tr>
      <w:tr w:rsidR="00A129EE" w:rsidRPr="00A129EE" w14:paraId="15B6D9C9" w14:textId="77777777" w:rsidTr="00D045B5">
        <w:trPr>
          <w:trHeight w:val="4094"/>
        </w:trPr>
        <w:tc>
          <w:tcPr>
            <w:tcW w:w="5508" w:type="dxa"/>
          </w:tcPr>
          <w:p w14:paraId="1C549627" w14:textId="77777777" w:rsidR="00A129EE" w:rsidRPr="00A129EE" w:rsidRDefault="00A129EE" w:rsidP="00D045B5">
            <w:pPr>
              <w:ind w:firstLine="720"/>
              <w:rPr>
                <w:rFonts w:ascii="Arial" w:hAnsi="Arial" w:cs="Arial"/>
                <w:b/>
              </w:rPr>
            </w:pPr>
          </w:p>
          <w:p w14:paraId="74111C13" w14:textId="77777777" w:rsidR="002751E9" w:rsidRPr="00FE5FC7" w:rsidRDefault="002751E9" w:rsidP="002751E9">
            <w:pPr>
              <w:jc w:val="center"/>
              <w:rPr>
                <w:b/>
              </w:rPr>
            </w:pPr>
            <w:r w:rsidRPr="00FE5FC7">
              <w:rPr>
                <w:b/>
              </w:rPr>
              <w:t>11</w:t>
            </w:r>
            <w:r w:rsidRPr="00FE5FC7">
              <w:rPr>
                <w:b/>
                <w:vertAlign w:val="superscript"/>
              </w:rPr>
              <w:t>th</w:t>
            </w:r>
            <w:r w:rsidRPr="00FE5FC7">
              <w:rPr>
                <w:b/>
              </w:rPr>
              <w:t xml:space="preserve"> Grade</w:t>
            </w:r>
          </w:p>
          <w:p w14:paraId="4F6EF0CC" w14:textId="77777777" w:rsidR="002751E9" w:rsidRPr="00FE5FC7" w:rsidRDefault="002751E9" w:rsidP="002751E9">
            <w:pPr>
              <w:rPr>
                <w:b/>
              </w:rPr>
            </w:pPr>
            <w:r w:rsidRPr="00FE5FC7">
              <w:rPr>
                <w:b/>
              </w:rPr>
              <w:t>Semester 1</w:t>
            </w:r>
            <w:r w:rsidRPr="00FE5FC7">
              <w:rPr>
                <w:b/>
              </w:rPr>
              <w:tab/>
            </w:r>
            <w:r w:rsidRPr="00FE5FC7">
              <w:rPr>
                <w:b/>
              </w:rPr>
              <w:tab/>
            </w:r>
            <w:r w:rsidRPr="00FE5FC7">
              <w:rPr>
                <w:b/>
              </w:rPr>
              <w:tab/>
              <w:t>Semester 2</w:t>
            </w:r>
          </w:p>
          <w:p w14:paraId="6E18B186" w14:textId="77777777" w:rsidR="002751E9" w:rsidRDefault="002751E9" w:rsidP="002751E9">
            <w:r>
              <w:t>Junior English</w:t>
            </w:r>
            <w:r>
              <w:tab/>
            </w:r>
            <w:r>
              <w:tab/>
            </w:r>
            <w:r>
              <w:tab/>
              <w:t>Junior English</w:t>
            </w:r>
          </w:p>
          <w:p w14:paraId="445F65B4" w14:textId="77777777" w:rsidR="002751E9" w:rsidRDefault="002751E9" w:rsidP="002751E9">
            <w:r>
              <w:t>Math</w:t>
            </w:r>
            <w:r>
              <w:tab/>
            </w:r>
            <w:r>
              <w:tab/>
            </w:r>
            <w:r>
              <w:tab/>
            </w:r>
            <w:r>
              <w:tab/>
              <w:t>Math</w:t>
            </w:r>
          </w:p>
          <w:p w14:paraId="1ACD8655" w14:textId="77777777" w:rsidR="002751E9" w:rsidRDefault="002751E9" w:rsidP="002751E9">
            <w:r>
              <w:t>Science</w:t>
            </w:r>
            <w:r>
              <w:tab/>
            </w:r>
            <w:r>
              <w:tab/>
            </w:r>
            <w:r>
              <w:tab/>
              <w:t>Science</w:t>
            </w:r>
          </w:p>
          <w:p w14:paraId="59A7197C" w14:textId="77777777" w:rsidR="002751E9" w:rsidRDefault="002751E9" w:rsidP="002751E9">
            <w:r>
              <w:t>American History</w:t>
            </w:r>
            <w:r>
              <w:tab/>
            </w:r>
            <w:r>
              <w:tab/>
              <w:t>American History</w:t>
            </w:r>
          </w:p>
          <w:p w14:paraId="7A898322" w14:textId="77777777" w:rsidR="002751E9" w:rsidRDefault="002751E9" w:rsidP="002751E9"/>
          <w:p w14:paraId="0878AE6F" w14:textId="77777777" w:rsidR="002751E9" w:rsidRDefault="002751E9" w:rsidP="002751E9">
            <w:r>
              <w:t>Electives:</w:t>
            </w:r>
            <w:r>
              <w:tab/>
            </w:r>
            <w:r>
              <w:tab/>
            </w:r>
            <w:r>
              <w:tab/>
              <w:t>Electives:</w:t>
            </w:r>
          </w:p>
          <w:p w14:paraId="18C88E33" w14:textId="77777777" w:rsidR="002751E9" w:rsidRDefault="002751E9" w:rsidP="002751E9">
            <w:r>
              <w:t>________________</w:t>
            </w:r>
            <w:r>
              <w:tab/>
            </w:r>
            <w:r>
              <w:tab/>
              <w:t>_________________</w:t>
            </w:r>
          </w:p>
          <w:p w14:paraId="61040501" w14:textId="77777777" w:rsidR="002751E9" w:rsidRDefault="002751E9" w:rsidP="002751E9"/>
          <w:p w14:paraId="7240E654" w14:textId="77777777" w:rsidR="002751E9" w:rsidRDefault="002751E9" w:rsidP="002751E9">
            <w:r>
              <w:t>________________</w:t>
            </w:r>
            <w:r>
              <w:tab/>
            </w:r>
            <w:r>
              <w:tab/>
              <w:t>_________________</w:t>
            </w:r>
          </w:p>
          <w:p w14:paraId="3ED12518" w14:textId="77777777" w:rsidR="002751E9" w:rsidRDefault="002751E9" w:rsidP="002751E9"/>
          <w:p w14:paraId="7888D7DE" w14:textId="77777777" w:rsidR="002751E9" w:rsidRDefault="002751E9" w:rsidP="002751E9">
            <w:r>
              <w:tab/>
            </w:r>
            <w:r>
              <w:tab/>
            </w:r>
            <w:r>
              <w:tab/>
            </w:r>
            <w:r>
              <w:tab/>
              <w:t>Credits: __________</w:t>
            </w:r>
          </w:p>
          <w:p w14:paraId="34CE4ACC" w14:textId="77777777" w:rsidR="00A129EE" w:rsidRPr="00A129EE" w:rsidRDefault="00A129EE" w:rsidP="00D045B5">
            <w:pPr>
              <w:rPr>
                <w:rFonts w:ascii="Arial" w:hAnsi="Arial" w:cs="Arial"/>
              </w:rPr>
            </w:pPr>
          </w:p>
        </w:tc>
        <w:tc>
          <w:tcPr>
            <w:tcW w:w="5508" w:type="dxa"/>
          </w:tcPr>
          <w:p w14:paraId="6918445B" w14:textId="77777777" w:rsidR="00A129EE" w:rsidRPr="00A129EE" w:rsidRDefault="00A129EE" w:rsidP="00D045B5">
            <w:pPr>
              <w:rPr>
                <w:rFonts w:ascii="Arial" w:hAnsi="Arial" w:cs="Arial"/>
              </w:rPr>
            </w:pPr>
          </w:p>
          <w:p w14:paraId="63034580" w14:textId="77777777" w:rsidR="002751E9" w:rsidRPr="00FE5FC7" w:rsidRDefault="002751E9" w:rsidP="002751E9">
            <w:pPr>
              <w:jc w:val="center"/>
              <w:rPr>
                <w:b/>
              </w:rPr>
            </w:pPr>
            <w:r w:rsidRPr="00FE5FC7">
              <w:rPr>
                <w:b/>
              </w:rPr>
              <w:t>12</w:t>
            </w:r>
            <w:r w:rsidRPr="00FE5FC7">
              <w:rPr>
                <w:b/>
                <w:vertAlign w:val="superscript"/>
              </w:rPr>
              <w:t>th</w:t>
            </w:r>
            <w:r w:rsidRPr="00FE5FC7">
              <w:rPr>
                <w:b/>
              </w:rPr>
              <w:t xml:space="preserve"> Grade</w:t>
            </w:r>
          </w:p>
          <w:p w14:paraId="0F8E35AA" w14:textId="77777777" w:rsidR="002751E9" w:rsidRPr="00FE5FC7" w:rsidRDefault="002751E9" w:rsidP="002751E9">
            <w:pPr>
              <w:rPr>
                <w:b/>
              </w:rPr>
            </w:pPr>
            <w:r w:rsidRPr="00FE5FC7">
              <w:rPr>
                <w:b/>
              </w:rPr>
              <w:t>Semester 1</w:t>
            </w:r>
            <w:r w:rsidRPr="00FE5FC7">
              <w:rPr>
                <w:b/>
              </w:rPr>
              <w:tab/>
            </w:r>
            <w:r w:rsidRPr="00FE5FC7">
              <w:rPr>
                <w:b/>
              </w:rPr>
              <w:tab/>
            </w:r>
            <w:r w:rsidRPr="00FE5FC7">
              <w:rPr>
                <w:b/>
              </w:rPr>
              <w:tab/>
              <w:t>Semester 2</w:t>
            </w:r>
          </w:p>
          <w:p w14:paraId="5DAD7F64" w14:textId="77777777" w:rsidR="002751E9" w:rsidRDefault="002751E9" w:rsidP="002751E9">
            <w:r>
              <w:t>Senior English</w:t>
            </w:r>
            <w:r>
              <w:tab/>
            </w:r>
            <w:r>
              <w:tab/>
            </w:r>
            <w:r>
              <w:tab/>
              <w:t>Senior English</w:t>
            </w:r>
          </w:p>
          <w:p w14:paraId="63FD07DA" w14:textId="77777777" w:rsidR="002751E9" w:rsidRDefault="002751E9" w:rsidP="002751E9">
            <w:r>
              <w:t>Math</w:t>
            </w:r>
            <w:r>
              <w:tab/>
            </w:r>
            <w:r>
              <w:tab/>
            </w:r>
            <w:r>
              <w:tab/>
            </w:r>
            <w:r>
              <w:tab/>
              <w:t>Math</w:t>
            </w:r>
          </w:p>
          <w:p w14:paraId="7D231EF1" w14:textId="77777777" w:rsidR="002751E9" w:rsidRDefault="002751E9" w:rsidP="002751E9">
            <w:r>
              <w:t>American Gov’t</w:t>
            </w:r>
            <w:r>
              <w:tab/>
            </w:r>
            <w:r>
              <w:tab/>
              <w:t>Economics</w:t>
            </w:r>
            <w:r>
              <w:tab/>
            </w:r>
          </w:p>
          <w:p w14:paraId="47670135" w14:textId="77777777" w:rsidR="002751E9" w:rsidRDefault="002751E9" w:rsidP="002751E9"/>
          <w:p w14:paraId="55A61942" w14:textId="77777777" w:rsidR="002751E9" w:rsidRDefault="002751E9" w:rsidP="002751E9">
            <w:r>
              <w:t>Electives:</w:t>
            </w:r>
            <w:r>
              <w:tab/>
            </w:r>
            <w:r>
              <w:tab/>
            </w:r>
            <w:r>
              <w:tab/>
              <w:t>Electives:</w:t>
            </w:r>
          </w:p>
          <w:p w14:paraId="6023CBFF" w14:textId="77777777" w:rsidR="002751E9" w:rsidRDefault="002751E9" w:rsidP="002751E9">
            <w:r>
              <w:t>________________</w:t>
            </w:r>
            <w:r>
              <w:tab/>
            </w:r>
            <w:r>
              <w:tab/>
              <w:t>_________________</w:t>
            </w:r>
          </w:p>
          <w:p w14:paraId="5855D95D" w14:textId="77777777" w:rsidR="002751E9" w:rsidRDefault="002751E9" w:rsidP="002751E9"/>
          <w:p w14:paraId="7080BBEB" w14:textId="77777777" w:rsidR="002751E9" w:rsidRDefault="002751E9" w:rsidP="002751E9">
            <w:r>
              <w:t>________________</w:t>
            </w:r>
            <w:r>
              <w:tab/>
            </w:r>
            <w:r>
              <w:tab/>
              <w:t>_________________</w:t>
            </w:r>
          </w:p>
          <w:p w14:paraId="15B61F3C" w14:textId="77777777" w:rsidR="002751E9" w:rsidRDefault="002751E9" w:rsidP="002751E9"/>
          <w:p w14:paraId="06D8F3D4" w14:textId="77777777" w:rsidR="002751E9" w:rsidRDefault="002751E9" w:rsidP="002751E9">
            <w:r>
              <w:t>_________________</w:t>
            </w:r>
            <w:r>
              <w:tab/>
            </w:r>
            <w:r>
              <w:tab/>
              <w:t>_________________</w:t>
            </w:r>
          </w:p>
          <w:p w14:paraId="4C0EB3E1" w14:textId="77777777" w:rsidR="002751E9" w:rsidRDefault="002751E9" w:rsidP="002751E9"/>
          <w:p w14:paraId="6B178A7D" w14:textId="77777777" w:rsidR="002751E9" w:rsidRDefault="002751E9" w:rsidP="002751E9">
            <w:r>
              <w:tab/>
            </w:r>
            <w:r>
              <w:tab/>
            </w:r>
            <w:r>
              <w:tab/>
            </w:r>
            <w:r>
              <w:tab/>
              <w:t>Credits: __________</w:t>
            </w:r>
          </w:p>
          <w:p w14:paraId="0128CFC1" w14:textId="77777777" w:rsidR="00A129EE" w:rsidRPr="00A129EE" w:rsidRDefault="00A129EE" w:rsidP="00D045B5">
            <w:pPr>
              <w:rPr>
                <w:rFonts w:ascii="Arial" w:hAnsi="Arial" w:cs="Arial"/>
              </w:rPr>
            </w:pPr>
          </w:p>
        </w:tc>
      </w:tr>
    </w:tbl>
    <w:p w14:paraId="22CDB01E" w14:textId="77777777" w:rsidR="00A129EE" w:rsidRPr="0000358F" w:rsidRDefault="00A129EE" w:rsidP="0000358F">
      <w:pPr>
        <w:jc w:val="center"/>
        <w:rPr>
          <w:rFonts w:ascii="Arial" w:hAnsi="Arial" w:cs="Arial"/>
          <w:sz w:val="20"/>
          <w:szCs w:val="20"/>
        </w:rPr>
      </w:pPr>
      <w:r w:rsidRPr="00A129EE">
        <w:rPr>
          <w:rFonts w:ascii="Arial" w:hAnsi="Arial" w:cs="Arial"/>
          <w:sz w:val="20"/>
          <w:szCs w:val="20"/>
        </w:rPr>
        <w:t xml:space="preserve">* Classes may be taken </w:t>
      </w:r>
      <w:proofErr w:type="gramStart"/>
      <w:r w:rsidRPr="00A129EE">
        <w:rPr>
          <w:rFonts w:ascii="Arial" w:hAnsi="Arial" w:cs="Arial"/>
          <w:sz w:val="20"/>
          <w:szCs w:val="20"/>
        </w:rPr>
        <w:t>at a later date</w:t>
      </w:r>
      <w:proofErr w:type="gramEnd"/>
      <w:r w:rsidRPr="00A129EE">
        <w:rPr>
          <w:rFonts w:ascii="Arial" w:hAnsi="Arial" w:cs="Arial"/>
          <w:sz w:val="20"/>
          <w:szCs w:val="20"/>
        </w:rPr>
        <w:t>.</w:t>
      </w:r>
    </w:p>
    <w:p w14:paraId="47EA2170" w14:textId="77777777" w:rsidR="002751E9" w:rsidRDefault="00A129EE" w:rsidP="002751E9">
      <w:pPr>
        <w:ind w:left="5760" w:hanging="5760"/>
        <w:rPr>
          <w:rFonts w:ascii="Arial" w:hAnsi="Arial" w:cs="Arial"/>
          <w:b/>
          <w:sz w:val="20"/>
          <w:szCs w:val="20"/>
        </w:rPr>
      </w:pPr>
      <w:r w:rsidRPr="00A129EE">
        <w:rPr>
          <w:rFonts w:ascii="Arial" w:hAnsi="Arial" w:cs="Arial"/>
          <w:b/>
          <w:sz w:val="20"/>
          <w:szCs w:val="20"/>
          <w:u w:val="single"/>
        </w:rPr>
        <w:t>High School Graduation Requirements</w:t>
      </w:r>
      <w:r w:rsidR="002751E9">
        <w:rPr>
          <w:rFonts w:ascii="Arial" w:hAnsi="Arial" w:cs="Arial"/>
          <w:b/>
          <w:sz w:val="20"/>
          <w:szCs w:val="20"/>
        </w:rPr>
        <w:tab/>
      </w:r>
      <w:r w:rsidRPr="00A129EE">
        <w:rPr>
          <w:rFonts w:ascii="Arial" w:hAnsi="Arial" w:cs="Arial"/>
          <w:b/>
          <w:sz w:val="20"/>
          <w:szCs w:val="20"/>
          <w:u w:val="single"/>
        </w:rPr>
        <w:t xml:space="preserve">Requirements for </w:t>
      </w:r>
      <w:r w:rsidR="002751E9">
        <w:rPr>
          <w:rFonts w:ascii="Arial" w:hAnsi="Arial" w:cs="Arial"/>
          <w:b/>
          <w:sz w:val="20"/>
          <w:szCs w:val="20"/>
          <w:u w:val="single"/>
        </w:rPr>
        <w:t>Admission to Arizona State</w:t>
      </w:r>
      <w:r w:rsidR="002751E9">
        <w:rPr>
          <w:rFonts w:ascii="Arial" w:hAnsi="Arial" w:cs="Arial"/>
          <w:b/>
          <w:sz w:val="20"/>
          <w:szCs w:val="20"/>
        </w:rPr>
        <w:t xml:space="preserve">    </w:t>
      </w:r>
    </w:p>
    <w:p w14:paraId="7C11A029" w14:textId="77777777" w:rsidR="002751E9" w:rsidRDefault="00A129EE" w:rsidP="002751E9">
      <w:pPr>
        <w:ind w:left="5760" w:hanging="5760"/>
        <w:rPr>
          <w:rFonts w:ascii="Arial" w:hAnsi="Arial" w:cs="Arial"/>
          <w:sz w:val="20"/>
          <w:szCs w:val="20"/>
        </w:rPr>
      </w:pPr>
      <w:r w:rsidRPr="00FF274F">
        <w:rPr>
          <w:rFonts w:ascii="Arial" w:hAnsi="Arial" w:cs="Arial"/>
          <w:b/>
          <w:sz w:val="20"/>
          <w:szCs w:val="20"/>
        </w:rPr>
        <w:t>4</w:t>
      </w:r>
      <w:r w:rsidRPr="00A129EE">
        <w:rPr>
          <w:rFonts w:ascii="Arial" w:hAnsi="Arial" w:cs="Arial"/>
          <w:sz w:val="20"/>
          <w:szCs w:val="20"/>
        </w:rPr>
        <w:t xml:space="preserve"> Years English</w:t>
      </w:r>
      <w:r w:rsidR="002751E9">
        <w:rPr>
          <w:rFonts w:ascii="Arial" w:hAnsi="Arial" w:cs="Arial"/>
          <w:sz w:val="20"/>
          <w:szCs w:val="20"/>
        </w:rPr>
        <w:tab/>
      </w:r>
      <w:r w:rsidR="002751E9">
        <w:rPr>
          <w:rFonts w:ascii="Arial" w:hAnsi="Arial" w:cs="Arial"/>
          <w:sz w:val="20"/>
          <w:szCs w:val="20"/>
        </w:rPr>
        <w:tab/>
        <w:t xml:space="preserve">                </w:t>
      </w:r>
      <w:r w:rsidR="002751E9" w:rsidRPr="002751E9">
        <w:rPr>
          <w:rFonts w:ascii="Arial" w:hAnsi="Arial" w:cs="Arial"/>
          <w:b/>
          <w:sz w:val="20"/>
          <w:szCs w:val="20"/>
          <w:u w:val="single"/>
        </w:rPr>
        <w:t>Universities</w:t>
      </w:r>
      <w:r w:rsidR="002751E9">
        <w:rPr>
          <w:rFonts w:ascii="Arial" w:hAnsi="Arial" w:cs="Arial"/>
          <w:sz w:val="20"/>
          <w:szCs w:val="20"/>
        </w:rPr>
        <w:tab/>
      </w:r>
      <w:r w:rsidR="002751E9">
        <w:rPr>
          <w:rFonts w:ascii="Arial" w:hAnsi="Arial" w:cs="Arial"/>
          <w:sz w:val="20"/>
          <w:szCs w:val="20"/>
        </w:rPr>
        <w:tab/>
      </w:r>
    </w:p>
    <w:p w14:paraId="4B3A3E94" w14:textId="77777777" w:rsidR="00A129EE" w:rsidRPr="00A129EE" w:rsidRDefault="002751E9" w:rsidP="002751E9">
      <w:pPr>
        <w:ind w:left="5760" w:hanging="5760"/>
        <w:rPr>
          <w:rFonts w:ascii="Arial" w:hAnsi="Arial" w:cs="Arial"/>
          <w:b/>
          <w:sz w:val="20"/>
          <w:szCs w:val="20"/>
        </w:rPr>
      </w:pPr>
      <w:r w:rsidRPr="00FF274F">
        <w:rPr>
          <w:rFonts w:ascii="Arial" w:hAnsi="Arial" w:cs="Arial"/>
          <w:b/>
          <w:sz w:val="20"/>
          <w:szCs w:val="20"/>
        </w:rPr>
        <w:t>4</w:t>
      </w:r>
      <w:r w:rsidRPr="00A129EE">
        <w:rPr>
          <w:rFonts w:ascii="Arial" w:hAnsi="Arial" w:cs="Arial"/>
          <w:sz w:val="20"/>
          <w:szCs w:val="20"/>
        </w:rPr>
        <w:t xml:space="preserve"> Years Mathematics</w:t>
      </w:r>
      <w:r>
        <w:rPr>
          <w:rFonts w:ascii="Arial" w:hAnsi="Arial" w:cs="Arial"/>
          <w:sz w:val="20"/>
          <w:szCs w:val="20"/>
        </w:rPr>
        <w:tab/>
        <w:t xml:space="preserve"> </w:t>
      </w:r>
      <w:r>
        <w:rPr>
          <w:rFonts w:ascii="Arial" w:hAnsi="Arial" w:cs="Arial"/>
          <w:sz w:val="20"/>
          <w:szCs w:val="20"/>
        </w:rPr>
        <w:tab/>
      </w:r>
    </w:p>
    <w:p w14:paraId="147F8D02" w14:textId="77777777" w:rsidR="00A129EE" w:rsidRPr="00A129EE" w:rsidRDefault="002751E9" w:rsidP="00A129EE">
      <w:pPr>
        <w:rPr>
          <w:rFonts w:ascii="Arial" w:hAnsi="Arial" w:cs="Arial"/>
          <w:b/>
          <w:sz w:val="20"/>
          <w:szCs w:val="20"/>
        </w:rPr>
      </w:pPr>
      <w:r w:rsidRPr="00FF274F">
        <w:rPr>
          <w:rFonts w:ascii="Arial" w:hAnsi="Arial" w:cs="Arial"/>
          <w:b/>
          <w:sz w:val="20"/>
          <w:szCs w:val="20"/>
        </w:rPr>
        <w:t>3</w:t>
      </w:r>
      <w:r w:rsidRPr="00A129EE">
        <w:rPr>
          <w:rFonts w:ascii="Arial" w:hAnsi="Arial" w:cs="Arial"/>
          <w:sz w:val="20"/>
          <w:szCs w:val="20"/>
        </w:rPr>
        <w:t xml:space="preserve"> Years Lab Science</w:t>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Pr="00A129EE">
        <w:rPr>
          <w:rFonts w:ascii="Arial" w:hAnsi="Arial" w:cs="Arial"/>
          <w:i/>
          <w:sz w:val="20"/>
          <w:szCs w:val="20"/>
        </w:rPr>
        <w:t>(16 Units Minimum Required)</w:t>
      </w:r>
    </w:p>
    <w:p w14:paraId="7C514603" w14:textId="77777777" w:rsidR="00A129EE" w:rsidRPr="00A129EE" w:rsidRDefault="002751E9" w:rsidP="00A129EE">
      <w:pPr>
        <w:rPr>
          <w:rFonts w:ascii="Arial" w:hAnsi="Arial" w:cs="Arial"/>
          <w:b/>
          <w:sz w:val="20"/>
          <w:szCs w:val="20"/>
        </w:rPr>
      </w:pPr>
      <w:r w:rsidRPr="00FF274F">
        <w:rPr>
          <w:rFonts w:ascii="Arial" w:hAnsi="Arial" w:cs="Arial"/>
          <w:b/>
          <w:sz w:val="20"/>
          <w:szCs w:val="20"/>
        </w:rPr>
        <w:t>1</w:t>
      </w:r>
      <w:r w:rsidRPr="00A129EE">
        <w:rPr>
          <w:rFonts w:ascii="Arial" w:hAnsi="Arial" w:cs="Arial"/>
          <w:sz w:val="20"/>
          <w:szCs w:val="20"/>
        </w:rPr>
        <w:t xml:space="preserve"> Year World History</w:t>
      </w:r>
      <w:r w:rsidR="00A129EE" w:rsidRPr="00A129EE">
        <w:rPr>
          <w:rFonts w:ascii="Arial" w:hAnsi="Arial" w:cs="Arial"/>
          <w:i/>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b/>
          <w:sz w:val="20"/>
          <w:szCs w:val="20"/>
        </w:rPr>
        <w:t xml:space="preserve"> </w:t>
      </w:r>
      <w:r w:rsidR="00A129EE" w:rsidRPr="00A129EE">
        <w:rPr>
          <w:rFonts w:ascii="Arial" w:hAnsi="Arial" w:cs="Arial"/>
          <w:b/>
          <w:sz w:val="20"/>
          <w:szCs w:val="20"/>
        </w:rPr>
        <w:tab/>
      </w:r>
      <w:r w:rsidR="00A129EE" w:rsidRPr="00A129EE">
        <w:rPr>
          <w:rFonts w:ascii="Arial" w:hAnsi="Arial" w:cs="Arial"/>
          <w:b/>
          <w:sz w:val="20"/>
          <w:szCs w:val="20"/>
        </w:rPr>
        <w:tab/>
      </w:r>
    </w:p>
    <w:p w14:paraId="54F7DB72" w14:textId="77777777" w:rsidR="00A129EE" w:rsidRPr="00A129EE" w:rsidRDefault="002751E9" w:rsidP="002751E9">
      <w:pPr>
        <w:rPr>
          <w:rFonts w:ascii="Arial" w:hAnsi="Arial" w:cs="Arial"/>
          <w:sz w:val="20"/>
          <w:szCs w:val="20"/>
        </w:rPr>
      </w:pPr>
      <w:r w:rsidRPr="00FF274F">
        <w:rPr>
          <w:rFonts w:ascii="Arial" w:hAnsi="Arial" w:cs="Arial"/>
          <w:b/>
          <w:sz w:val="20"/>
          <w:szCs w:val="20"/>
        </w:rPr>
        <w:t>1</w:t>
      </w:r>
      <w:r>
        <w:rPr>
          <w:rFonts w:ascii="Arial" w:hAnsi="Arial" w:cs="Arial"/>
          <w:sz w:val="20"/>
          <w:szCs w:val="20"/>
        </w:rPr>
        <w:t xml:space="preserve"> Year American History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129EE">
        <w:rPr>
          <w:rFonts w:ascii="Arial" w:hAnsi="Arial" w:cs="Arial"/>
          <w:sz w:val="20"/>
          <w:szCs w:val="20"/>
        </w:rPr>
        <w:t>4 Years English</w:t>
      </w:r>
      <w:r w:rsidR="00A129EE" w:rsidRPr="00A129EE">
        <w:rPr>
          <w:rFonts w:ascii="Arial" w:hAnsi="Arial" w:cs="Arial"/>
          <w:sz w:val="20"/>
          <w:szCs w:val="20"/>
        </w:rPr>
        <w:tab/>
      </w:r>
    </w:p>
    <w:p w14:paraId="43AA9615" w14:textId="77777777" w:rsidR="00A129EE" w:rsidRPr="00A129EE" w:rsidRDefault="002751E9" w:rsidP="00A129EE">
      <w:pPr>
        <w:rPr>
          <w:rFonts w:ascii="Arial" w:hAnsi="Arial" w:cs="Arial"/>
          <w:b/>
          <w:sz w:val="20"/>
          <w:szCs w:val="20"/>
          <w:u w:val="single"/>
        </w:rPr>
      </w:pPr>
      <w:r>
        <w:rPr>
          <w:rFonts w:ascii="Arial" w:hAnsi="Arial" w:cs="Arial"/>
          <w:b/>
          <w:sz w:val="20"/>
          <w:szCs w:val="20"/>
        </w:rPr>
        <w:t>.50</w:t>
      </w:r>
      <w:r>
        <w:rPr>
          <w:rFonts w:ascii="Arial" w:hAnsi="Arial" w:cs="Arial"/>
          <w:sz w:val="20"/>
          <w:szCs w:val="20"/>
        </w:rPr>
        <w:t xml:space="preserve"> American Government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129EE">
        <w:rPr>
          <w:rFonts w:ascii="Arial" w:hAnsi="Arial" w:cs="Arial"/>
          <w:sz w:val="20"/>
          <w:szCs w:val="20"/>
        </w:rPr>
        <w:t>4 Years Mathematics</w:t>
      </w:r>
    </w:p>
    <w:p w14:paraId="024C6C2A" w14:textId="77777777" w:rsidR="00A129EE" w:rsidRPr="00A129EE" w:rsidRDefault="002751E9" w:rsidP="00A129EE">
      <w:pPr>
        <w:rPr>
          <w:rFonts w:ascii="Arial" w:hAnsi="Arial" w:cs="Arial"/>
          <w:b/>
          <w:sz w:val="20"/>
          <w:szCs w:val="20"/>
          <w:u w:val="single"/>
        </w:rPr>
      </w:pPr>
      <w:r>
        <w:rPr>
          <w:rFonts w:ascii="Arial" w:hAnsi="Arial" w:cs="Arial"/>
          <w:b/>
          <w:sz w:val="20"/>
          <w:szCs w:val="20"/>
        </w:rPr>
        <w:t>.50</w:t>
      </w:r>
      <w:r w:rsidRPr="00A129EE">
        <w:rPr>
          <w:rFonts w:ascii="Arial" w:hAnsi="Arial" w:cs="Arial"/>
          <w:sz w:val="20"/>
          <w:szCs w:val="20"/>
        </w:rPr>
        <w:t xml:space="preserve"> </w:t>
      </w:r>
      <w:r>
        <w:rPr>
          <w:rFonts w:ascii="Arial" w:hAnsi="Arial" w:cs="Arial"/>
          <w:sz w:val="20"/>
          <w:szCs w:val="20"/>
        </w:rPr>
        <w:t>Economics</w:t>
      </w:r>
      <w:r w:rsidR="00A129EE">
        <w:rPr>
          <w:rFonts w:ascii="Arial" w:hAnsi="Arial" w:cs="Arial"/>
          <w:sz w:val="20"/>
          <w:szCs w:val="20"/>
        </w:rPr>
        <w:tab/>
      </w:r>
      <w:r w:rsidR="00A129EE">
        <w:rPr>
          <w:rFonts w:ascii="Arial" w:hAnsi="Arial" w:cs="Arial"/>
          <w:sz w:val="20"/>
          <w:szCs w:val="20"/>
        </w:rPr>
        <w:tab/>
      </w:r>
      <w:r w:rsidR="00A129EE">
        <w:rPr>
          <w:rFonts w:ascii="Arial" w:hAnsi="Arial" w:cs="Arial"/>
          <w:sz w:val="20"/>
          <w:szCs w:val="20"/>
        </w:rPr>
        <w:tab/>
      </w:r>
      <w:r w:rsidR="00A129EE">
        <w:rPr>
          <w:rFonts w:ascii="Arial" w:hAnsi="Arial" w:cs="Arial"/>
          <w:sz w:val="20"/>
          <w:szCs w:val="20"/>
        </w:rPr>
        <w:tab/>
      </w:r>
      <w:r w:rsidR="00A129EE">
        <w:rPr>
          <w:rFonts w:ascii="Arial" w:hAnsi="Arial" w:cs="Arial"/>
          <w:sz w:val="20"/>
          <w:szCs w:val="20"/>
        </w:rPr>
        <w:tab/>
      </w:r>
      <w:proofErr w:type="gramStart"/>
      <w:r w:rsidR="00A129EE">
        <w:rPr>
          <w:rFonts w:ascii="Arial" w:hAnsi="Arial" w:cs="Arial"/>
          <w:sz w:val="20"/>
          <w:szCs w:val="20"/>
        </w:rPr>
        <w:tab/>
      </w:r>
      <w:r>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ab/>
      </w:r>
      <w:r w:rsidRPr="00A129EE">
        <w:rPr>
          <w:rFonts w:ascii="Arial" w:hAnsi="Arial" w:cs="Arial"/>
          <w:sz w:val="20"/>
          <w:szCs w:val="20"/>
        </w:rPr>
        <w:t>3 Years Lab Science</w:t>
      </w:r>
      <w:r w:rsidR="00A129EE" w:rsidRPr="00A129EE">
        <w:rPr>
          <w:rFonts w:ascii="Arial" w:hAnsi="Arial" w:cs="Arial"/>
          <w:sz w:val="20"/>
          <w:szCs w:val="20"/>
        </w:rPr>
        <w:tab/>
      </w:r>
    </w:p>
    <w:p w14:paraId="48DE3424" w14:textId="77777777" w:rsidR="00A129EE" w:rsidRPr="00A129EE" w:rsidRDefault="002751E9" w:rsidP="00A129EE">
      <w:pPr>
        <w:rPr>
          <w:rFonts w:ascii="Arial" w:hAnsi="Arial" w:cs="Arial"/>
          <w:sz w:val="20"/>
          <w:szCs w:val="20"/>
        </w:rPr>
      </w:pPr>
      <w:r w:rsidRPr="00FF274F">
        <w:rPr>
          <w:rFonts w:ascii="Arial" w:hAnsi="Arial" w:cs="Arial"/>
          <w:b/>
          <w:sz w:val="20"/>
          <w:szCs w:val="20"/>
        </w:rPr>
        <w:t>1</w:t>
      </w:r>
      <w:r w:rsidRPr="00A129EE">
        <w:rPr>
          <w:rFonts w:ascii="Arial" w:hAnsi="Arial" w:cs="Arial"/>
          <w:sz w:val="20"/>
          <w:szCs w:val="20"/>
        </w:rPr>
        <w:t xml:space="preserve"> Year of Fine Arts </w:t>
      </w:r>
      <w:r>
        <w:rPr>
          <w:rFonts w:ascii="Arial" w:hAnsi="Arial" w:cs="Arial"/>
          <w:sz w:val="20"/>
          <w:szCs w:val="20"/>
        </w:rPr>
        <w:t>OR</w:t>
      </w:r>
      <w:r w:rsidRPr="00A129EE">
        <w:rPr>
          <w:rFonts w:ascii="Arial" w:hAnsi="Arial" w:cs="Arial"/>
          <w:sz w:val="20"/>
          <w:szCs w:val="20"/>
        </w:rPr>
        <w:t xml:space="preserve"> Career &amp; Technical 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Years</w:t>
      </w:r>
      <w:r w:rsidRPr="00A129EE">
        <w:rPr>
          <w:rFonts w:ascii="Arial" w:hAnsi="Arial" w:cs="Arial"/>
          <w:sz w:val="20"/>
          <w:szCs w:val="20"/>
        </w:rPr>
        <w:t xml:space="preserve"> Social Science</w:t>
      </w:r>
      <w:r w:rsidR="00A129EE" w:rsidRPr="00A129EE">
        <w:rPr>
          <w:rFonts w:ascii="Arial" w:hAnsi="Arial" w:cs="Arial"/>
          <w:sz w:val="20"/>
          <w:szCs w:val="20"/>
        </w:rPr>
        <w:tab/>
      </w:r>
    </w:p>
    <w:p w14:paraId="0F831B5B" w14:textId="77777777" w:rsidR="00A129EE" w:rsidRPr="00A129EE" w:rsidRDefault="002751E9" w:rsidP="00A129EE">
      <w:pPr>
        <w:rPr>
          <w:rFonts w:ascii="Arial" w:hAnsi="Arial" w:cs="Arial"/>
          <w:sz w:val="20"/>
          <w:szCs w:val="20"/>
        </w:rPr>
      </w:pPr>
      <w:r w:rsidRPr="00FF274F">
        <w:rPr>
          <w:rFonts w:ascii="Arial" w:hAnsi="Arial" w:cs="Arial"/>
          <w:b/>
          <w:sz w:val="20"/>
          <w:szCs w:val="20"/>
        </w:rPr>
        <w:t>.50</w:t>
      </w:r>
      <w:r w:rsidRPr="00A129EE">
        <w:rPr>
          <w:rFonts w:ascii="Arial" w:hAnsi="Arial" w:cs="Arial"/>
          <w:sz w:val="20"/>
          <w:szCs w:val="20"/>
        </w:rPr>
        <w:t xml:space="preserve"> Health</w:t>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 Year </w:t>
      </w:r>
      <w:r w:rsidRPr="00A129EE">
        <w:rPr>
          <w:rFonts w:ascii="Arial" w:hAnsi="Arial" w:cs="Arial"/>
          <w:sz w:val="20"/>
          <w:szCs w:val="20"/>
        </w:rPr>
        <w:t>Fine Arts</w:t>
      </w:r>
      <w:r>
        <w:rPr>
          <w:rFonts w:ascii="Arial" w:hAnsi="Arial" w:cs="Arial"/>
          <w:sz w:val="20"/>
          <w:szCs w:val="20"/>
        </w:rPr>
        <w:t xml:space="preserve"> OR CTE</w:t>
      </w:r>
    </w:p>
    <w:p w14:paraId="33BD271C" w14:textId="77777777" w:rsidR="00A129EE" w:rsidRPr="00A129EE" w:rsidRDefault="002751E9" w:rsidP="00A129EE">
      <w:pPr>
        <w:rPr>
          <w:rFonts w:ascii="Arial" w:hAnsi="Arial" w:cs="Arial"/>
          <w:sz w:val="20"/>
          <w:szCs w:val="20"/>
        </w:rPr>
      </w:pPr>
      <w:r w:rsidRPr="00FF274F">
        <w:rPr>
          <w:rFonts w:ascii="Arial" w:hAnsi="Arial" w:cs="Arial"/>
          <w:b/>
          <w:sz w:val="20"/>
          <w:szCs w:val="20"/>
        </w:rPr>
        <w:t>1</w:t>
      </w:r>
      <w:r w:rsidRPr="00A129EE">
        <w:rPr>
          <w:rFonts w:ascii="Arial" w:hAnsi="Arial" w:cs="Arial"/>
          <w:sz w:val="20"/>
          <w:szCs w:val="20"/>
        </w:rPr>
        <w:t xml:space="preserve"> Year of Physical Education</w:t>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Pr>
          <w:rFonts w:ascii="Arial" w:hAnsi="Arial" w:cs="Arial"/>
          <w:sz w:val="20"/>
          <w:szCs w:val="20"/>
        </w:rPr>
        <w:t>2 Years Foreign</w:t>
      </w:r>
      <w:r w:rsidRPr="00A129EE">
        <w:rPr>
          <w:rFonts w:ascii="Arial" w:hAnsi="Arial" w:cs="Arial"/>
          <w:sz w:val="20"/>
          <w:szCs w:val="20"/>
        </w:rPr>
        <w:t xml:space="preserve"> Language</w:t>
      </w:r>
      <w:r w:rsidR="00A129EE" w:rsidRPr="00A129EE">
        <w:rPr>
          <w:rFonts w:ascii="Arial" w:hAnsi="Arial" w:cs="Arial"/>
          <w:sz w:val="20"/>
          <w:szCs w:val="20"/>
        </w:rPr>
        <w:tab/>
      </w:r>
      <w:r w:rsidR="00A129EE" w:rsidRPr="00A129EE">
        <w:rPr>
          <w:rFonts w:ascii="Arial" w:hAnsi="Arial" w:cs="Arial"/>
          <w:sz w:val="20"/>
          <w:szCs w:val="20"/>
        </w:rPr>
        <w:tab/>
      </w:r>
    </w:p>
    <w:p w14:paraId="7A9227B9" w14:textId="77777777" w:rsidR="00A129EE" w:rsidRPr="002751E9" w:rsidRDefault="002751E9" w:rsidP="00A129EE">
      <w:pPr>
        <w:rPr>
          <w:rFonts w:ascii="Arial" w:hAnsi="Arial" w:cs="Arial"/>
          <w:b/>
          <w:sz w:val="20"/>
          <w:szCs w:val="20"/>
          <w:u w:val="single"/>
        </w:rPr>
      </w:pPr>
      <w:r w:rsidRPr="00FF274F">
        <w:rPr>
          <w:rFonts w:ascii="Arial" w:hAnsi="Arial" w:cs="Arial"/>
          <w:b/>
          <w:sz w:val="20"/>
          <w:szCs w:val="20"/>
          <w:u w:val="single"/>
        </w:rPr>
        <w:t>6.5</w:t>
      </w:r>
      <w:r w:rsidRPr="00A129EE">
        <w:rPr>
          <w:rFonts w:ascii="Arial" w:hAnsi="Arial" w:cs="Arial"/>
          <w:sz w:val="20"/>
          <w:szCs w:val="20"/>
          <w:u w:val="single"/>
        </w:rPr>
        <w:t xml:space="preserve"> Additional Credits</w:t>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r w:rsidR="00A129EE" w:rsidRPr="00A129EE">
        <w:rPr>
          <w:rFonts w:ascii="Arial" w:hAnsi="Arial" w:cs="Arial"/>
          <w:sz w:val="20"/>
          <w:szCs w:val="20"/>
        </w:rPr>
        <w:tab/>
      </w:r>
    </w:p>
    <w:p w14:paraId="540ADA25" w14:textId="77777777" w:rsidR="00A129EE" w:rsidRPr="00A129EE" w:rsidRDefault="00A129EE" w:rsidP="00A129EE">
      <w:pPr>
        <w:rPr>
          <w:rFonts w:ascii="Calibri" w:hAnsi="Calibri"/>
          <w:sz w:val="20"/>
          <w:szCs w:val="20"/>
          <w:u w:val="double"/>
        </w:rPr>
        <w:sectPr w:rsidR="00A129EE" w:rsidRPr="00A129EE" w:rsidSect="00D045B5">
          <w:type w:val="continuous"/>
          <w:pgSz w:w="12240" w:h="15840" w:code="1"/>
          <w:pgMar w:top="720" w:right="720" w:bottom="720" w:left="720" w:header="720" w:footer="720" w:gutter="0"/>
          <w:cols w:space="432"/>
          <w:docGrid w:linePitch="360"/>
        </w:sectPr>
      </w:pPr>
      <w:r w:rsidRPr="00A129EE">
        <w:rPr>
          <w:rFonts w:ascii="Arial" w:hAnsi="Arial" w:cs="Arial"/>
          <w:b/>
          <w:sz w:val="20"/>
          <w:szCs w:val="20"/>
          <w:u w:val="double"/>
        </w:rPr>
        <w:t>23 Credits</w:t>
      </w:r>
    </w:p>
    <w:p w14:paraId="3F5F93AF" w14:textId="77777777" w:rsidR="004D78E9" w:rsidRDefault="004D78E9" w:rsidP="00A129EE">
      <w:pPr>
        <w:pStyle w:val="Header"/>
        <w:tabs>
          <w:tab w:val="clear" w:pos="4320"/>
          <w:tab w:val="clear" w:pos="8640"/>
        </w:tabs>
        <w:rPr>
          <w:rFonts w:ascii="Arial" w:hAnsi="Arial" w:cs="Arial"/>
          <w:b/>
          <w:bCs/>
          <w:sz w:val="26"/>
        </w:rPr>
      </w:pPr>
    </w:p>
    <w:p w14:paraId="50B17D09" w14:textId="77777777" w:rsidR="00C7484B" w:rsidRDefault="00C7484B" w:rsidP="00A129EE">
      <w:pPr>
        <w:pStyle w:val="Header"/>
        <w:tabs>
          <w:tab w:val="clear" w:pos="4320"/>
          <w:tab w:val="clear" w:pos="8640"/>
        </w:tabs>
        <w:rPr>
          <w:rFonts w:ascii="Arial" w:hAnsi="Arial" w:cs="Arial"/>
          <w:b/>
          <w:bCs/>
          <w:color w:val="7030A0"/>
          <w:sz w:val="26"/>
        </w:rPr>
      </w:pPr>
    </w:p>
    <w:p w14:paraId="4416A1A7" w14:textId="77777777" w:rsidR="00A129EE" w:rsidRPr="00C103CC" w:rsidRDefault="00A129EE" w:rsidP="00A129EE">
      <w:pPr>
        <w:pStyle w:val="Header"/>
        <w:tabs>
          <w:tab w:val="clear" w:pos="4320"/>
          <w:tab w:val="clear" w:pos="8640"/>
        </w:tabs>
        <w:rPr>
          <w:rFonts w:ascii="Arial" w:hAnsi="Arial" w:cs="Arial"/>
          <w:color w:val="7030A0"/>
          <w:sz w:val="26"/>
        </w:rPr>
      </w:pPr>
      <w:r w:rsidRPr="00C103CC">
        <w:rPr>
          <w:rFonts w:ascii="Arial" w:hAnsi="Arial" w:cs="Arial"/>
          <w:b/>
          <w:bCs/>
          <w:color w:val="7030A0"/>
          <w:sz w:val="26"/>
        </w:rPr>
        <w:lastRenderedPageBreak/>
        <w:t>Post High School Planning</w:t>
      </w:r>
    </w:p>
    <w:p w14:paraId="33446646" w14:textId="77777777" w:rsidR="00A129EE" w:rsidRPr="00A6187B" w:rsidRDefault="00A129EE" w:rsidP="00A129EE">
      <w:pPr>
        <w:pStyle w:val="Header"/>
        <w:tabs>
          <w:tab w:val="clear" w:pos="4320"/>
          <w:tab w:val="clear" w:pos="8640"/>
        </w:tabs>
        <w:rPr>
          <w:rFonts w:ascii="Arial" w:hAnsi="Arial" w:cs="Arial"/>
          <w:sz w:val="22"/>
        </w:rPr>
      </w:pPr>
      <w:r w:rsidRPr="00A6187B">
        <w:rPr>
          <w:rFonts w:ascii="Arial" w:hAnsi="Arial" w:cs="Arial"/>
          <w:sz w:val="22"/>
        </w:rPr>
        <w:t xml:space="preserve">Counselors assist in providing up-to-date materials and information so that students are kept informed about dates, procedures, materials, and activities related to career and educational planning. References, resource materials, and other services are available in the </w:t>
      </w:r>
      <w:smartTag w:uri="urn:schemas-microsoft-com:office:smarttags" w:element="place">
        <w:smartTag w:uri="urn:schemas-microsoft-com:office:smarttags" w:element="PlaceName">
          <w:r w:rsidRPr="00A6187B">
            <w:rPr>
              <w:rFonts w:ascii="Arial" w:hAnsi="Arial" w:cs="Arial"/>
              <w:sz w:val="22"/>
            </w:rPr>
            <w:t>Sabino</w:t>
          </w:r>
        </w:smartTag>
        <w:r w:rsidRPr="00A6187B">
          <w:rPr>
            <w:rFonts w:ascii="Arial" w:hAnsi="Arial" w:cs="Arial"/>
            <w:sz w:val="22"/>
          </w:rPr>
          <w:t xml:space="preserve"> </w:t>
        </w:r>
        <w:smartTag w:uri="urn:schemas-microsoft-com:office:smarttags" w:element="PlaceName">
          <w:r w:rsidRPr="00A6187B">
            <w:rPr>
              <w:rFonts w:ascii="Arial" w:hAnsi="Arial" w:cs="Arial"/>
              <w:sz w:val="22"/>
            </w:rPr>
            <w:t>Career</w:t>
          </w:r>
        </w:smartTag>
        <w:r w:rsidRPr="00A6187B">
          <w:rPr>
            <w:rFonts w:ascii="Arial" w:hAnsi="Arial" w:cs="Arial"/>
            <w:sz w:val="22"/>
          </w:rPr>
          <w:t xml:space="preserve"> </w:t>
        </w:r>
        <w:smartTag w:uri="urn:schemas-microsoft-com:office:smarttags" w:element="PlaceType">
          <w:r w:rsidRPr="00A6187B">
            <w:rPr>
              <w:rFonts w:ascii="Arial" w:hAnsi="Arial" w:cs="Arial"/>
              <w:sz w:val="22"/>
            </w:rPr>
            <w:t>Center</w:t>
          </w:r>
        </w:smartTag>
      </w:smartTag>
      <w:r w:rsidRPr="00A6187B">
        <w:rPr>
          <w:rFonts w:ascii="Arial" w:hAnsi="Arial" w:cs="Arial"/>
          <w:sz w:val="22"/>
        </w:rPr>
        <w:t>.</w:t>
      </w:r>
    </w:p>
    <w:p w14:paraId="621466C4" w14:textId="77777777" w:rsidR="00A129EE" w:rsidRPr="00A6187B" w:rsidRDefault="00A129EE" w:rsidP="00A129EE">
      <w:pPr>
        <w:pStyle w:val="Header"/>
        <w:tabs>
          <w:tab w:val="clear" w:pos="4320"/>
          <w:tab w:val="clear" w:pos="8640"/>
        </w:tabs>
        <w:rPr>
          <w:rFonts w:ascii="Arial" w:hAnsi="Arial" w:cs="Arial"/>
          <w:sz w:val="22"/>
        </w:rPr>
      </w:pPr>
    </w:p>
    <w:p w14:paraId="43B75727" w14:textId="77777777" w:rsidR="00A129EE" w:rsidRPr="00A6187B" w:rsidRDefault="00A129EE" w:rsidP="00A129EE">
      <w:pPr>
        <w:pStyle w:val="Header"/>
        <w:tabs>
          <w:tab w:val="clear" w:pos="4320"/>
          <w:tab w:val="clear" w:pos="8640"/>
        </w:tabs>
        <w:rPr>
          <w:rFonts w:ascii="Arial" w:hAnsi="Arial" w:cs="Arial"/>
          <w:sz w:val="22"/>
        </w:rPr>
      </w:pPr>
      <w:r w:rsidRPr="00A6187B">
        <w:rPr>
          <w:rFonts w:ascii="Arial" w:hAnsi="Arial" w:cs="Arial"/>
          <w:sz w:val="22"/>
        </w:rPr>
        <w:t xml:space="preserve">Parents are also </w:t>
      </w:r>
      <w:proofErr w:type="gramStart"/>
      <w:r w:rsidRPr="00A6187B">
        <w:rPr>
          <w:rFonts w:ascii="Arial" w:hAnsi="Arial" w:cs="Arial"/>
          <w:sz w:val="22"/>
        </w:rPr>
        <w:t>welcome</w:t>
      </w:r>
      <w:proofErr w:type="gramEnd"/>
      <w:r w:rsidRPr="00A6187B">
        <w:rPr>
          <w:rFonts w:ascii="Arial" w:hAnsi="Arial" w:cs="Arial"/>
          <w:sz w:val="22"/>
        </w:rPr>
        <w:t xml:space="preserve"> to use the resources in the </w:t>
      </w:r>
      <w:smartTag w:uri="urn:schemas-microsoft-com:office:smarttags" w:element="place">
        <w:smartTag w:uri="urn:schemas-microsoft-com:office:smarttags" w:element="PlaceName">
          <w:r w:rsidRPr="00A6187B">
            <w:rPr>
              <w:rFonts w:ascii="Arial" w:hAnsi="Arial" w:cs="Arial"/>
              <w:sz w:val="22"/>
            </w:rPr>
            <w:t>Career</w:t>
          </w:r>
        </w:smartTag>
        <w:r w:rsidRPr="00A6187B">
          <w:rPr>
            <w:rFonts w:ascii="Arial" w:hAnsi="Arial" w:cs="Arial"/>
            <w:sz w:val="22"/>
          </w:rPr>
          <w:t xml:space="preserve"> </w:t>
        </w:r>
        <w:smartTag w:uri="urn:schemas-microsoft-com:office:smarttags" w:element="PlaceType">
          <w:r w:rsidRPr="00A6187B">
            <w:rPr>
              <w:rFonts w:ascii="Arial" w:hAnsi="Arial" w:cs="Arial"/>
              <w:sz w:val="22"/>
            </w:rPr>
            <w:t>Center</w:t>
          </w:r>
        </w:smartTag>
      </w:smartTag>
      <w:r w:rsidRPr="00A6187B">
        <w:rPr>
          <w:rFonts w:ascii="Arial" w:hAnsi="Arial" w:cs="Arial"/>
          <w:sz w:val="22"/>
        </w:rPr>
        <w:t xml:space="preserve"> to help their son/daughter plan his/her future. The </w:t>
      </w:r>
      <w:smartTag w:uri="urn:schemas-microsoft-com:office:smarttags" w:element="place">
        <w:smartTag w:uri="urn:schemas-microsoft-com:office:smarttags" w:element="PlaceName">
          <w:r w:rsidRPr="00A6187B">
            <w:rPr>
              <w:rFonts w:ascii="Arial" w:hAnsi="Arial" w:cs="Arial"/>
              <w:sz w:val="22"/>
            </w:rPr>
            <w:t>Career</w:t>
          </w:r>
        </w:smartTag>
        <w:r w:rsidRPr="00A6187B">
          <w:rPr>
            <w:rFonts w:ascii="Arial" w:hAnsi="Arial" w:cs="Arial"/>
            <w:sz w:val="22"/>
          </w:rPr>
          <w:t xml:space="preserve"> </w:t>
        </w:r>
        <w:smartTag w:uri="urn:schemas-microsoft-com:office:smarttags" w:element="PlaceType">
          <w:r w:rsidRPr="00A6187B">
            <w:rPr>
              <w:rFonts w:ascii="Arial" w:hAnsi="Arial" w:cs="Arial"/>
              <w:sz w:val="22"/>
            </w:rPr>
            <w:t>Center</w:t>
          </w:r>
        </w:smartTag>
      </w:smartTag>
      <w:r w:rsidRPr="00A6187B">
        <w:rPr>
          <w:rFonts w:ascii="Arial" w:hAnsi="Arial" w:cs="Arial"/>
          <w:sz w:val="22"/>
        </w:rPr>
        <w:t xml:space="preserve"> is staffed by parent volunteers to assist parents and students. </w:t>
      </w:r>
    </w:p>
    <w:p w14:paraId="6B9746DC" w14:textId="77777777" w:rsidR="00A129EE" w:rsidRPr="00A6187B" w:rsidRDefault="00A129EE" w:rsidP="00A129EE">
      <w:pPr>
        <w:pStyle w:val="Header"/>
        <w:tabs>
          <w:tab w:val="clear" w:pos="4320"/>
          <w:tab w:val="clear" w:pos="8640"/>
        </w:tabs>
        <w:rPr>
          <w:rFonts w:ascii="Arial" w:hAnsi="Arial" w:cs="Arial"/>
          <w:sz w:val="22"/>
        </w:rPr>
      </w:pPr>
    </w:p>
    <w:p w14:paraId="25866201" w14:textId="77777777" w:rsidR="00A129EE" w:rsidRPr="00C103CC" w:rsidRDefault="00A129EE" w:rsidP="00A129EE">
      <w:pPr>
        <w:pStyle w:val="Header"/>
        <w:tabs>
          <w:tab w:val="clear" w:pos="4320"/>
          <w:tab w:val="clear" w:pos="8640"/>
        </w:tabs>
        <w:rPr>
          <w:rFonts w:ascii="Arial" w:hAnsi="Arial" w:cs="Arial"/>
          <w:color w:val="7030A0"/>
          <w:sz w:val="26"/>
        </w:rPr>
      </w:pPr>
      <w:r w:rsidRPr="00C103CC">
        <w:rPr>
          <w:rFonts w:ascii="Arial" w:hAnsi="Arial" w:cs="Arial"/>
          <w:b/>
          <w:bCs/>
          <w:color w:val="7030A0"/>
          <w:sz w:val="26"/>
        </w:rPr>
        <w:t>General Admissions Requirements for Arizona Universities</w:t>
      </w:r>
    </w:p>
    <w:p w14:paraId="2F6A9269" w14:textId="77777777" w:rsidR="00A129EE" w:rsidRPr="00A6187B" w:rsidRDefault="00A129EE" w:rsidP="00A129EE">
      <w:pPr>
        <w:pStyle w:val="Header"/>
        <w:tabs>
          <w:tab w:val="clear" w:pos="4320"/>
          <w:tab w:val="clear" w:pos="8640"/>
        </w:tabs>
        <w:rPr>
          <w:rFonts w:ascii="Arial" w:hAnsi="Arial" w:cs="Arial"/>
          <w:sz w:val="22"/>
        </w:rPr>
      </w:pPr>
      <w:r w:rsidRPr="00A6187B">
        <w:rPr>
          <w:rFonts w:ascii="Arial" w:hAnsi="Arial" w:cs="Arial"/>
          <w:sz w:val="22"/>
        </w:rPr>
        <w:t xml:space="preserve">The general requirements that Arizona high school students must meet in order to qualify for the </w:t>
      </w:r>
      <w:r w:rsidRPr="00A6187B">
        <w:rPr>
          <w:rFonts w:ascii="Arial" w:hAnsi="Arial" w:cs="Arial"/>
          <w:sz w:val="22"/>
          <w:u w:val="single"/>
        </w:rPr>
        <w:t>Assured Admission or Delegated Admission</w:t>
      </w:r>
      <w:r w:rsidRPr="00A6187B">
        <w:rPr>
          <w:rFonts w:ascii="Arial" w:hAnsi="Arial" w:cs="Arial"/>
          <w:sz w:val="22"/>
        </w:rPr>
        <w:t xml:space="preserve"> for all three state universities:</w:t>
      </w:r>
    </w:p>
    <w:p w14:paraId="267F9C04" w14:textId="77777777" w:rsidR="00A129EE" w:rsidRPr="00A6187B" w:rsidRDefault="00A129EE" w:rsidP="00A129EE">
      <w:pPr>
        <w:pStyle w:val="Header"/>
        <w:tabs>
          <w:tab w:val="clear" w:pos="4320"/>
          <w:tab w:val="clear" w:pos="8640"/>
        </w:tabs>
        <w:rPr>
          <w:rFonts w:ascii="Arial" w:hAnsi="Arial" w:cs="Arial"/>
          <w:sz w:val="22"/>
        </w:rPr>
      </w:pPr>
    </w:p>
    <w:p w14:paraId="0890FF14" w14:textId="77777777" w:rsidR="00A129EE" w:rsidRPr="00A6187B" w:rsidRDefault="00A129EE" w:rsidP="00A129EE">
      <w:pPr>
        <w:pStyle w:val="Header"/>
        <w:tabs>
          <w:tab w:val="clear" w:pos="4320"/>
          <w:tab w:val="clear" w:pos="8640"/>
        </w:tabs>
        <w:rPr>
          <w:rFonts w:ascii="Arial" w:hAnsi="Arial" w:cs="Arial"/>
          <w:sz w:val="22"/>
        </w:rPr>
      </w:pPr>
      <w:r w:rsidRPr="00A129EE">
        <w:rPr>
          <w:rFonts w:ascii="Arial" w:hAnsi="Arial" w:cs="Arial"/>
          <w:b/>
          <w:sz w:val="22"/>
          <w:u w:val="single"/>
        </w:rPr>
        <w:t>Assured Admission</w:t>
      </w:r>
      <w:r w:rsidRPr="00A129EE">
        <w:rPr>
          <w:rFonts w:ascii="Arial" w:hAnsi="Arial" w:cs="Arial"/>
          <w:b/>
          <w:sz w:val="22"/>
        </w:rPr>
        <w:t>:</w:t>
      </w:r>
      <w:r w:rsidRPr="00A6187B">
        <w:rPr>
          <w:rFonts w:ascii="Arial" w:hAnsi="Arial" w:cs="Arial"/>
          <w:sz w:val="22"/>
        </w:rPr>
        <w:t xml:space="preserve"> Students who rank in the top 25% of their class, have completed all 16 units of required coursework in English, Mathematics, Science, Social Studies, Foreign Language, Fine Arts, and have a 2.0 GPA or greater in each subject area.</w:t>
      </w:r>
    </w:p>
    <w:p w14:paraId="3D964987" w14:textId="77777777" w:rsidR="00A129EE" w:rsidRPr="00A6187B" w:rsidRDefault="00A129EE" w:rsidP="00A129EE">
      <w:pPr>
        <w:pStyle w:val="Header"/>
        <w:tabs>
          <w:tab w:val="clear" w:pos="4320"/>
          <w:tab w:val="clear" w:pos="8640"/>
        </w:tabs>
        <w:rPr>
          <w:rFonts w:ascii="Arial" w:hAnsi="Arial" w:cs="Arial"/>
          <w:sz w:val="22"/>
        </w:rPr>
      </w:pPr>
    </w:p>
    <w:p w14:paraId="498FA0C6" w14:textId="77777777" w:rsidR="00A129EE" w:rsidRPr="00A6187B" w:rsidRDefault="00A129EE" w:rsidP="00A129EE">
      <w:pPr>
        <w:pStyle w:val="Header"/>
        <w:tabs>
          <w:tab w:val="clear" w:pos="4320"/>
          <w:tab w:val="clear" w:pos="8640"/>
        </w:tabs>
        <w:rPr>
          <w:rFonts w:ascii="Arial" w:hAnsi="Arial" w:cs="Arial"/>
          <w:sz w:val="22"/>
        </w:rPr>
      </w:pPr>
      <w:r w:rsidRPr="00B462C7">
        <w:rPr>
          <w:rFonts w:ascii="Arial" w:hAnsi="Arial" w:cs="Arial"/>
          <w:b/>
          <w:sz w:val="22"/>
          <w:u w:val="single"/>
        </w:rPr>
        <w:t>Delegated Admission</w:t>
      </w:r>
      <w:r w:rsidRPr="00B462C7">
        <w:rPr>
          <w:rFonts w:ascii="Arial" w:hAnsi="Arial" w:cs="Arial"/>
          <w:b/>
          <w:sz w:val="22"/>
        </w:rPr>
        <w:t>:</w:t>
      </w:r>
      <w:r w:rsidRPr="00A6187B">
        <w:rPr>
          <w:rFonts w:ascii="Arial" w:hAnsi="Arial" w:cs="Arial"/>
          <w:sz w:val="22"/>
        </w:rPr>
        <w:t xml:space="preserve"> Students with a class rank below the top 25% or if they have not fulfilled the 16 units of required coursework will be considered for admission on a case-by-case basis. Factors such as GPA, ACT and SAT test scores, advanced placement and honors courses will be considered. Other factors might include extracurricular activities, leadership, personal characteristics and extenuating circumstances.</w:t>
      </w:r>
    </w:p>
    <w:p w14:paraId="2617B8E1" w14:textId="77777777" w:rsidR="00A129EE" w:rsidRPr="00A6187B" w:rsidRDefault="00A129EE" w:rsidP="00A129EE">
      <w:pPr>
        <w:pStyle w:val="Header"/>
        <w:tabs>
          <w:tab w:val="clear" w:pos="4320"/>
          <w:tab w:val="clear" w:pos="8640"/>
        </w:tabs>
        <w:rPr>
          <w:rFonts w:ascii="Arial" w:hAnsi="Arial" w:cs="Arial"/>
          <w:sz w:val="22"/>
        </w:rPr>
      </w:pPr>
    </w:p>
    <w:p w14:paraId="771C4742" w14:textId="77777777" w:rsidR="00A129EE" w:rsidRPr="00A6187B" w:rsidRDefault="00A129EE" w:rsidP="00A129EE">
      <w:pPr>
        <w:pStyle w:val="Header"/>
        <w:tabs>
          <w:tab w:val="clear" w:pos="4320"/>
          <w:tab w:val="clear" w:pos="8640"/>
        </w:tabs>
        <w:rPr>
          <w:rFonts w:ascii="Arial" w:hAnsi="Arial" w:cs="Arial"/>
          <w:sz w:val="22"/>
        </w:rPr>
      </w:pPr>
    </w:p>
    <w:p w14:paraId="12E69FAC" w14:textId="77777777" w:rsidR="00A129EE" w:rsidRPr="00A6187B" w:rsidRDefault="00A129EE" w:rsidP="00A129EE">
      <w:pPr>
        <w:pStyle w:val="Header"/>
        <w:tabs>
          <w:tab w:val="clear" w:pos="4320"/>
          <w:tab w:val="clear" w:pos="8640"/>
        </w:tabs>
        <w:rPr>
          <w:rFonts w:ascii="Arial" w:hAnsi="Arial" w:cs="Arial"/>
          <w:sz w:val="22"/>
        </w:rPr>
      </w:pPr>
    </w:p>
    <w:p w14:paraId="34884427" w14:textId="77777777" w:rsidR="00A129EE" w:rsidRPr="00A6187B" w:rsidRDefault="00A129EE" w:rsidP="00A129EE">
      <w:pPr>
        <w:pStyle w:val="Header"/>
        <w:tabs>
          <w:tab w:val="clear" w:pos="4320"/>
          <w:tab w:val="clear" w:pos="8640"/>
        </w:tabs>
        <w:rPr>
          <w:rFonts w:ascii="Arial" w:hAnsi="Arial" w:cs="Arial"/>
          <w:sz w:val="22"/>
        </w:rPr>
      </w:pPr>
    </w:p>
    <w:p w14:paraId="6AAB6E9F" w14:textId="02F9345C" w:rsidR="00A129EE" w:rsidRPr="00A6187B" w:rsidRDefault="00A129EE" w:rsidP="00A129EE">
      <w:pPr>
        <w:pStyle w:val="Header"/>
        <w:tabs>
          <w:tab w:val="clear" w:pos="4320"/>
          <w:tab w:val="clear" w:pos="8640"/>
        </w:tabs>
        <w:rPr>
          <w:rFonts w:ascii="Arial" w:hAnsi="Arial" w:cs="Arial"/>
          <w:sz w:val="22"/>
        </w:rPr>
      </w:pPr>
      <w:r w:rsidRPr="00A6187B">
        <w:rPr>
          <w:rFonts w:ascii="Arial" w:hAnsi="Arial" w:cs="Arial"/>
          <w:sz w:val="22"/>
        </w:rPr>
        <w:t xml:space="preserve">SEE YOUR </w:t>
      </w:r>
      <w:r w:rsidR="00877B86">
        <w:rPr>
          <w:rFonts w:ascii="Arial" w:hAnsi="Arial" w:cs="Arial"/>
          <w:sz w:val="22"/>
        </w:rPr>
        <w:t xml:space="preserve">COLLEGE AND CAREER </w:t>
      </w:r>
      <w:r w:rsidRPr="00A6187B">
        <w:rPr>
          <w:rFonts w:ascii="Arial" w:hAnsi="Arial" w:cs="Arial"/>
          <w:sz w:val="22"/>
        </w:rPr>
        <w:t>COUNSELOR FOR MORE SPECIFIC ADMISSION INFORMATION.</w:t>
      </w:r>
    </w:p>
    <w:p w14:paraId="4DBFBD87" w14:textId="77777777" w:rsidR="00A129EE" w:rsidRPr="00A6187B" w:rsidRDefault="00A129EE" w:rsidP="00A129EE">
      <w:pPr>
        <w:pStyle w:val="Header"/>
        <w:tabs>
          <w:tab w:val="clear" w:pos="4320"/>
          <w:tab w:val="clear" w:pos="8640"/>
        </w:tabs>
        <w:rPr>
          <w:rFonts w:ascii="Arial" w:hAnsi="Arial" w:cs="Arial"/>
        </w:rPr>
      </w:pPr>
    </w:p>
    <w:p w14:paraId="4FD6AFDF" w14:textId="77777777" w:rsidR="00A129EE" w:rsidRPr="00A6187B" w:rsidRDefault="00A129EE" w:rsidP="00A129EE">
      <w:pPr>
        <w:pStyle w:val="Header"/>
        <w:tabs>
          <w:tab w:val="clear" w:pos="4320"/>
          <w:tab w:val="clear" w:pos="8640"/>
        </w:tabs>
        <w:rPr>
          <w:rFonts w:ascii="Arial" w:hAnsi="Arial" w:cs="Arial"/>
          <w:b/>
          <w:bCs/>
          <w:sz w:val="20"/>
        </w:rPr>
      </w:pPr>
    </w:p>
    <w:p w14:paraId="7A25D0F4" w14:textId="77777777" w:rsidR="00A129EE" w:rsidRPr="00A6187B" w:rsidRDefault="00A129EE" w:rsidP="00A129EE">
      <w:pPr>
        <w:pStyle w:val="Header"/>
        <w:tabs>
          <w:tab w:val="clear" w:pos="4320"/>
          <w:tab w:val="clear" w:pos="8640"/>
        </w:tabs>
        <w:rPr>
          <w:rFonts w:ascii="Arial" w:hAnsi="Arial" w:cs="Arial"/>
          <w:b/>
          <w:bCs/>
          <w:sz w:val="28"/>
        </w:rPr>
      </w:pPr>
    </w:p>
    <w:p w14:paraId="17CE23C5" w14:textId="77777777" w:rsidR="00A129EE" w:rsidRPr="00A6187B" w:rsidRDefault="00A129EE" w:rsidP="00A129EE">
      <w:pPr>
        <w:pStyle w:val="Header"/>
        <w:tabs>
          <w:tab w:val="clear" w:pos="4320"/>
          <w:tab w:val="clear" w:pos="8640"/>
        </w:tabs>
        <w:rPr>
          <w:rFonts w:ascii="Arial" w:hAnsi="Arial" w:cs="Arial"/>
          <w:b/>
          <w:bCs/>
          <w:sz w:val="28"/>
        </w:rPr>
      </w:pPr>
    </w:p>
    <w:p w14:paraId="5A3EEB3F" w14:textId="77777777" w:rsidR="00A129EE" w:rsidRPr="00A6187B" w:rsidRDefault="00A129EE" w:rsidP="00A129EE">
      <w:pPr>
        <w:pStyle w:val="Header"/>
        <w:tabs>
          <w:tab w:val="clear" w:pos="4320"/>
          <w:tab w:val="clear" w:pos="8640"/>
        </w:tabs>
        <w:rPr>
          <w:rFonts w:ascii="Arial" w:hAnsi="Arial" w:cs="Arial"/>
          <w:b/>
          <w:bCs/>
          <w:sz w:val="28"/>
        </w:rPr>
      </w:pPr>
    </w:p>
    <w:p w14:paraId="3AD3AFF2" w14:textId="77777777" w:rsidR="00A129EE" w:rsidRPr="00A6187B" w:rsidRDefault="00A129EE" w:rsidP="00A129EE">
      <w:pPr>
        <w:pStyle w:val="Header"/>
        <w:tabs>
          <w:tab w:val="clear" w:pos="4320"/>
          <w:tab w:val="clear" w:pos="8640"/>
        </w:tabs>
        <w:rPr>
          <w:rFonts w:ascii="Arial" w:hAnsi="Arial" w:cs="Arial"/>
          <w:b/>
          <w:bCs/>
          <w:sz w:val="20"/>
        </w:rPr>
      </w:pPr>
    </w:p>
    <w:p w14:paraId="6611AB82" w14:textId="77777777" w:rsidR="00A129EE" w:rsidRPr="00A6187B" w:rsidRDefault="00A129EE" w:rsidP="00A129EE">
      <w:pPr>
        <w:pStyle w:val="Header"/>
        <w:tabs>
          <w:tab w:val="clear" w:pos="4320"/>
          <w:tab w:val="clear" w:pos="8640"/>
        </w:tabs>
        <w:rPr>
          <w:rFonts w:ascii="Arial" w:hAnsi="Arial" w:cs="Arial"/>
          <w:b/>
          <w:bCs/>
          <w:sz w:val="20"/>
        </w:rPr>
      </w:pPr>
    </w:p>
    <w:p w14:paraId="4EED76D6" w14:textId="77777777" w:rsidR="00A129EE" w:rsidRPr="00A6187B" w:rsidRDefault="00A129EE" w:rsidP="00A129EE">
      <w:pPr>
        <w:pStyle w:val="Header"/>
        <w:tabs>
          <w:tab w:val="clear" w:pos="4320"/>
          <w:tab w:val="clear" w:pos="8640"/>
        </w:tabs>
        <w:rPr>
          <w:rFonts w:ascii="Arial" w:hAnsi="Arial" w:cs="Arial"/>
          <w:b/>
          <w:bCs/>
          <w:sz w:val="20"/>
        </w:rPr>
      </w:pPr>
    </w:p>
    <w:p w14:paraId="06F4DD11" w14:textId="77777777" w:rsidR="00A129EE" w:rsidRDefault="00A129EE" w:rsidP="00A129EE">
      <w:pPr>
        <w:pStyle w:val="Header"/>
        <w:tabs>
          <w:tab w:val="clear" w:pos="4320"/>
          <w:tab w:val="clear" w:pos="8640"/>
        </w:tabs>
        <w:rPr>
          <w:rFonts w:ascii="Arial" w:hAnsi="Arial" w:cs="Arial"/>
          <w:b/>
          <w:bCs/>
          <w:sz w:val="20"/>
        </w:rPr>
      </w:pPr>
    </w:p>
    <w:p w14:paraId="7AD1892C" w14:textId="77777777" w:rsidR="00A129EE" w:rsidRPr="00A6187B" w:rsidRDefault="00A129EE" w:rsidP="00A129EE">
      <w:pPr>
        <w:pStyle w:val="Header"/>
        <w:tabs>
          <w:tab w:val="clear" w:pos="4320"/>
          <w:tab w:val="clear" w:pos="8640"/>
        </w:tabs>
        <w:rPr>
          <w:rFonts w:ascii="Arial" w:hAnsi="Arial" w:cs="Arial"/>
          <w:b/>
          <w:bCs/>
          <w:sz w:val="20"/>
        </w:rPr>
      </w:pPr>
    </w:p>
    <w:p w14:paraId="53885F6F" w14:textId="77777777" w:rsidR="00A129EE" w:rsidRPr="00C103CC" w:rsidRDefault="00A129EE" w:rsidP="00A129EE">
      <w:pPr>
        <w:pStyle w:val="Header"/>
        <w:tabs>
          <w:tab w:val="clear" w:pos="4320"/>
          <w:tab w:val="clear" w:pos="8640"/>
        </w:tabs>
        <w:rPr>
          <w:rFonts w:ascii="Arial" w:hAnsi="Arial" w:cs="Arial"/>
          <w:color w:val="7030A0"/>
          <w:sz w:val="26"/>
        </w:rPr>
      </w:pPr>
      <w:r w:rsidRPr="00C103CC">
        <w:rPr>
          <w:rFonts w:ascii="Arial" w:hAnsi="Arial" w:cs="Arial"/>
          <w:b/>
          <w:bCs/>
          <w:color w:val="7030A0"/>
          <w:sz w:val="26"/>
        </w:rPr>
        <w:t>National Merit Scholarship</w:t>
      </w:r>
    </w:p>
    <w:p w14:paraId="31C2084E" w14:textId="77777777" w:rsidR="00A129EE" w:rsidRPr="00A6187B" w:rsidRDefault="00A129EE" w:rsidP="00A129EE">
      <w:pPr>
        <w:pStyle w:val="Header"/>
        <w:tabs>
          <w:tab w:val="clear" w:pos="4320"/>
          <w:tab w:val="clear" w:pos="8640"/>
        </w:tabs>
        <w:rPr>
          <w:rFonts w:ascii="Arial" w:hAnsi="Arial" w:cs="Arial"/>
          <w:sz w:val="22"/>
        </w:rPr>
      </w:pPr>
      <w:r w:rsidRPr="00A6187B">
        <w:rPr>
          <w:rFonts w:ascii="Arial" w:hAnsi="Arial" w:cs="Arial"/>
          <w:sz w:val="22"/>
        </w:rPr>
        <w:t xml:space="preserve">The National Merit Scholarship program, a prestigious award, is based on scores achieved on the </w:t>
      </w:r>
      <w:r>
        <w:rPr>
          <w:rFonts w:ascii="Arial" w:hAnsi="Arial" w:cs="Arial"/>
          <w:sz w:val="22"/>
        </w:rPr>
        <w:t xml:space="preserve">PSAT and SAT </w:t>
      </w:r>
      <w:r w:rsidRPr="00A6187B">
        <w:rPr>
          <w:rFonts w:ascii="Arial" w:hAnsi="Arial" w:cs="Arial"/>
          <w:sz w:val="22"/>
        </w:rPr>
        <w:t>tests. The PSAT (Preliminary SAT) is used as a pre-qualifier; selection is made based on SAT scores and a competitive application process. Sophomores are strongly encouraged to take the PSAT, offered in early fall, as a practice for the test in their junior year. Juniors are strongly encouraged to take the PSAT as a qualifier for the National Merit Scholarship.</w:t>
      </w:r>
    </w:p>
    <w:p w14:paraId="7BC57026" w14:textId="77777777" w:rsidR="00A129EE" w:rsidRPr="00A6187B" w:rsidRDefault="00A129EE" w:rsidP="00A129EE">
      <w:pPr>
        <w:pStyle w:val="Header"/>
        <w:tabs>
          <w:tab w:val="clear" w:pos="4320"/>
          <w:tab w:val="clear" w:pos="8640"/>
        </w:tabs>
        <w:rPr>
          <w:rFonts w:ascii="Arial" w:hAnsi="Arial" w:cs="Arial"/>
          <w:sz w:val="22"/>
        </w:rPr>
      </w:pPr>
    </w:p>
    <w:p w14:paraId="606C5D82" w14:textId="77777777" w:rsidR="00A129EE" w:rsidRPr="00C103CC" w:rsidRDefault="00A129EE" w:rsidP="00A129EE">
      <w:pPr>
        <w:pStyle w:val="Header"/>
        <w:tabs>
          <w:tab w:val="clear" w:pos="4320"/>
          <w:tab w:val="clear" w:pos="8640"/>
        </w:tabs>
        <w:rPr>
          <w:rFonts w:ascii="Arial" w:hAnsi="Arial" w:cs="Arial"/>
          <w:color w:val="7030A0"/>
          <w:sz w:val="26"/>
        </w:rPr>
      </w:pPr>
      <w:r w:rsidRPr="00C103CC">
        <w:rPr>
          <w:rFonts w:ascii="Arial" w:hAnsi="Arial" w:cs="Arial"/>
          <w:b/>
          <w:bCs/>
          <w:color w:val="7030A0"/>
          <w:sz w:val="26"/>
        </w:rPr>
        <w:t>College Readiness</w:t>
      </w:r>
    </w:p>
    <w:p w14:paraId="384C403C" w14:textId="77777777" w:rsidR="00A129EE" w:rsidRPr="00A6187B" w:rsidRDefault="00A129EE" w:rsidP="00A129EE">
      <w:pPr>
        <w:pStyle w:val="Header"/>
        <w:tabs>
          <w:tab w:val="clear" w:pos="4320"/>
          <w:tab w:val="clear" w:pos="8640"/>
        </w:tabs>
        <w:rPr>
          <w:rFonts w:ascii="Arial" w:hAnsi="Arial" w:cs="Arial"/>
          <w:sz w:val="22"/>
        </w:rPr>
      </w:pPr>
      <w:r w:rsidRPr="00A6187B">
        <w:rPr>
          <w:rFonts w:ascii="Arial" w:hAnsi="Arial" w:cs="Arial"/>
          <w:sz w:val="22"/>
        </w:rPr>
        <w:t>College-bound students will need to take either the ACT or the SAT. Students are advised to take these tests in the spring of their junior year and to meet with a counselor for a college planning appointment. During the senior year, students should apply for admission to colleges, college scholarships, and/or financial assistance. Students interested in the military academies and/or ROTC scholarships should begin applying during the second semester of their junior year. Students should see their counselor for specific information on testing dates, application forms, deadlines, and admission requirements.</w:t>
      </w:r>
    </w:p>
    <w:p w14:paraId="604908E0" w14:textId="77777777" w:rsidR="00A129EE" w:rsidRPr="00A6187B" w:rsidRDefault="00A129EE" w:rsidP="00A129EE">
      <w:pPr>
        <w:pStyle w:val="Header"/>
        <w:tabs>
          <w:tab w:val="clear" w:pos="4320"/>
          <w:tab w:val="clear" w:pos="8640"/>
        </w:tabs>
        <w:rPr>
          <w:rFonts w:ascii="Arial" w:hAnsi="Arial" w:cs="Arial"/>
          <w:sz w:val="22"/>
        </w:rPr>
      </w:pPr>
    </w:p>
    <w:p w14:paraId="6CE6535D" w14:textId="77777777" w:rsidR="00A129EE" w:rsidRPr="00A6187B" w:rsidRDefault="00A129EE" w:rsidP="00A129EE">
      <w:pPr>
        <w:pStyle w:val="Header"/>
        <w:tabs>
          <w:tab w:val="clear" w:pos="4320"/>
          <w:tab w:val="clear" w:pos="8640"/>
        </w:tabs>
        <w:rPr>
          <w:rFonts w:ascii="Arial" w:hAnsi="Arial" w:cs="Arial"/>
          <w:sz w:val="22"/>
        </w:rPr>
      </w:pPr>
      <w:r>
        <w:rPr>
          <w:rFonts w:ascii="Arial" w:hAnsi="Arial" w:cs="Arial"/>
          <w:sz w:val="22"/>
        </w:rPr>
        <w:t xml:space="preserve"> </w:t>
      </w:r>
    </w:p>
    <w:p w14:paraId="5B18F664" w14:textId="77777777" w:rsidR="00A129EE" w:rsidRPr="00A6187B" w:rsidRDefault="00A129EE" w:rsidP="00A129EE">
      <w:pPr>
        <w:pStyle w:val="Header"/>
        <w:tabs>
          <w:tab w:val="clear" w:pos="4320"/>
          <w:tab w:val="clear" w:pos="8640"/>
        </w:tabs>
        <w:rPr>
          <w:rFonts w:ascii="Arial" w:hAnsi="Arial" w:cs="Arial"/>
          <w:sz w:val="22"/>
        </w:rPr>
      </w:pPr>
    </w:p>
    <w:p w14:paraId="67B151D6" w14:textId="13255331" w:rsidR="00A129EE" w:rsidRPr="00A6187B" w:rsidRDefault="00A129EE" w:rsidP="00A129EE">
      <w:pPr>
        <w:pStyle w:val="Header"/>
        <w:tabs>
          <w:tab w:val="clear" w:pos="4320"/>
          <w:tab w:val="clear" w:pos="8640"/>
        </w:tabs>
        <w:rPr>
          <w:rFonts w:ascii="Arial" w:hAnsi="Arial" w:cs="Arial"/>
        </w:rPr>
      </w:pPr>
    </w:p>
    <w:p w14:paraId="189D7415" w14:textId="77777777" w:rsidR="00A129EE" w:rsidRPr="00A6187B" w:rsidRDefault="00A129EE" w:rsidP="00A129EE">
      <w:pPr>
        <w:pStyle w:val="Header"/>
        <w:tabs>
          <w:tab w:val="clear" w:pos="4320"/>
          <w:tab w:val="clear" w:pos="8640"/>
        </w:tabs>
        <w:rPr>
          <w:rFonts w:ascii="Arial" w:hAnsi="Arial" w:cs="Arial"/>
        </w:rPr>
      </w:pPr>
    </w:p>
    <w:p w14:paraId="6B7B0E56" w14:textId="25AED848" w:rsidR="00A129EE" w:rsidRPr="00A6187B" w:rsidRDefault="00A129EE" w:rsidP="00A129EE">
      <w:pPr>
        <w:rPr>
          <w:rFonts w:ascii="Arial" w:hAnsi="Arial" w:cs="Arial"/>
        </w:rPr>
      </w:pPr>
    </w:p>
    <w:p w14:paraId="6AE1E8BC" w14:textId="19F52CF6" w:rsidR="00A129EE" w:rsidRPr="00A6187B" w:rsidRDefault="00877B86" w:rsidP="00A129EE">
      <w:pPr>
        <w:ind w:left="720"/>
        <w:rPr>
          <w:rFonts w:ascii="Arial" w:hAnsi="Arial" w:cs="Arial"/>
        </w:rPr>
      </w:pPr>
      <w:r>
        <w:rPr>
          <w:rFonts w:ascii="Arial" w:hAnsi="Arial" w:cs="Arial"/>
          <w:noProof/>
          <w:sz w:val="20"/>
        </w:rPr>
        <w:drawing>
          <wp:anchor distT="0" distB="0" distL="114300" distR="114300" simplePos="0" relativeHeight="251658240" behindDoc="0" locked="0" layoutInCell="1" allowOverlap="1" wp14:anchorId="61F91EDC" wp14:editId="4C3E271D">
            <wp:simplePos x="0" y="0"/>
            <wp:positionH relativeFrom="column">
              <wp:posOffset>900430</wp:posOffset>
            </wp:positionH>
            <wp:positionV relativeFrom="paragraph">
              <wp:posOffset>137160</wp:posOffset>
            </wp:positionV>
            <wp:extent cx="1341120" cy="1321435"/>
            <wp:effectExtent l="0" t="0" r="0" b="0"/>
            <wp:wrapSquare wrapText="bothSides"/>
            <wp:docPr id="49" name="Picture 49" descr="SY005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00560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112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A58EC" w14:textId="77777777" w:rsidR="00A129EE" w:rsidRDefault="00A129EE" w:rsidP="00A129EE">
      <w:pPr>
        <w:rPr>
          <w:rFonts w:ascii="Arial" w:hAnsi="Arial" w:cs="Arial"/>
          <w:sz w:val="20"/>
        </w:rPr>
      </w:pPr>
    </w:p>
    <w:p w14:paraId="5D2253D6" w14:textId="77777777" w:rsidR="00A129EE" w:rsidRDefault="00A129EE" w:rsidP="00A129EE">
      <w:pPr>
        <w:rPr>
          <w:rFonts w:ascii="Arial" w:hAnsi="Arial" w:cs="Arial"/>
          <w:sz w:val="20"/>
        </w:rPr>
      </w:pPr>
    </w:p>
    <w:p w14:paraId="08F72D8F" w14:textId="77777777" w:rsidR="00A129EE" w:rsidRDefault="00A129EE" w:rsidP="00A129EE">
      <w:pPr>
        <w:rPr>
          <w:rFonts w:ascii="Arial" w:hAnsi="Arial" w:cs="Arial"/>
          <w:sz w:val="20"/>
        </w:rPr>
      </w:pPr>
    </w:p>
    <w:p w14:paraId="0D9B813F" w14:textId="77777777" w:rsidR="00A129EE" w:rsidRDefault="00A129EE" w:rsidP="00A129EE">
      <w:pPr>
        <w:rPr>
          <w:rFonts w:ascii="Arial" w:hAnsi="Arial" w:cs="Arial"/>
          <w:sz w:val="20"/>
        </w:rPr>
      </w:pPr>
    </w:p>
    <w:p w14:paraId="21BA0D81" w14:textId="77777777" w:rsidR="00A129EE" w:rsidRDefault="00A129EE" w:rsidP="00A129EE">
      <w:pPr>
        <w:rPr>
          <w:rFonts w:ascii="Arial" w:hAnsi="Arial" w:cs="Arial"/>
          <w:sz w:val="20"/>
        </w:rPr>
      </w:pPr>
    </w:p>
    <w:p w14:paraId="79A4C981" w14:textId="77777777" w:rsidR="004D78E9" w:rsidRDefault="004D78E9" w:rsidP="00A129EE">
      <w:pPr>
        <w:pStyle w:val="Heading1"/>
        <w:rPr>
          <w:rFonts w:ascii="Arial" w:hAnsi="Arial" w:cs="Arial"/>
          <w:sz w:val="26"/>
        </w:rPr>
      </w:pPr>
    </w:p>
    <w:p w14:paraId="41D34A2E" w14:textId="77777777" w:rsidR="00C85292" w:rsidRDefault="00C85292" w:rsidP="00A129EE">
      <w:pPr>
        <w:pStyle w:val="Heading1"/>
        <w:rPr>
          <w:rFonts w:ascii="Arial" w:hAnsi="Arial" w:cs="Arial"/>
          <w:color w:val="7030A0"/>
          <w:sz w:val="26"/>
        </w:rPr>
      </w:pPr>
    </w:p>
    <w:p w14:paraId="61D1AB57" w14:textId="77777777" w:rsidR="00C85292" w:rsidRPr="00C85292" w:rsidRDefault="00C85292" w:rsidP="00C85292"/>
    <w:p w14:paraId="43A70046" w14:textId="77777777" w:rsidR="00C85292" w:rsidRDefault="00C85292" w:rsidP="00A129EE">
      <w:pPr>
        <w:pStyle w:val="Heading1"/>
        <w:rPr>
          <w:rFonts w:ascii="Arial" w:hAnsi="Arial" w:cs="Arial"/>
          <w:color w:val="7030A0"/>
          <w:sz w:val="26"/>
        </w:rPr>
      </w:pPr>
    </w:p>
    <w:p w14:paraId="78C244D5" w14:textId="77777777" w:rsidR="00C85292" w:rsidRDefault="00C85292" w:rsidP="00A129EE">
      <w:pPr>
        <w:pStyle w:val="Heading1"/>
        <w:rPr>
          <w:rFonts w:ascii="Arial" w:hAnsi="Arial" w:cs="Arial"/>
          <w:color w:val="7030A0"/>
          <w:sz w:val="26"/>
        </w:rPr>
      </w:pPr>
    </w:p>
    <w:p w14:paraId="4FD7A38D" w14:textId="77777777" w:rsidR="00C85292" w:rsidRDefault="00C85292" w:rsidP="00A129EE">
      <w:pPr>
        <w:pStyle w:val="Heading1"/>
        <w:rPr>
          <w:rFonts w:ascii="Arial" w:hAnsi="Arial" w:cs="Arial"/>
          <w:color w:val="7030A0"/>
          <w:sz w:val="26"/>
        </w:rPr>
      </w:pPr>
    </w:p>
    <w:p w14:paraId="1EAA41F3" w14:textId="77777777" w:rsidR="00C85292" w:rsidRDefault="00C85292" w:rsidP="00A129EE">
      <w:pPr>
        <w:pStyle w:val="Heading1"/>
        <w:rPr>
          <w:rFonts w:ascii="Arial" w:hAnsi="Arial" w:cs="Arial"/>
          <w:color w:val="7030A0"/>
          <w:sz w:val="26"/>
        </w:rPr>
      </w:pPr>
    </w:p>
    <w:p w14:paraId="04B0C612" w14:textId="77777777" w:rsidR="00C85292" w:rsidRDefault="00C85292" w:rsidP="00A129EE">
      <w:pPr>
        <w:pStyle w:val="Heading1"/>
        <w:rPr>
          <w:rFonts w:ascii="Arial" w:hAnsi="Arial" w:cs="Arial"/>
          <w:color w:val="7030A0"/>
          <w:sz w:val="26"/>
        </w:rPr>
      </w:pPr>
    </w:p>
    <w:p w14:paraId="0CAB5C43" w14:textId="77777777" w:rsidR="00C85292" w:rsidRDefault="00C85292" w:rsidP="00A129EE">
      <w:pPr>
        <w:pStyle w:val="Heading1"/>
        <w:rPr>
          <w:rFonts w:ascii="Arial" w:hAnsi="Arial" w:cs="Arial"/>
          <w:color w:val="7030A0"/>
          <w:sz w:val="26"/>
        </w:rPr>
      </w:pPr>
    </w:p>
    <w:p w14:paraId="24FF20E7" w14:textId="77777777" w:rsidR="00C85292" w:rsidRPr="00C85292" w:rsidRDefault="00C85292" w:rsidP="00C85292"/>
    <w:p w14:paraId="6A9DF7FC" w14:textId="77777777" w:rsidR="00C7484B" w:rsidRDefault="00C7484B" w:rsidP="00A129EE">
      <w:pPr>
        <w:pStyle w:val="Heading1"/>
        <w:rPr>
          <w:rFonts w:ascii="Arial" w:hAnsi="Arial" w:cs="Arial"/>
          <w:color w:val="7030A0"/>
          <w:sz w:val="26"/>
        </w:rPr>
      </w:pPr>
    </w:p>
    <w:p w14:paraId="493F75FB" w14:textId="77777777" w:rsidR="00C7484B" w:rsidRPr="00C7484B" w:rsidRDefault="00C7484B" w:rsidP="00C7484B"/>
    <w:p w14:paraId="229E0C8E" w14:textId="77777777" w:rsidR="00A129EE" w:rsidRPr="00A6187B" w:rsidRDefault="00A129EE" w:rsidP="00A129EE">
      <w:pPr>
        <w:pStyle w:val="Heading1"/>
        <w:rPr>
          <w:rFonts w:ascii="Arial" w:hAnsi="Arial" w:cs="Arial"/>
          <w:sz w:val="26"/>
        </w:rPr>
      </w:pPr>
      <w:r w:rsidRPr="00C103CC">
        <w:rPr>
          <w:rFonts w:ascii="Arial" w:hAnsi="Arial" w:cs="Arial"/>
          <w:color w:val="7030A0"/>
          <w:sz w:val="26"/>
        </w:rPr>
        <w:lastRenderedPageBreak/>
        <w:t xml:space="preserve">How to Complete Your Schedule                              </w:t>
      </w:r>
    </w:p>
    <w:p w14:paraId="24546C6B" w14:textId="77777777" w:rsidR="00A129EE" w:rsidRDefault="00A129EE" w:rsidP="00A129EE">
      <w:pPr>
        <w:numPr>
          <w:ilvl w:val="0"/>
          <w:numId w:val="11"/>
        </w:numPr>
        <w:rPr>
          <w:rFonts w:ascii="Arial" w:hAnsi="Arial" w:cs="Arial"/>
          <w:sz w:val="22"/>
        </w:rPr>
      </w:pPr>
      <w:r w:rsidRPr="00023423">
        <w:rPr>
          <w:rFonts w:ascii="Arial" w:hAnsi="Arial" w:cs="Arial"/>
          <w:sz w:val="22"/>
        </w:rPr>
        <w:t xml:space="preserve">Use the Course Offering List (or Sabino High School Curriculum and Scheduling Handbook located on Sabino’s website) to select your courses. After selecting your courses, complete the </w:t>
      </w:r>
      <w:r w:rsidRPr="00023423">
        <w:rPr>
          <w:rFonts w:ascii="Arial" w:hAnsi="Arial" w:cs="Arial"/>
          <w:i/>
          <w:iCs/>
          <w:sz w:val="22"/>
        </w:rPr>
        <w:t>Sabino High School Four-Year Educational Plan</w:t>
      </w:r>
      <w:r w:rsidRPr="00023423">
        <w:rPr>
          <w:rFonts w:ascii="Arial" w:hAnsi="Arial" w:cs="Arial"/>
          <w:sz w:val="22"/>
        </w:rPr>
        <w:t xml:space="preserve"> (p.2). For electives, choose a couple alternate courses you would be willing to take if your first choice is unavailable. Work in pencil so you can revise your plan as you gather information. </w:t>
      </w:r>
    </w:p>
    <w:p w14:paraId="55D00DA0" w14:textId="77777777" w:rsidR="00A129EE" w:rsidRPr="00023423" w:rsidRDefault="00A129EE" w:rsidP="00A129EE">
      <w:pPr>
        <w:ind w:left="360"/>
        <w:rPr>
          <w:rFonts w:ascii="Arial" w:hAnsi="Arial" w:cs="Arial"/>
          <w:sz w:val="22"/>
        </w:rPr>
      </w:pPr>
    </w:p>
    <w:p w14:paraId="29A79B47" w14:textId="77777777" w:rsidR="00A129EE" w:rsidRPr="00A6187B" w:rsidRDefault="00A129EE" w:rsidP="00A129EE">
      <w:pPr>
        <w:numPr>
          <w:ilvl w:val="0"/>
          <w:numId w:val="11"/>
        </w:numPr>
        <w:rPr>
          <w:rFonts w:ascii="Arial" w:hAnsi="Arial" w:cs="Arial"/>
          <w:sz w:val="22"/>
        </w:rPr>
      </w:pPr>
      <w:r w:rsidRPr="00A6187B">
        <w:rPr>
          <w:rFonts w:ascii="Arial" w:hAnsi="Arial" w:cs="Arial"/>
          <w:sz w:val="22"/>
        </w:rPr>
        <w:t>Get suggestions from teachers about courses you should take.</w:t>
      </w:r>
    </w:p>
    <w:p w14:paraId="1DFCB8B4" w14:textId="77777777" w:rsidR="00A129EE" w:rsidRPr="00A6187B" w:rsidRDefault="00A129EE" w:rsidP="00A129EE">
      <w:pPr>
        <w:rPr>
          <w:rFonts w:ascii="Arial" w:hAnsi="Arial" w:cs="Arial"/>
          <w:sz w:val="22"/>
        </w:rPr>
      </w:pPr>
    </w:p>
    <w:p w14:paraId="034696EE" w14:textId="77777777" w:rsidR="00A129EE" w:rsidRPr="00A6187B" w:rsidRDefault="00A129EE" w:rsidP="00A129EE">
      <w:pPr>
        <w:numPr>
          <w:ilvl w:val="0"/>
          <w:numId w:val="11"/>
        </w:numPr>
        <w:rPr>
          <w:rFonts w:ascii="Arial" w:hAnsi="Arial" w:cs="Arial"/>
          <w:sz w:val="22"/>
        </w:rPr>
      </w:pPr>
      <w:r w:rsidRPr="00A6187B">
        <w:rPr>
          <w:rFonts w:ascii="Arial" w:hAnsi="Arial" w:cs="Arial"/>
          <w:sz w:val="22"/>
        </w:rPr>
        <w:t>Have a parent review your educational plan.</w:t>
      </w:r>
    </w:p>
    <w:p w14:paraId="4618CB27" w14:textId="77777777" w:rsidR="00A129EE" w:rsidRPr="00A6187B" w:rsidRDefault="00A129EE" w:rsidP="00A129EE">
      <w:pPr>
        <w:rPr>
          <w:rFonts w:ascii="Arial" w:hAnsi="Arial" w:cs="Arial"/>
          <w:sz w:val="22"/>
        </w:rPr>
      </w:pPr>
    </w:p>
    <w:p w14:paraId="403674D5" w14:textId="77777777" w:rsidR="00A129EE" w:rsidRPr="00A6187B" w:rsidRDefault="00A129EE" w:rsidP="00A129EE">
      <w:pPr>
        <w:numPr>
          <w:ilvl w:val="0"/>
          <w:numId w:val="11"/>
        </w:numPr>
        <w:rPr>
          <w:rFonts w:ascii="Arial" w:hAnsi="Arial" w:cs="Arial"/>
          <w:sz w:val="22"/>
        </w:rPr>
      </w:pPr>
      <w:r w:rsidRPr="00A6187B">
        <w:rPr>
          <w:rFonts w:ascii="Arial" w:hAnsi="Arial" w:cs="Arial"/>
          <w:sz w:val="22"/>
          <w:u w:val="single"/>
        </w:rPr>
        <w:t>Choose wisely, as you may not be allowed to change your schedule after the semester begins.</w:t>
      </w:r>
    </w:p>
    <w:p w14:paraId="042CDBCF" w14:textId="77777777" w:rsidR="00A129EE" w:rsidRPr="00A6187B" w:rsidRDefault="00A129EE" w:rsidP="00A129EE">
      <w:pPr>
        <w:rPr>
          <w:rFonts w:ascii="Arial" w:hAnsi="Arial" w:cs="Arial"/>
          <w:sz w:val="22"/>
        </w:rPr>
      </w:pPr>
    </w:p>
    <w:p w14:paraId="47F9522A" w14:textId="77777777" w:rsidR="00A129EE" w:rsidRPr="00A6187B" w:rsidRDefault="00A129EE" w:rsidP="00A129EE">
      <w:pPr>
        <w:numPr>
          <w:ilvl w:val="0"/>
          <w:numId w:val="11"/>
        </w:numPr>
        <w:rPr>
          <w:rFonts w:ascii="Arial" w:hAnsi="Arial" w:cs="Arial"/>
          <w:sz w:val="22"/>
        </w:rPr>
      </w:pPr>
      <w:r w:rsidRPr="00A6187B">
        <w:rPr>
          <w:rFonts w:ascii="Arial" w:hAnsi="Arial" w:cs="Arial"/>
          <w:sz w:val="22"/>
        </w:rPr>
        <w:t xml:space="preserve">Transfer your course choices from your educational plan to the </w:t>
      </w:r>
      <w:r w:rsidRPr="00A6187B">
        <w:rPr>
          <w:rFonts w:ascii="Arial" w:hAnsi="Arial" w:cs="Arial"/>
          <w:i/>
          <w:iCs/>
          <w:sz w:val="22"/>
        </w:rPr>
        <w:t>Course Request Form</w:t>
      </w:r>
      <w:r w:rsidRPr="00A6187B">
        <w:rPr>
          <w:rFonts w:ascii="Arial" w:hAnsi="Arial" w:cs="Arial"/>
          <w:sz w:val="22"/>
        </w:rPr>
        <w:t>.</w:t>
      </w:r>
    </w:p>
    <w:p w14:paraId="42D1F76A" w14:textId="77777777" w:rsidR="00A129EE" w:rsidRPr="00A6187B" w:rsidRDefault="00A129EE" w:rsidP="00A129EE">
      <w:pPr>
        <w:rPr>
          <w:rFonts w:ascii="Arial" w:hAnsi="Arial" w:cs="Arial"/>
          <w:sz w:val="22"/>
        </w:rPr>
      </w:pPr>
    </w:p>
    <w:p w14:paraId="0C0D7567" w14:textId="77777777" w:rsidR="00A129EE" w:rsidRPr="00A6187B" w:rsidRDefault="00A129EE" w:rsidP="00A129EE">
      <w:pPr>
        <w:numPr>
          <w:ilvl w:val="0"/>
          <w:numId w:val="11"/>
        </w:numPr>
        <w:rPr>
          <w:rFonts w:ascii="Arial" w:hAnsi="Arial" w:cs="Arial"/>
          <w:sz w:val="22"/>
        </w:rPr>
      </w:pPr>
      <w:r w:rsidRPr="00A6187B">
        <w:rPr>
          <w:rFonts w:ascii="Arial" w:hAnsi="Arial" w:cs="Arial"/>
          <w:sz w:val="22"/>
        </w:rPr>
        <w:t>Completed registration materials will be housed in the counseling office.</w:t>
      </w:r>
    </w:p>
    <w:p w14:paraId="7B5DA65D" w14:textId="77777777" w:rsidR="00A129EE" w:rsidRPr="00A6187B" w:rsidRDefault="00A129EE" w:rsidP="00A129EE">
      <w:pPr>
        <w:rPr>
          <w:rFonts w:ascii="Arial" w:hAnsi="Arial" w:cs="Arial"/>
          <w:sz w:val="22"/>
        </w:rPr>
      </w:pPr>
    </w:p>
    <w:p w14:paraId="52C43598" w14:textId="7D6E223F" w:rsidR="00A129EE" w:rsidRPr="00A6187B" w:rsidRDefault="00A129EE" w:rsidP="00A129EE">
      <w:pPr>
        <w:numPr>
          <w:ilvl w:val="0"/>
          <w:numId w:val="11"/>
        </w:numPr>
        <w:rPr>
          <w:rFonts w:ascii="Arial" w:hAnsi="Arial" w:cs="Arial"/>
          <w:sz w:val="22"/>
        </w:rPr>
      </w:pPr>
      <w:r w:rsidRPr="00A6187B">
        <w:rPr>
          <w:rFonts w:ascii="Arial" w:hAnsi="Arial" w:cs="Arial"/>
          <w:sz w:val="22"/>
        </w:rPr>
        <w:t xml:space="preserve">Make an appointment to see your counselor </w:t>
      </w:r>
      <w:r w:rsidR="00877B86">
        <w:rPr>
          <w:rFonts w:ascii="Arial" w:hAnsi="Arial" w:cs="Arial"/>
          <w:sz w:val="22"/>
        </w:rPr>
        <w:t>to discuss any problems with your schedule</w:t>
      </w:r>
      <w:r w:rsidRPr="00A6187B">
        <w:rPr>
          <w:rFonts w:ascii="Arial" w:hAnsi="Arial" w:cs="Arial"/>
          <w:sz w:val="22"/>
        </w:rPr>
        <w:t>.</w:t>
      </w:r>
    </w:p>
    <w:p w14:paraId="4C48F324" w14:textId="77777777" w:rsidR="00A129EE" w:rsidRPr="00A6187B" w:rsidRDefault="00A129EE" w:rsidP="00A129EE">
      <w:pPr>
        <w:rPr>
          <w:rFonts w:ascii="Arial" w:hAnsi="Arial" w:cs="Arial"/>
        </w:rPr>
      </w:pPr>
    </w:p>
    <w:p w14:paraId="25A48DA3" w14:textId="77777777" w:rsidR="00A129EE" w:rsidRPr="00C103CC" w:rsidRDefault="00A129EE" w:rsidP="00A129EE">
      <w:pPr>
        <w:pStyle w:val="Heading1"/>
        <w:rPr>
          <w:rFonts w:ascii="Arial" w:hAnsi="Arial" w:cs="Arial"/>
          <w:color w:val="7030A0"/>
          <w:sz w:val="26"/>
        </w:rPr>
      </w:pPr>
      <w:r w:rsidRPr="00C103CC">
        <w:rPr>
          <w:rFonts w:ascii="Arial" w:hAnsi="Arial" w:cs="Arial"/>
          <w:color w:val="7030A0"/>
          <w:sz w:val="26"/>
        </w:rPr>
        <w:t>Six Period Day</w:t>
      </w:r>
    </w:p>
    <w:p w14:paraId="34DA6CB9" w14:textId="77777777" w:rsidR="00A129EE" w:rsidRPr="00A6187B" w:rsidRDefault="00A129EE" w:rsidP="00A129EE">
      <w:pPr>
        <w:rPr>
          <w:rFonts w:ascii="Arial" w:hAnsi="Arial" w:cs="Arial"/>
        </w:rPr>
      </w:pPr>
    </w:p>
    <w:p w14:paraId="3A89CC20" w14:textId="77777777" w:rsidR="00A129EE" w:rsidRPr="00A6187B" w:rsidRDefault="00A129EE" w:rsidP="00A129EE">
      <w:pPr>
        <w:rPr>
          <w:rFonts w:ascii="Arial" w:hAnsi="Arial" w:cs="Arial"/>
          <w:sz w:val="22"/>
        </w:rPr>
      </w:pPr>
      <w:r w:rsidRPr="00A6187B">
        <w:rPr>
          <w:rFonts w:ascii="Arial" w:hAnsi="Arial" w:cs="Arial"/>
          <w:sz w:val="22"/>
        </w:rPr>
        <w:t>S</w:t>
      </w:r>
      <w:r>
        <w:rPr>
          <w:rFonts w:ascii="Arial" w:hAnsi="Arial" w:cs="Arial"/>
          <w:sz w:val="22"/>
        </w:rPr>
        <w:t>eniors</w:t>
      </w:r>
      <w:r w:rsidRPr="00A6187B">
        <w:rPr>
          <w:rFonts w:ascii="Arial" w:hAnsi="Arial" w:cs="Arial"/>
          <w:sz w:val="22"/>
        </w:rPr>
        <w:t xml:space="preserve"> taking less than six classes must have a </w:t>
      </w:r>
      <w:r w:rsidRPr="00A6187B">
        <w:rPr>
          <w:rFonts w:ascii="Arial" w:hAnsi="Arial" w:cs="Arial"/>
          <w:b/>
          <w:bCs/>
          <w:sz w:val="22"/>
        </w:rPr>
        <w:t>NO CLASS REQUEST FORM</w:t>
      </w:r>
      <w:r w:rsidRPr="00A6187B">
        <w:rPr>
          <w:rFonts w:ascii="Arial" w:hAnsi="Arial" w:cs="Arial"/>
          <w:sz w:val="22"/>
        </w:rPr>
        <w:t xml:space="preserve"> signed by a parent on file.</w:t>
      </w:r>
    </w:p>
    <w:p w14:paraId="5368B613" w14:textId="77777777" w:rsidR="00A129EE" w:rsidRPr="00A6187B" w:rsidRDefault="00A129EE" w:rsidP="00A129EE">
      <w:pPr>
        <w:rPr>
          <w:rFonts w:ascii="Arial" w:hAnsi="Arial" w:cs="Arial"/>
          <w:sz w:val="22"/>
        </w:rPr>
      </w:pPr>
      <w:r>
        <w:rPr>
          <w:rFonts w:ascii="Arial" w:hAnsi="Arial" w:cs="Arial"/>
          <w:noProof/>
        </w:rPr>
        <w:drawing>
          <wp:anchor distT="0" distB="0" distL="114300" distR="114300" simplePos="0" relativeHeight="251681792" behindDoc="1" locked="0" layoutInCell="1" allowOverlap="1" wp14:anchorId="04DDBFA0" wp14:editId="4A0CFDF1">
            <wp:simplePos x="0" y="0"/>
            <wp:positionH relativeFrom="column">
              <wp:posOffset>304800</wp:posOffset>
            </wp:positionH>
            <wp:positionV relativeFrom="paragraph">
              <wp:posOffset>113665</wp:posOffset>
            </wp:positionV>
            <wp:extent cx="2230755" cy="1487170"/>
            <wp:effectExtent l="0" t="0" r="0" b="0"/>
            <wp:wrapTight wrapText="bothSides">
              <wp:wrapPolygon edited="0">
                <wp:start x="0" y="0"/>
                <wp:lineTo x="0" y="21305"/>
                <wp:lineTo x="21397" y="21305"/>
                <wp:lineTo x="21397" y="0"/>
                <wp:lineTo x="0" y="0"/>
              </wp:wrapPolygon>
            </wp:wrapTight>
            <wp:docPr id="48" name="Picture 48" descr="MPj04222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MPj0422236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0755" cy="1487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DD78F" w14:textId="77777777" w:rsidR="00A129EE" w:rsidRPr="00A6187B" w:rsidRDefault="00A129EE" w:rsidP="00A129EE">
      <w:pPr>
        <w:rPr>
          <w:rFonts w:ascii="Arial" w:hAnsi="Arial" w:cs="Arial"/>
        </w:rPr>
      </w:pPr>
    </w:p>
    <w:p w14:paraId="5AE36EED" w14:textId="77777777" w:rsidR="00A129EE" w:rsidRPr="00A6187B" w:rsidRDefault="00A129EE" w:rsidP="00A129EE">
      <w:pPr>
        <w:rPr>
          <w:rFonts w:ascii="Arial" w:hAnsi="Arial" w:cs="Arial"/>
        </w:rPr>
      </w:pPr>
    </w:p>
    <w:p w14:paraId="62235C2D" w14:textId="77777777" w:rsidR="00A129EE" w:rsidRPr="00A6187B" w:rsidRDefault="00A129EE" w:rsidP="00A129EE">
      <w:pPr>
        <w:rPr>
          <w:rFonts w:ascii="Arial" w:hAnsi="Arial" w:cs="Arial"/>
        </w:rPr>
      </w:pPr>
    </w:p>
    <w:p w14:paraId="019421A3" w14:textId="77777777" w:rsidR="00A129EE" w:rsidRPr="00A6187B" w:rsidRDefault="00A129EE" w:rsidP="00A129EE">
      <w:pPr>
        <w:rPr>
          <w:rFonts w:ascii="Arial" w:hAnsi="Arial" w:cs="Arial"/>
          <w:sz w:val="20"/>
        </w:rPr>
      </w:pPr>
    </w:p>
    <w:p w14:paraId="2ADB2449" w14:textId="77777777" w:rsidR="00A129EE" w:rsidRPr="00A6187B" w:rsidRDefault="00A129EE" w:rsidP="00A129EE">
      <w:pPr>
        <w:rPr>
          <w:rFonts w:ascii="Arial" w:hAnsi="Arial" w:cs="Arial"/>
          <w:sz w:val="20"/>
        </w:rPr>
      </w:pPr>
    </w:p>
    <w:p w14:paraId="340BD598" w14:textId="77777777" w:rsidR="00A129EE" w:rsidRPr="00A6187B" w:rsidRDefault="00A129EE" w:rsidP="00A129EE">
      <w:pPr>
        <w:rPr>
          <w:rFonts w:ascii="Arial" w:hAnsi="Arial" w:cs="Arial"/>
          <w:sz w:val="20"/>
        </w:rPr>
      </w:pPr>
    </w:p>
    <w:p w14:paraId="450DFBBA" w14:textId="77777777" w:rsidR="00A129EE" w:rsidRPr="00A6187B" w:rsidRDefault="00A129EE" w:rsidP="00A129EE">
      <w:pPr>
        <w:rPr>
          <w:rFonts w:ascii="Arial" w:hAnsi="Arial" w:cs="Arial"/>
          <w:sz w:val="20"/>
        </w:rPr>
      </w:pPr>
    </w:p>
    <w:p w14:paraId="447EE60D" w14:textId="77777777" w:rsidR="00A129EE" w:rsidRPr="00A6187B" w:rsidRDefault="00A129EE" w:rsidP="00A129EE">
      <w:pPr>
        <w:rPr>
          <w:rFonts w:ascii="Arial" w:hAnsi="Arial" w:cs="Arial"/>
          <w:sz w:val="20"/>
        </w:rPr>
      </w:pPr>
    </w:p>
    <w:p w14:paraId="534C49DA" w14:textId="77777777" w:rsidR="00A129EE" w:rsidRPr="00A6187B" w:rsidRDefault="00A129EE" w:rsidP="00A129EE">
      <w:pPr>
        <w:rPr>
          <w:rFonts w:ascii="Arial" w:hAnsi="Arial" w:cs="Arial"/>
          <w:sz w:val="20"/>
        </w:rPr>
      </w:pPr>
    </w:p>
    <w:p w14:paraId="30BA14D3" w14:textId="77777777" w:rsidR="00A129EE" w:rsidRPr="00A6187B" w:rsidRDefault="00A129EE" w:rsidP="00A129EE">
      <w:pPr>
        <w:pStyle w:val="Header"/>
        <w:tabs>
          <w:tab w:val="clear" w:pos="4320"/>
          <w:tab w:val="clear" w:pos="8640"/>
        </w:tabs>
        <w:rPr>
          <w:rFonts w:ascii="Arial" w:hAnsi="Arial" w:cs="Arial"/>
          <w:sz w:val="20"/>
        </w:rPr>
      </w:pPr>
    </w:p>
    <w:p w14:paraId="6DBDBA51" w14:textId="77777777" w:rsidR="00A129EE" w:rsidRDefault="00A129EE" w:rsidP="00A129EE">
      <w:pPr>
        <w:pStyle w:val="Heading1"/>
        <w:rPr>
          <w:rFonts w:ascii="Arial" w:hAnsi="Arial" w:cs="Arial"/>
          <w:sz w:val="26"/>
        </w:rPr>
      </w:pPr>
    </w:p>
    <w:p w14:paraId="22A1A333" w14:textId="77777777" w:rsidR="00A129EE" w:rsidRDefault="00A129EE" w:rsidP="00A129EE">
      <w:pPr>
        <w:pStyle w:val="Heading1"/>
        <w:rPr>
          <w:rFonts w:ascii="Arial" w:hAnsi="Arial" w:cs="Arial"/>
          <w:sz w:val="26"/>
        </w:rPr>
      </w:pPr>
    </w:p>
    <w:p w14:paraId="2DFE930D" w14:textId="77777777" w:rsidR="00A129EE" w:rsidRDefault="00A129EE" w:rsidP="00A129EE"/>
    <w:p w14:paraId="1A5C240E" w14:textId="77777777" w:rsidR="00A129EE" w:rsidRDefault="00A129EE" w:rsidP="00A129EE"/>
    <w:p w14:paraId="37CAB992" w14:textId="5B8D8AB8" w:rsidR="004D78E9" w:rsidRDefault="004D78E9" w:rsidP="00A129EE">
      <w:pPr>
        <w:pStyle w:val="Heading1"/>
        <w:rPr>
          <w:rFonts w:ascii="Arial" w:hAnsi="Arial" w:cs="Arial"/>
          <w:sz w:val="26"/>
        </w:rPr>
      </w:pPr>
    </w:p>
    <w:p w14:paraId="600FA4B6" w14:textId="77777777" w:rsidR="00FD17A2" w:rsidRPr="00FD17A2" w:rsidRDefault="00FD17A2" w:rsidP="00FD17A2"/>
    <w:p w14:paraId="773DE370" w14:textId="77777777" w:rsidR="00A129EE" w:rsidRPr="00C103CC" w:rsidRDefault="00A129EE" w:rsidP="00A129EE">
      <w:pPr>
        <w:pStyle w:val="Heading1"/>
        <w:rPr>
          <w:rFonts w:ascii="Arial" w:hAnsi="Arial" w:cs="Arial"/>
          <w:color w:val="7030A0"/>
          <w:sz w:val="26"/>
        </w:rPr>
      </w:pPr>
      <w:r w:rsidRPr="00C103CC">
        <w:rPr>
          <w:rFonts w:ascii="Arial" w:hAnsi="Arial" w:cs="Arial"/>
          <w:color w:val="7030A0"/>
          <w:sz w:val="26"/>
        </w:rPr>
        <w:t>Board Policy IKF</w:t>
      </w:r>
    </w:p>
    <w:p w14:paraId="1C4B31E1" w14:textId="77777777" w:rsidR="00A129EE" w:rsidRPr="00A6187B" w:rsidRDefault="00A129EE" w:rsidP="00A129EE">
      <w:pPr>
        <w:rPr>
          <w:rFonts w:ascii="Arial" w:hAnsi="Arial" w:cs="Arial"/>
          <w:sz w:val="22"/>
        </w:rPr>
      </w:pPr>
      <w:r w:rsidRPr="00A6187B">
        <w:rPr>
          <w:rFonts w:ascii="Arial" w:hAnsi="Arial" w:cs="Arial"/>
          <w:sz w:val="22"/>
        </w:rPr>
        <w:t xml:space="preserve">Board Policy IKF </w:t>
      </w:r>
      <w:r w:rsidRPr="00A6187B">
        <w:rPr>
          <w:rFonts w:ascii="Arial" w:hAnsi="Arial" w:cs="Arial"/>
          <w:b/>
          <w:bCs/>
          <w:sz w:val="22"/>
        </w:rPr>
        <w:t>requires</w:t>
      </w:r>
      <w:r w:rsidRPr="00A6187B">
        <w:rPr>
          <w:rFonts w:ascii="Arial" w:hAnsi="Arial" w:cs="Arial"/>
          <w:sz w:val="22"/>
        </w:rPr>
        <w:t xml:space="preserve"> students to take six academic classes each year. With administrative approval, a student may request fewer than six classes when:</w:t>
      </w:r>
    </w:p>
    <w:p w14:paraId="0BC557B0" w14:textId="77777777" w:rsidR="00A129EE" w:rsidRPr="00A6187B" w:rsidRDefault="00A129EE" w:rsidP="00A129EE">
      <w:pPr>
        <w:numPr>
          <w:ilvl w:val="0"/>
          <w:numId w:val="12"/>
        </w:numPr>
        <w:rPr>
          <w:rFonts w:ascii="Arial" w:hAnsi="Arial" w:cs="Arial"/>
          <w:sz w:val="22"/>
        </w:rPr>
      </w:pPr>
      <w:r w:rsidRPr="00A6187B">
        <w:rPr>
          <w:rFonts w:ascii="Arial" w:hAnsi="Arial" w:cs="Arial"/>
          <w:sz w:val="22"/>
        </w:rPr>
        <w:t>The student demonstrates an economic need.</w:t>
      </w:r>
    </w:p>
    <w:p w14:paraId="2CC1B156" w14:textId="77777777" w:rsidR="00A129EE" w:rsidRPr="00A6187B" w:rsidRDefault="00A129EE" w:rsidP="00A129EE">
      <w:pPr>
        <w:rPr>
          <w:rFonts w:ascii="Arial" w:hAnsi="Arial" w:cs="Arial"/>
          <w:sz w:val="22"/>
        </w:rPr>
      </w:pPr>
    </w:p>
    <w:p w14:paraId="1DBD0523" w14:textId="77777777" w:rsidR="00A129EE" w:rsidRPr="00A6187B" w:rsidRDefault="00A129EE" w:rsidP="00A129EE">
      <w:pPr>
        <w:numPr>
          <w:ilvl w:val="0"/>
          <w:numId w:val="12"/>
        </w:numPr>
        <w:rPr>
          <w:rFonts w:ascii="Arial" w:hAnsi="Arial" w:cs="Arial"/>
          <w:sz w:val="22"/>
        </w:rPr>
      </w:pPr>
      <w:r w:rsidRPr="00A6187B">
        <w:rPr>
          <w:rFonts w:ascii="Arial" w:hAnsi="Arial" w:cs="Arial"/>
          <w:sz w:val="22"/>
        </w:rPr>
        <w:t>The student demonstrates a need to attend to personal or family health needs or provide care for another family member during part of the school day.</w:t>
      </w:r>
    </w:p>
    <w:p w14:paraId="777AE1D5" w14:textId="77777777" w:rsidR="00A129EE" w:rsidRPr="00A6187B" w:rsidRDefault="00A129EE" w:rsidP="00A129EE">
      <w:pPr>
        <w:rPr>
          <w:rFonts w:ascii="Arial" w:hAnsi="Arial" w:cs="Arial"/>
          <w:sz w:val="22"/>
        </w:rPr>
      </w:pPr>
    </w:p>
    <w:p w14:paraId="4036AB94" w14:textId="77777777" w:rsidR="00A129EE" w:rsidRPr="00A6187B" w:rsidRDefault="00A129EE" w:rsidP="00A129EE">
      <w:pPr>
        <w:numPr>
          <w:ilvl w:val="0"/>
          <w:numId w:val="12"/>
        </w:numPr>
        <w:rPr>
          <w:rFonts w:ascii="Arial" w:hAnsi="Arial" w:cs="Arial"/>
          <w:sz w:val="22"/>
        </w:rPr>
      </w:pPr>
      <w:r w:rsidRPr="00A6187B">
        <w:rPr>
          <w:rFonts w:ascii="Arial" w:hAnsi="Arial" w:cs="Arial"/>
          <w:sz w:val="22"/>
        </w:rPr>
        <w:t>The student demonstrates a need for an alternative program or a change in educational placement.</w:t>
      </w:r>
    </w:p>
    <w:p w14:paraId="0C6128B5" w14:textId="77777777" w:rsidR="00A129EE" w:rsidRPr="00A6187B" w:rsidRDefault="00A129EE" w:rsidP="00A129EE">
      <w:pPr>
        <w:rPr>
          <w:rFonts w:ascii="Arial" w:hAnsi="Arial" w:cs="Arial"/>
          <w:sz w:val="22"/>
        </w:rPr>
      </w:pPr>
    </w:p>
    <w:p w14:paraId="0663565D" w14:textId="77777777" w:rsidR="00A129EE" w:rsidRPr="00A6187B" w:rsidRDefault="00A129EE" w:rsidP="00A129EE">
      <w:pPr>
        <w:numPr>
          <w:ilvl w:val="0"/>
          <w:numId w:val="12"/>
        </w:numPr>
        <w:rPr>
          <w:rFonts w:ascii="Arial" w:hAnsi="Arial" w:cs="Arial"/>
          <w:sz w:val="22"/>
        </w:rPr>
      </w:pPr>
      <w:r w:rsidRPr="00A6187B">
        <w:rPr>
          <w:rFonts w:ascii="Arial" w:hAnsi="Arial" w:cs="Arial"/>
          <w:sz w:val="22"/>
        </w:rPr>
        <w:t>The parent requests release of a student for other specific purposes approved by the Principal or Assistant Principal for Curriculum and Instruction.</w:t>
      </w:r>
    </w:p>
    <w:p w14:paraId="2BF4E083" w14:textId="77777777" w:rsidR="00A129EE" w:rsidRPr="00A6187B" w:rsidRDefault="00A129EE" w:rsidP="00A129EE">
      <w:pPr>
        <w:rPr>
          <w:rFonts w:ascii="Arial" w:hAnsi="Arial" w:cs="Arial"/>
          <w:sz w:val="22"/>
        </w:rPr>
      </w:pPr>
    </w:p>
    <w:p w14:paraId="6C55DA4D" w14:textId="41187E88" w:rsidR="00A129EE" w:rsidRPr="00A6187B" w:rsidRDefault="00A129EE" w:rsidP="00A129EE">
      <w:pPr>
        <w:rPr>
          <w:rFonts w:ascii="Arial" w:hAnsi="Arial" w:cs="Arial"/>
          <w:sz w:val="22"/>
        </w:rPr>
      </w:pPr>
      <w:r w:rsidRPr="00A6187B">
        <w:rPr>
          <w:rFonts w:ascii="Arial" w:hAnsi="Arial" w:cs="Arial"/>
          <w:sz w:val="22"/>
        </w:rPr>
        <w:t>To drop to fewer than six (6) clas</w:t>
      </w:r>
      <w:r>
        <w:rPr>
          <w:rFonts w:ascii="Arial" w:hAnsi="Arial" w:cs="Arial"/>
          <w:sz w:val="22"/>
        </w:rPr>
        <w:t>ses</w:t>
      </w:r>
      <w:r w:rsidRPr="00A6187B">
        <w:rPr>
          <w:rFonts w:ascii="Arial" w:hAnsi="Arial" w:cs="Arial"/>
          <w:sz w:val="22"/>
        </w:rPr>
        <w:t xml:space="preserve"> a student must bring a letter from his or her parent(s)/guardian(s) </w:t>
      </w:r>
      <w:r w:rsidRPr="00A6187B">
        <w:rPr>
          <w:rFonts w:ascii="Arial" w:hAnsi="Arial" w:cs="Arial"/>
          <w:b/>
          <w:bCs/>
          <w:sz w:val="22"/>
        </w:rPr>
        <w:t>explaining in detail the reasons</w:t>
      </w:r>
      <w:r w:rsidRPr="00A6187B">
        <w:rPr>
          <w:rFonts w:ascii="Arial" w:hAnsi="Arial" w:cs="Arial"/>
          <w:sz w:val="22"/>
        </w:rPr>
        <w:t xml:space="preserve"> for requesting the drop. The student must submit </w:t>
      </w:r>
      <w:r>
        <w:rPr>
          <w:rFonts w:ascii="Arial" w:hAnsi="Arial" w:cs="Arial"/>
          <w:sz w:val="22"/>
        </w:rPr>
        <w:t>the</w:t>
      </w:r>
      <w:r w:rsidRPr="00A6187B">
        <w:rPr>
          <w:rFonts w:ascii="Arial" w:hAnsi="Arial" w:cs="Arial"/>
          <w:sz w:val="22"/>
        </w:rPr>
        <w:t xml:space="preserve"> letter to his/her counselor to obtain a </w:t>
      </w:r>
      <w:r w:rsidR="00FD17A2">
        <w:rPr>
          <w:rFonts w:ascii="Arial" w:hAnsi="Arial" w:cs="Arial"/>
          <w:i/>
          <w:iCs/>
          <w:sz w:val="22"/>
        </w:rPr>
        <w:t>Schedule Request</w:t>
      </w:r>
      <w:r w:rsidRPr="00A6187B">
        <w:rPr>
          <w:rFonts w:ascii="Arial" w:hAnsi="Arial" w:cs="Arial"/>
          <w:sz w:val="22"/>
        </w:rPr>
        <w:t xml:space="preserve"> form. On the petition, the following people must state their </w:t>
      </w:r>
      <w:r>
        <w:rPr>
          <w:rFonts w:ascii="Arial" w:hAnsi="Arial" w:cs="Arial"/>
          <w:sz w:val="22"/>
        </w:rPr>
        <w:t xml:space="preserve">response to </w:t>
      </w:r>
      <w:r w:rsidRPr="00A6187B">
        <w:rPr>
          <w:rFonts w:ascii="Arial" w:hAnsi="Arial" w:cs="Arial"/>
          <w:sz w:val="22"/>
        </w:rPr>
        <w:t xml:space="preserve">the student’s </w:t>
      </w:r>
      <w:r>
        <w:rPr>
          <w:rFonts w:ascii="Arial" w:hAnsi="Arial" w:cs="Arial"/>
          <w:sz w:val="22"/>
        </w:rPr>
        <w:t xml:space="preserve">request </w:t>
      </w:r>
      <w:r w:rsidRPr="00A6187B">
        <w:rPr>
          <w:rFonts w:ascii="Arial" w:hAnsi="Arial" w:cs="Arial"/>
          <w:sz w:val="22"/>
        </w:rPr>
        <w:t>and sign their names:</w:t>
      </w:r>
    </w:p>
    <w:p w14:paraId="34A4BE93" w14:textId="77777777" w:rsidR="00A129EE" w:rsidRPr="00A6187B" w:rsidRDefault="00A129EE" w:rsidP="00A129EE">
      <w:pPr>
        <w:rPr>
          <w:rFonts w:ascii="Arial" w:hAnsi="Arial" w:cs="Arial"/>
          <w:sz w:val="22"/>
        </w:rPr>
      </w:pPr>
    </w:p>
    <w:p w14:paraId="2F2FD7F5" w14:textId="77777777" w:rsidR="00A129EE" w:rsidRPr="00A6187B" w:rsidRDefault="00F05F0C" w:rsidP="00A129EE">
      <w:pPr>
        <w:numPr>
          <w:ilvl w:val="1"/>
          <w:numId w:val="12"/>
        </w:numPr>
        <w:rPr>
          <w:rFonts w:ascii="Arial" w:hAnsi="Arial" w:cs="Arial"/>
          <w:sz w:val="22"/>
        </w:rPr>
      </w:pPr>
      <w:r>
        <w:rPr>
          <w:rFonts w:ascii="Arial" w:hAnsi="Arial" w:cs="Arial"/>
          <w:noProof/>
          <w:sz w:val="20"/>
        </w:rPr>
        <w:drawing>
          <wp:anchor distT="0" distB="0" distL="114300" distR="114300" simplePos="0" relativeHeight="251661312" behindDoc="0" locked="0" layoutInCell="1" allowOverlap="1" wp14:anchorId="6F76F5D1" wp14:editId="41C14903">
            <wp:simplePos x="0" y="0"/>
            <wp:positionH relativeFrom="column">
              <wp:posOffset>1884680</wp:posOffset>
            </wp:positionH>
            <wp:positionV relativeFrom="paragraph">
              <wp:posOffset>24130</wp:posOffset>
            </wp:positionV>
            <wp:extent cx="685800" cy="599440"/>
            <wp:effectExtent l="0" t="0" r="0" b="0"/>
            <wp:wrapTight wrapText="bothSides">
              <wp:wrapPolygon edited="0">
                <wp:start x="5400" y="0"/>
                <wp:lineTo x="0" y="686"/>
                <wp:lineTo x="0" y="12356"/>
                <wp:lineTo x="3000" y="20593"/>
                <wp:lineTo x="16800" y="20593"/>
                <wp:lineTo x="19200" y="18534"/>
                <wp:lineTo x="21000" y="14415"/>
                <wp:lineTo x="21000" y="6178"/>
                <wp:lineTo x="16200" y="686"/>
                <wp:lineTo x="10800" y="0"/>
                <wp:lineTo x="5400" y="0"/>
              </wp:wrapPolygon>
            </wp:wrapTight>
            <wp:docPr id="47" name="Picture 47"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S00554_"/>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9EE" w:rsidRPr="00A6187B">
        <w:rPr>
          <w:rFonts w:ascii="Arial" w:hAnsi="Arial" w:cs="Arial"/>
          <w:sz w:val="22"/>
        </w:rPr>
        <w:t>Student</w:t>
      </w:r>
    </w:p>
    <w:p w14:paraId="597CA194" w14:textId="77777777" w:rsidR="00A129EE" w:rsidRPr="00A6187B" w:rsidRDefault="00A129EE" w:rsidP="00A129EE">
      <w:pPr>
        <w:numPr>
          <w:ilvl w:val="1"/>
          <w:numId w:val="12"/>
        </w:numPr>
        <w:rPr>
          <w:rFonts w:ascii="Arial" w:hAnsi="Arial" w:cs="Arial"/>
          <w:sz w:val="22"/>
        </w:rPr>
      </w:pPr>
      <w:r w:rsidRPr="00A6187B">
        <w:rPr>
          <w:rFonts w:ascii="Arial" w:hAnsi="Arial" w:cs="Arial"/>
          <w:sz w:val="22"/>
        </w:rPr>
        <w:t>Counselor</w:t>
      </w:r>
    </w:p>
    <w:p w14:paraId="1D4F80DC" w14:textId="77777777" w:rsidR="00A129EE" w:rsidRPr="00A6187B" w:rsidRDefault="00A129EE" w:rsidP="00A129EE">
      <w:pPr>
        <w:numPr>
          <w:ilvl w:val="1"/>
          <w:numId w:val="12"/>
        </w:numPr>
        <w:rPr>
          <w:rFonts w:ascii="Arial" w:hAnsi="Arial" w:cs="Arial"/>
          <w:sz w:val="22"/>
        </w:rPr>
      </w:pPr>
      <w:r w:rsidRPr="00A6187B">
        <w:rPr>
          <w:rFonts w:ascii="Arial" w:hAnsi="Arial" w:cs="Arial"/>
          <w:sz w:val="22"/>
        </w:rPr>
        <w:t>Teacher</w:t>
      </w:r>
    </w:p>
    <w:p w14:paraId="0E0F4673" w14:textId="77777777" w:rsidR="00A129EE" w:rsidRPr="00A6187B" w:rsidRDefault="00A129EE" w:rsidP="00A129EE">
      <w:pPr>
        <w:numPr>
          <w:ilvl w:val="1"/>
          <w:numId w:val="12"/>
        </w:numPr>
        <w:rPr>
          <w:rFonts w:ascii="Arial" w:hAnsi="Arial" w:cs="Arial"/>
          <w:sz w:val="22"/>
        </w:rPr>
      </w:pPr>
      <w:r w:rsidRPr="00A6187B">
        <w:rPr>
          <w:rFonts w:ascii="Arial" w:hAnsi="Arial" w:cs="Arial"/>
          <w:sz w:val="22"/>
        </w:rPr>
        <w:t>Parent</w:t>
      </w:r>
    </w:p>
    <w:p w14:paraId="7B0E6B09" w14:textId="77777777" w:rsidR="00A129EE" w:rsidRPr="00A6187B" w:rsidRDefault="00A129EE" w:rsidP="00A129EE">
      <w:pPr>
        <w:rPr>
          <w:rFonts w:ascii="Arial" w:hAnsi="Arial" w:cs="Arial"/>
          <w:sz w:val="22"/>
        </w:rPr>
      </w:pPr>
    </w:p>
    <w:p w14:paraId="732D407D" w14:textId="77777777" w:rsidR="00A129EE" w:rsidRDefault="00A129EE" w:rsidP="00A129EE">
      <w:pPr>
        <w:rPr>
          <w:rFonts w:ascii="Arial" w:hAnsi="Arial" w:cs="Arial"/>
          <w:sz w:val="22"/>
        </w:rPr>
      </w:pPr>
      <w:r w:rsidRPr="00A6187B">
        <w:rPr>
          <w:rFonts w:ascii="Arial" w:hAnsi="Arial" w:cs="Arial"/>
          <w:sz w:val="22"/>
        </w:rPr>
        <w:t xml:space="preserve">The </w:t>
      </w:r>
      <w:r>
        <w:rPr>
          <w:rFonts w:ascii="Arial" w:hAnsi="Arial" w:cs="Arial"/>
          <w:sz w:val="22"/>
        </w:rPr>
        <w:t xml:space="preserve">completed </w:t>
      </w:r>
      <w:r w:rsidRPr="00A6187B">
        <w:rPr>
          <w:rFonts w:ascii="Arial" w:hAnsi="Arial" w:cs="Arial"/>
          <w:sz w:val="22"/>
        </w:rPr>
        <w:t>petition</w:t>
      </w:r>
      <w:r>
        <w:rPr>
          <w:rFonts w:ascii="Arial" w:hAnsi="Arial" w:cs="Arial"/>
          <w:sz w:val="22"/>
        </w:rPr>
        <w:t xml:space="preserve"> </w:t>
      </w:r>
      <w:r w:rsidRPr="00A6187B">
        <w:rPr>
          <w:rFonts w:ascii="Arial" w:hAnsi="Arial" w:cs="Arial"/>
          <w:sz w:val="22"/>
        </w:rPr>
        <w:t xml:space="preserve">and the </w:t>
      </w:r>
      <w:r>
        <w:rPr>
          <w:rFonts w:ascii="Arial" w:hAnsi="Arial" w:cs="Arial"/>
          <w:sz w:val="22"/>
        </w:rPr>
        <w:t xml:space="preserve">parent </w:t>
      </w:r>
      <w:r w:rsidRPr="00A6187B">
        <w:rPr>
          <w:rFonts w:ascii="Arial" w:hAnsi="Arial" w:cs="Arial"/>
          <w:sz w:val="22"/>
        </w:rPr>
        <w:t xml:space="preserve">letter </w:t>
      </w:r>
      <w:r>
        <w:rPr>
          <w:rFonts w:ascii="Arial" w:hAnsi="Arial" w:cs="Arial"/>
          <w:sz w:val="22"/>
        </w:rPr>
        <w:t xml:space="preserve">will </w:t>
      </w:r>
      <w:r w:rsidRPr="00A6187B">
        <w:rPr>
          <w:rFonts w:ascii="Arial" w:hAnsi="Arial" w:cs="Arial"/>
          <w:sz w:val="22"/>
        </w:rPr>
        <w:t xml:space="preserve">be submitted to the Assistant Principal for Curriculum and Instruction. Petitions must show that all parties have attempted alternatives to dropping a class. </w:t>
      </w:r>
    </w:p>
    <w:p w14:paraId="2A0FDDF1" w14:textId="77777777" w:rsidR="00A129EE" w:rsidRDefault="00A129EE" w:rsidP="00A129EE">
      <w:pPr>
        <w:rPr>
          <w:rFonts w:ascii="Arial" w:hAnsi="Arial" w:cs="Arial"/>
          <w:b/>
          <w:bCs/>
          <w:sz w:val="22"/>
        </w:rPr>
      </w:pPr>
      <w:r w:rsidRPr="00A6187B">
        <w:rPr>
          <w:rFonts w:ascii="Arial" w:hAnsi="Arial" w:cs="Arial"/>
          <w:b/>
          <w:bCs/>
          <w:sz w:val="22"/>
        </w:rPr>
        <w:t>No petition is automatically approved.</w:t>
      </w:r>
    </w:p>
    <w:p w14:paraId="3DC23AFF" w14:textId="77777777" w:rsidR="00E41369" w:rsidRDefault="00E41369" w:rsidP="00A129EE">
      <w:pPr>
        <w:rPr>
          <w:rFonts w:ascii="Arial" w:hAnsi="Arial" w:cs="Arial"/>
          <w:b/>
          <w:bCs/>
          <w:sz w:val="22"/>
        </w:rPr>
      </w:pPr>
    </w:p>
    <w:p w14:paraId="5F5E174F" w14:textId="77777777" w:rsidR="00E41369" w:rsidRPr="00E41369" w:rsidRDefault="00E41369" w:rsidP="00E41369">
      <w:pPr>
        <w:jc w:val="center"/>
        <w:rPr>
          <w:rFonts w:ascii="Arial" w:hAnsi="Arial" w:cs="Arial"/>
          <w:color w:val="FF0000"/>
          <w:sz w:val="22"/>
        </w:rPr>
      </w:pPr>
      <w:r w:rsidRPr="00E41369">
        <w:rPr>
          <w:rFonts w:ascii="Arial" w:hAnsi="Arial" w:cs="Arial"/>
          <w:b/>
          <w:bCs/>
          <w:color w:val="FF0000"/>
          <w:sz w:val="22"/>
        </w:rPr>
        <w:t>Petitions will only be approved if the student currently meets all credit requirements.</w:t>
      </w:r>
    </w:p>
    <w:p w14:paraId="37B12743" w14:textId="77777777" w:rsidR="00A129EE" w:rsidRPr="00A6187B" w:rsidRDefault="00A129EE" w:rsidP="00A129EE">
      <w:pPr>
        <w:rPr>
          <w:rFonts w:ascii="Arial" w:hAnsi="Arial" w:cs="Arial"/>
          <w:sz w:val="22"/>
        </w:rPr>
      </w:pPr>
    </w:p>
    <w:p w14:paraId="223C0EF5" w14:textId="77777777" w:rsidR="00A129EE" w:rsidRPr="00A6187B" w:rsidRDefault="00A129EE" w:rsidP="00A129EE">
      <w:pPr>
        <w:rPr>
          <w:rFonts w:ascii="Arial" w:hAnsi="Arial" w:cs="Arial"/>
        </w:rPr>
      </w:pPr>
    </w:p>
    <w:p w14:paraId="751689C5" w14:textId="77777777" w:rsidR="00A129EE" w:rsidRPr="00C103CC" w:rsidRDefault="00A129EE" w:rsidP="00A129EE">
      <w:pPr>
        <w:pStyle w:val="Heading1"/>
        <w:rPr>
          <w:rFonts w:ascii="Arial" w:hAnsi="Arial" w:cs="Arial"/>
          <w:color w:val="7030A0"/>
          <w:sz w:val="26"/>
        </w:rPr>
      </w:pPr>
      <w:r w:rsidRPr="00C103CC">
        <w:rPr>
          <w:rFonts w:ascii="Arial" w:hAnsi="Arial" w:cs="Arial"/>
          <w:color w:val="7030A0"/>
          <w:sz w:val="26"/>
        </w:rPr>
        <w:t>Course Selection</w:t>
      </w:r>
    </w:p>
    <w:p w14:paraId="7CB03051" w14:textId="77777777" w:rsidR="00A129EE" w:rsidRPr="00A6187B" w:rsidRDefault="00A129EE" w:rsidP="00A129EE">
      <w:pPr>
        <w:rPr>
          <w:rFonts w:ascii="Arial" w:hAnsi="Arial" w:cs="Arial"/>
          <w:sz w:val="22"/>
        </w:rPr>
      </w:pPr>
      <w:smartTag w:uri="urn:schemas-microsoft-com:office:smarttags" w:element="place">
        <w:smartTag w:uri="urn:schemas-microsoft-com:office:smarttags" w:element="PlaceName">
          <w:r w:rsidRPr="00A6187B">
            <w:rPr>
              <w:rFonts w:ascii="Arial" w:hAnsi="Arial" w:cs="Arial"/>
              <w:sz w:val="22"/>
            </w:rPr>
            <w:t>Sabino</w:t>
          </w:r>
        </w:smartTag>
        <w:r w:rsidRPr="00A6187B">
          <w:rPr>
            <w:rFonts w:ascii="Arial" w:hAnsi="Arial" w:cs="Arial"/>
            <w:sz w:val="22"/>
          </w:rPr>
          <w:t xml:space="preserve"> </w:t>
        </w:r>
        <w:smartTag w:uri="urn:schemas-microsoft-com:office:smarttags" w:element="PlaceType">
          <w:r w:rsidRPr="00A6187B">
            <w:rPr>
              <w:rFonts w:ascii="Arial" w:hAnsi="Arial" w:cs="Arial"/>
              <w:sz w:val="22"/>
            </w:rPr>
            <w:t>High School</w:t>
          </w:r>
        </w:smartTag>
      </w:smartTag>
      <w:r w:rsidRPr="00A6187B">
        <w:rPr>
          <w:rFonts w:ascii="Arial" w:hAnsi="Arial" w:cs="Arial"/>
          <w:sz w:val="22"/>
        </w:rPr>
        <w:t xml:space="preserve">’s master schedule is built from the student course selection process. The course schedule is designed from the choices students make during registration. </w:t>
      </w:r>
      <w:r w:rsidRPr="00A6187B">
        <w:rPr>
          <w:rFonts w:ascii="Arial" w:hAnsi="Arial" w:cs="Arial"/>
          <w:sz w:val="22"/>
          <w:u w:val="single"/>
        </w:rPr>
        <w:t>Therefore, changes may not be possible after the semester has begun.</w:t>
      </w:r>
    </w:p>
    <w:p w14:paraId="0E3A870B" w14:textId="77777777" w:rsidR="00A129EE" w:rsidRPr="00A6187B" w:rsidRDefault="00A129EE" w:rsidP="00A129EE">
      <w:pPr>
        <w:rPr>
          <w:rFonts w:ascii="Arial" w:hAnsi="Arial" w:cs="Arial"/>
        </w:rPr>
      </w:pPr>
    </w:p>
    <w:p w14:paraId="765B6EF5" w14:textId="77777777" w:rsidR="00A129EE" w:rsidRPr="00A6187B" w:rsidRDefault="00A129EE" w:rsidP="00A129EE">
      <w:pPr>
        <w:pStyle w:val="Heading1"/>
        <w:rPr>
          <w:rFonts w:ascii="Arial" w:hAnsi="Arial" w:cs="Arial"/>
          <w:sz w:val="26"/>
        </w:rPr>
      </w:pPr>
      <w:r w:rsidRPr="00C103CC">
        <w:rPr>
          <w:rFonts w:ascii="Arial" w:hAnsi="Arial" w:cs="Arial"/>
          <w:color w:val="7030A0"/>
          <w:sz w:val="26"/>
        </w:rPr>
        <w:lastRenderedPageBreak/>
        <w:t xml:space="preserve">Instructional </w:t>
      </w:r>
      <w:proofErr w:type="gramStart"/>
      <w:r w:rsidRPr="00C103CC">
        <w:rPr>
          <w:rFonts w:ascii="Arial" w:hAnsi="Arial" w:cs="Arial"/>
          <w:color w:val="7030A0"/>
          <w:sz w:val="26"/>
        </w:rPr>
        <w:t>Problem Solving</w:t>
      </w:r>
      <w:proofErr w:type="gramEnd"/>
      <w:r w:rsidRPr="00C103CC">
        <w:rPr>
          <w:rFonts w:ascii="Arial" w:hAnsi="Arial" w:cs="Arial"/>
          <w:color w:val="7030A0"/>
          <w:sz w:val="26"/>
        </w:rPr>
        <w:t xml:space="preserve"> Procedure</w:t>
      </w:r>
    </w:p>
    <w:p w14:paraId="2CBCB586" w14:textId="77777777" w:rsidR="00A129EE" w:rsidRPr="00A6187B" w:rsidRDefault="00A129EE" w:rsidP="00A129EE">
      <w:pPr>
        <w:rPr>
          <w:rFonts w:ascii="Arial" w:hAnsi="Arial" w:cs="Arial"/>
          <w:sz w:val="22"/>
        </w:rPr>
      </w:pPr>
      <w:r w:rsidRPr="00A6187B">
        <w:rPr>
          <w:rFonts w:ascii="Arial" w:hAnsi="Arial" w:cs="Arial"/>
          <w:sz w:val="22"/>
        </w:rPr>
        <w:t>The counselors, department chairs, and administrators are available to facilitate the solving of problems between students and teachers. The process for problem-solving is as follows:</w:t>
      </w:r>
    </w:p>
    <w:p w14:paraId="5E8CADB8" w14:textId="77777777" w:rsidR="00A129EE" w:rsidRPr="00A6187B" w:rsidRDefault="00A129EE" w:rsidP="00A129EE">
      <w:pPr>
        <w:numPr>
          <w:ilvl w:val="0"/>
          <w:numId w:val="14"/>
        </w:numPr>
        <w:rPr>
          <w:rFonts w:ascii="Arial" w:hAnsi="Arial" w:cs="Arial"/>
          <w:sz w:val="22"/>
        </w:rPr>
      </w:pPr>
      <w:r w:rsidRPr="00A6187B">
        <w:rPr>
          <w:rFonts w:ascii="Arial" w:hAnsi="Arial" w:cs="Arial"/>
          <w:sz w:val="22"/>
        </w:rPr>
        <w:t xml:space="preserve">The parent and student </w:t>
      </w:r>
      <w:r w:rsidRPr="00A6187B">
        <w:rPr>
          <w:rFonts w:ascii="Arial" w:hAnsi="Arial" w:cs="Arial"/>
          <w:b/>
          <w:bCs/>
          <w:sz w:val="22"/>
        </w:rPr>
        <w:t>must</w:t>
      </w:r>
      <w:r w:rsidRPr="00A6187B">
        <w:rPr>
          <w:rFonts w:ascii="Arial" w:hAnsi="Arial" w:cs="Arial"/>
          <w:sz w:val="22"/>
        </w:rPr>
        <w:t xml:space="preserve"> meet with the teacher, discuss the problem and design a plan to solve the problem.</w:t>
      </w:r>
    </w:p>
    <w:p w14:paraId="55F15617" w14:textId="77777777" w:rsidR="00A129EE" w:rsidRPr="00A6187B" w:rsidRDefault="00A129EE" w:rsidP="00A129EE">
      <w:pPr>
        <w:numPr>
          <w:ilvl w:val="0"/>
          <w:numId w:val="14"/>
        </w:numPr>
        <w:rPr>
          <w:rFonts w:ascii="Arial" w:hAnsi="Arial" w:cs="Arial"/>
          <w:sz w:val="22"/>
        </w:rPr>
      </w:pPr>
      <w:r w:rsidRPr="00A6187B">
        <w:rPr>
          <w:rFonts w:ascii="Arial" w:hAnsi="Arial" w:cs="Arial"/>
          <w:sz w:val="22"/>
        </w:rPr>
        <w:t>If the plan is not successful, the department chair, counselor, the teacher, the parent and the student will meet to discuss why the plan did not work and to formulate an alternative approach.</w:t>
      </w:r>
    </w:p>
    <w:p w14:paraId="26809FED" w14:textId="77777777" w:rsidR="00A129EE" w:rsidRPr="00A6187B" w:rsidRDefault="00A129EE" w:rsidP="00A129EE">
      <w:pPr>
        <w:numPr>
          <w:ilvl w:val="0"/>
          <w:numId w:val="14"/>
        </w:numPr>
        <w:rPr>
          <w:rFonts w:ascii="Arial" w:hAnsi="Arial" w:cs="Arial"/>
          <w:sz w:val="22"/>
        </w:rPr>
      </w:pPr>
      <w:r w:rsidRPr="00A6187B">
        <w:rPr>
          <w:rFonts w:ascii="Arial" w:hAnsi="Arial" w:cs="Arial"/>
          <w:sz w:val="22"/>
        </w:rPr>
        <w:t xml:space="preserve">If steps 1 and 2 are unsuccessful in resolving the problem, an administrator is contacted to review the progress of the student and to </w:t>
      </w:r>
      <w:proofErr w:type="gramStart"/>
      <w:r w:rsidRPr="00A6187B">
        <w:rPr>
          <w:rFonts w:ascii="Arial" w:hAnsi="Arial" w:cs="Arial"/>
          <w:sz w:val="22"/>
        </w:rPr>
        <w:t>make a decision</w:t>
      </w:r>
      <w:proofErr w:type="gramEnd"/>
      <w:r w:rsidRPr="00A6187B">
        <w:rPr>
          <w:rFonts w:ascii="Arial" w:hAnsi="Arial" w:cs="Arial"/>
          <w:sz w:val="22"/>
        </w:rPr>
        <w:t xml:space="preserve"> about future steps to be taken.</w:t>
      </w:r>
    </w:p>
    <w:p w14:paraId="2F840C55" w14:textId="77777777" w:rsidR="00A129EE" w:rsidRPr="00A6187B" w:rsidRDefault="00A129EE" w:rsidP="00A129EE">
      <w:pPr>
        <w:pStyle w:val="BodyText"/>
        <w:rPr>
          <w:rFonts w:ascii="Arial" w:hAnsi="Arial" w:cs="Arial"/>
          <w:sz w:val="22"/>
        </w:rPr>
      </w:pPr>
      <w:r w:rsidRPr="00A6187B">
        <w:rPr>
          <w:rFonts w:ascii="Arial" w:hAnsi="Arial" w:cs="Arial"/>
          <w:sz w:val="22"/>
        </w:rPr>
        <w:t>Sabino does not make teacher changes for students unless they have previously had the teacher and failed the class. These changes are made before school starts or during the first week of school.</w:t>
      </w:r>
    </w:p>
    <w:p w14:paraId="77D9EC6C" w14:textId="77777777" w:rsidR="00A129EE" w:rsidRPr="00A6187B" w:rsidRDefault="00A129EE" w:rsidP="00A129EE">
      <w:pPr>
        <w:rPr>
          <w:rFonts w:ascii="Arial" w:hAnsi="Arial" w:cs="Arial"/>
        </w:rPr>
      </w:pPr>
    </w:p>
    <w:p w14:paraId="7E4FD960" w14:textId="77777777" w:rsidR="00E41369" w:rsidRPr="00C103CC" w:rsidRDefault="00E41369" w:rsidP="00BF5B33">
      <w:pPr>
        <w:pStyle w:val="BodyText"/>
        <w:rPr>
          <w:rFonts w:ascii="Arial" w:hAnsi="Arial" w:cs="Arial"/>
          <w:color w:val="7030A0"/>
          <w:sz w:val="26"/>
        </w:rPr>
      </w:pPr>
      <w:r w:rsidRPr="00C103CC">
        <w:rPr>
          <w:rFonts w:ascii="Arial" w:hAnsi="Arial" w:cs="Arial"/>
          <w:color w:val="7030A0"/>
          <w:sz w:val="26"/>
        </w:rPr>
        <w:t>Advanced Academic Classes (AACs) / Advanced Learning Experiences (ALEs)</w:t>
      </w:r>
    </w:p>
    <w:p w14:paraId="585338AD" w14:textId="77777777" w:rsidR="00E41369" w:rsidRPr="00C103CC" w:rsidRDefault="00E41369" w:rsidP="00E41369">
      <w:pPr>
        <w:pStyle w:val="BodyText"/>
        <w:jc w:val="center"/>
        <w:rPr>
          <w:rFonts w:ascii="Arial" w:hAnsi="Arial" w:cs="Arial"/>
          <w:color w:val="7030A0"/>
        </w:rPr>
      </w:pPr>
    </w:p>
    <w:p w14:paraId="0BB227FB" w14:textId="77777777" w:rsidR="00A129EE" w:rsidRPr="00C103CC" w:rsidRDefault="00A129EE" w:rsidP="00A129EE">
      <w:pPr>
        <w:pStyle w:val="BodyText"/>
        <w:rPr>
          <w:rFonts w:ascii="Arial" w:hAnsi="Arial" w:cs="Arial"/>
          <w:color w:val="7030A0"/>
          <w:sz w:val="26"/>
        </w:rPr>
      </w:pPr>
      <w:r w:rsidRPr="00C103CC">
        <w:rPr>
          <w:rFonts w:ascii="Arial" w:hAnsi="Arial" w:cs="Arial"/>
          <w:color w:val="7030A0"/>
          <w:sz w:val="26"/>
        </w:rPr>
        <w:t>Gifted And Talented (GATE)</w:t>
      </w:r>
    </w:p>
    <w:p w14:paraId="4CB48793" w14:textId="77777777" w:rsidR="00A129EE" w:rsidRPr="00A6187B" w:rsidRDefault="00A129EE" w:rsidP="00A129EE">
      <w:pPr>
        <w:rPr>
          <w:rFonts w:ascii="Arial" w:hAnsi="Arial" w:cs="Arial"/>
          <w:sz w:val="22"/>
        </w:rPr>
      </w:pPr>
      <w:r w:rsidRPr="00A6187B">
        <w:rPr>
          <w:rFonts w:ascii="Arial" w:hAnsi="Arial" w:cs="Arial"/>
          <w:sz w:val="22"/>
        </w:rPr>
        <w:t xml:space="preserve">The Gifted and Talented (GATE) Program is available to ninth grade students. It consists of two academically enriched classes: </w:t>
      </w:r>
      <w:r w:rsidR="00C0625F">
        <w:rPr>
          <w:rFonts w:ascii="Arial" w:hAnsi="Arial" w:cs="Arial"/>
          <w:sz w:val="22"/>
        </w:rPr>
        <w:t>AP Human Geography</w:t>
      </w:r>
      <w:r w:rsidRPr="00A6187B">
        <w:rPr>
          <w:rFonts w:ascii="Arial" w:hAnsi="Arial" w:cs="Arial"/>
          <w:sz w:val="22"/>
        </w:rPr>
        <w:t xml:space="preserve"> and Freshmen English. Students taking these classes should be highly motivated and possess strong writing skills. It is recommended that students also have at least a 3.5 cumulative overall GPA.</w:t>
      </w:r>
    </w:p>
    <w:p w14:paraId="44C1DF81" w14:textId="77777777" w:rsidR="00A129EE" w:rsidRPr="00BD33AE" w:rsidRDefault="00A129EE" w:rsidP="00A129EE">
      <w:pPr>
        <w:pStyle w:val="Heading1"/>
        <w:rPr>
          <w:rFonts w:ascii="Arial" w:hAnsi="Arial" w:cs="Arial"/>
        </w:rPr>
      </w:pPr>
    </w:p>
    <w:p w14:paraId="5CA82E2E" w14:textId="77777777" w:rsidR="00E41369" w:rsidRPr="00C103CC" w:rsidRDefault="00E41369" w:rsidP="00A129EE">
      <w:pPr>
        <w:pStyle w:val="Heading1"/>
        <w:rPr>
          <w:rFonts w:ascii="Arial" w:hAnsi="Arial" w:cs="Arial"/>
          <w:color w:val="7030A0"/>
          <w:sz w:val="26"/>
        </w:rPr>
      </w:pPr>
      <w:r w:rsidRPr="00C103CC">
        <w:rPr>
          <w:rFonts w:ascii="Arial" w:hAnsi="Arial" w:cs="Arial"/>
          <w:color w:val="7030A0"/>
          <w:sz w:val="26"/>
        </w:rPr>
        <w:t>Honors Classes</w:t>
      </w:r>
    </w:p>
    <w:p w14:paraId="3B007E24" w14:textId="77777777" w:rsidR="00E41369" w:rsidRDefault="00E41369" w:rsidP="00E41369">
      <w:pPr>
        <w:rPr>
          <w:rFonts w:ascii="Arial" w:hAnsi="Arial" w:cs="Arial"/>
          <w:sz w:val="22"/>
          <w:szCs w:val="22"/>
        </w:rPr>
      </w:pPr>
      <w:r>
        <w:rPr>
          <w:rFonts w:ascii="Arial" w:hAnsi="Arial" w:cs="Arial"/>
          <w:sz w:val="22"/>
          <w:szCs w:val="22"/>
        </w:rPr>
        <w:t xml:space="preserve">Honors courses are available to students starting freshman year. Sabino offers Honors courses in English Language Arts (ELA), Math, and World Languages. </w:t>
      </w:r>
    </w:p>
    <w:p w14:paraId="1CF40658" w14:textId="77777777" w:rsidR="00E41369" w:rsidRDefault="00E41369" w:rsidP="00E41369">
      <w:pPr>
        <w:rPr>
          <w:rFonts w:ascii="Arial" w:hAnsi="Arial" w:cs="Arial"/>
          <w:sz w:val="22"/>
          <w:szCs w:val="22"/>
        </w:rPr>
      </w:pPr>
    </w:p>
    <w:p w14:paraId="58A41A96" w14:textId="77777777" w:rsidR="00E41369" w:rsidRPr="00E41369" w:rsidRDefault="00E41369" w:rsidP="00E41369">
      <w:pPr>
        <w:rPr>
          <w:rFonts w:ascii="Arial" w:hAnsi="Arial" w:cs="Arial"/>
          <w:sz w:val="22"/>
          <w:szCs w:val="22"/>
        </w:rPr>
      </w:pPr>
      <w:r>
        <w:rPr>
          <w:rFonts w:ascii="Arial" w:hAnsi="Arial" w:cs="Arial"/>
          <w:sz w:val="22"/>
          <w:szCs w:val="22"/>
        </w:rPr>
        <w:t>Honors courses are designed for students seeking a more rigorous</w:t>
      </w:r>
      <w:r w:rsidR="00BD33AE">
        <w:rPr>
          <w:rFonts w:ascii="Arial" w:hAnsi="Arial" w:cs="Arial"/>
          <w:sz w:val="22"/>
          <w:szCs w:val="22"/>
        </w:rPr>
        <w:t xml:space="preserve"> academic experience and/or for </w:t>
      </w:r>
      <w:r>
        <w:rPr>
          <w:rFonts w:ascii="Arial" w:hAnsi="Arial" w:cs="Arial"/>
          <w:sz w:val="22"/>
          <w:szCs w:val="22"/>
        </w:rPr>
        <w:t xml:space="preserve">students preparing for future Advanced Placement courses. </w:t>
      </w:r>
    </w:p>
    <w:p w14:paraId="2A9CC44F" w14:textId="77777777" w:rsidR="00E41369" w:rsidRDefault="00E41369" w:rsidP="00A129EE">
      <w:pPr>
        <w:pStyle w:val="Heading1"/>
        <w:rPr>
          <w:rFonts w:ascii="Arial" w:hAnsi="Arial" w:cs="Arial"/>
          <w:sz w:val="26"/>
        </w:rPr>
      </w:pPr>
    </w:p>
    <w:p w14:paraId="5B23E00B" w14:textId="77777777" w:rsidR="00A129EE" w:rsidRPr="00C103CC" w:rsidRDefault="00A129EE" w:rsidP="00A129EE">
      <w:pPr>
        <w:pStyle w:val="Heading1"/>
        <w:rPr>
          <w:rFonts w:ascii="Arial" w:hAnsi="Arial" w:cs="Arial"/>
          <w:color w:val="7030A0"/>
          <w:sz w:val="26"/>
        </w:rPr>
      </w:pPr>
      <w:r w:rsidRPr="00C103CC">
        <w:rPr>
          <w:rFonts w:ascii="Arial" w:hAnsi="Arial" w:cs="Arial"/>
          <w:color w:val="7030A0"/>
          <w:sz w:val="26"/>
        </w:rPr>
        <w:t>Advanced Placement (AP) Classes</w:t>
      </w:r>
    </w:p>
    <w:p w14:paraId="0A56DB91" w14:textId="77777777" w:rsidR="00A129EE" w:rsidRDefault="00A129EE" w:rsidP="00A129EE">
      <w:pPr>
        <w:pStyle w:val="BodyText2"/>
        <w:rPr>
          <w:rFonts w:ascii="Arial" w:hAnsi="Arial" w:cs="Arial"/>
          <w:b/>
          <w:bCs/>
        </w:rPr>
      </w:pPr>
      <w:r w:rsidRPr="00A6187B">
        <w:rPr>
          <w:rFonts w:ascii="Arial" w:hAnsi="Arial" w:cs="Arial"/>
        </w:rPr>
        <w:t xml:space="preserve">Advanced Placement (AP) classes are very rigorous and contain college level material. Students are </w:t>
      </w:r>
      <w:r w:rsidRPr="00A6187B">
        <w:rPr>
          <w:rFonts w:ascii="Arial" w:hAnsi="Arial" w:cs="Arial"/>
        </w:rPr>
        <w:t xml:space="preserve">expected to take the AP </w:t>
      </w:r>
      <w:proofErr w:type="gramStart"/>
      <w:r w:rsidRPr="00A6187B">
        <w:rPr>
          <w:rFonts w:ascii="Arial" w:hAnsi="Arial" w:cs="Arial"/>
        </w:rPr>
        <w:t>exam, and</w:t>
      </w:r>
      <w:proofErr w:type="gramEnd"/>
      <w:r w:rsidRPr="00A6187B">
        <w:rPr>
          <w:rFonts w:ascii="Arial" w:hAnsi="Arial" w:cs="Arial"/>
        </w:rPr>
        <w:t xml:space="preserve"> may receive college credit depending on their score and college choice. Students enroll in AP classes their sophomore, junior, and senior years after they have completed the prerequisite courses. </w:t>
      </w:r>
    </w:p>
    <w:p w14:paraId="41320DC9" w14:textId="77777777" w:rsidR="00A129EE" w:rsidRDefault="00A129EE" w:rsidP="00A129EE">
      <w:pPr>
        <w:pStyle w:val="BodyText2"/>
        <w:rPr>
          <w:rFonts w:ascii="Arial" w:hAnsi="Arial" w:cs="Arial"/>
          <w:sz w:val="20"/>
        </w:rPr>
      </w:pPr>
    </w:p>
    <w:p w14:paraId="3847B621" w14:textId="77777777" w:rsidR="00A129EE" w:rsidRDefault="00A129EE" w:rsidP="00A129EE">
      <w:pPr>
        <w:pStyle w:val="Header"/>
        <w:tabs>
          <w:tab w:val="clear" w:pos="4320"/>
          <w:tab w:val="clear" w:pos="8640"/>
        </w:tabs>
        <w:rPr>
          <w:rFonts w:ascii="Arial" w:hAnsi="Arial" w:cs="Arial"/>
          <w:sz w:val="20"/>
        </w:rPr>
      </w:pPr>
    </w:p>
    <w:p w14:paraId="3222EF39" w14:textId="77777777" w:rsidR="00A129EE" w:rsidRPr="00C103CC" w:rsidRDefault="00BD33AE" w:rsidP="00A129EE">
      <w:pPr>
        <w:pStyle w:val="Heading1"/>
        <w:rPr>
          <w:rFonts w:ascii="Arial" w:hAnsi="Arial" w:cs="Arial"/>
          <w:bCs w:val="0"/>
          <w:color w:val="7030A0"/>
          <w:sz w:val="26"/>
          <w:szCs w:val="26"/>
        </w:rPr>
      </w:pPr>
      <w:r w:rsidRPr="00C103CC">
        <w:rPr>
          <w:rFonts w:ascii="Arial" w:hAnsi="Arial" w:cs="Arial"/>
          <w:bCs w:val="0"/>
          <w:color w:val="7030A0"/>
          <w:sz w:val="26"/>
          <w:szCs w:val="26"/>
        </w:rPr>
        <w:t xml:space="preserve">AP and College Success </w:t>
      </w:r>
    </w:p>
    <w:p w14:paraId="01403261" w14:textId="77777777" w:rsidR="00E41369" w:rsidRDefault="00BD33AE" w:rsidP="00E41369">
      <w:pPr>
        <w:rPr>
          <w:rFonts w:ascii="Arial" w:hAnsi="Arial" w:cs="Arial"/>
          <w:sz w:val="22"/>
          <w:szCs w:val="22"/>
        </w:rPr>
      </w:pPr>
      <w:r>
        <w:rPr>
          <w:rFonts w:ascii="Arial" w:hAnsi="Arial" w:cs="Arial"/>
          <w:sz w:val="22"/>
          <w:szCs w:val="22"/>
        </w:rPr>
        <w:t xml:space="preserve">The value of enrolling in Advanced Placement courses. </w:t>
      </w:r>
    </w:p>
    <w:p w14:paraId="16D97075" w14:textId="77777777" w:rsidR="00BD33AE" w:rsidRDefault="00BD33AE" w:rsidP="00E41369">
      <w:pPr>
        <w:rPr>
          <w:rFonts w:ascii="Arial" w:hAnsi="Arial" w:cs="Arial"/>
          <w:sz w:val="22"/>
          <w:szCs w:val="22"/>
        </w:rPr>
      </w:pPr>
    </w:p>
    <w:p w14:paraId="2EBBFB58" w14:textId="77777777" w:rsidR="00BD33AE" w:rsidRDefault="00BD33AE" w:rsidP="00E41369">
      <w:pPr>
        <w:rPr>
          <w:rFonts w:ascii="Arial" w:hAnsi="Arial" w:cs="Arial"/>
          <w:sz w:val="22"/>
          <w:szCs w:val="22"/>
        </w:rPr>
      </w:pPr>
      <w:r>
        <w:rPr>
          <w:noProof/>
        </w:rPr>
        <w:drawing>
          <wp:anchor distT="0" distB="0" distL="114300" distR="114300" simplePos="0" relativeHeight="251732992" behindDoc="0" locked="0" layoutInCell="1" allowOverlap="1" wp14:anchorId="2F1ADC1F" wp14:editId="347B578C">
            <wp:simplePos x="0" y="0"/>
            <wp:positionH relativeFrom="column">
              <wp:posOffset>-3451</wp:posOffset>
            </wp:positionH>
            <wp:positionV relativeFrom="paragraph">
              <wp:posOffset>461837</wp:posOffset>
            </wp:positionV>
            <wp:extent cx="3078404" cy="3045124"/>
            <wp:effectExtent l="0" t="0" r="0" b="0"/>
            <wp:wrapNone/>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rFonts w:ascii="Arial" w:hAnsi="Arial" w:cs="Arial"/>
          <w:sz w:val="22"/>
          <w:szCs w:val="22"/>
        </w:rPr>
        <w:t>Students who take AP courses are more likely than their peers to complete a bachelor’s degree in four years or less.</w:t>
      </w:r>
    </w:p>
    <w:p w14:paraId="7CA61ED7" w14:textId="77777777" w:rsidR="00BD33AE" w:rsidRDefault="00BD33AE" w:rsidP="00E41369">
      <w:pPr>
        <w:rPr>
          <w:rFonts w:ascii="Arial" w:hAnsi="Arial" w:cs="Arial"/>
          <w:sz w:val="22"/>
          <w:szCs w:val="22"/>
        </w:rPr>
      </w:pPr>
    </w:p>
    <w:p w14:paraId="0BFA2BB0" w14:textId="77777777" w:rsidR="00BD33AE" w:rsidRDefault="00BD33AE" w:rsidP="00E41369">
      <w:pPr>
        <w:rPr>
          <w:rFonts w:ascii="Arial" w:hAnsi="Arial" w:cs="Arial"/>
          <w:sz w:val="22"/>
          <w:szCs w:val="22"/>
        </w:rPr>
      </w:pPr>
    </w:p>
    <w:p w14:paraId="176AA754" w14:textId="77777777" w:rsidR="00BD33AE" w:rsidRDefault="00BD33AE" w:rsidP="00E41369">
      <w:pPr>
        <w:rPr>
          <w:rFonts w:ascii="Arial" w:hAnsi="Arial" w:cs="Arial"/>
          <w:sz w:val="22"/>
          <w:szCs w:val="22"/>
        </w:rPr>
      </w:pPr>
    </w:p>
    <w:p w14:paraId="71A1F151" w14:textId="77777777" w:rsidR="00BD33AE" w:rsidRDefault="00BD33AE" w:rsidP="00E41369">
      <w:pPr>
        <w:rPr>
          <w:rFonts w:ascii="Arial" w:hAnsi="Arial" w:cs="Arial"/>
          <w:sz w:val="22"/>
          <w:szCs w:val="22"/>
        </w:rPr>
      </w:pPr>
    </w:p>
    <w:p w14:paraId="6CB3AC48" w14:textId="77777777" w:rsidR="00BD33AE" w:rsidRDefault="00BD33AE" w:rsidP="00E41369">
      <w:pPr>
        <w:rPr>
          <w:rFonts w:ascii="Arial" w:hAnsi="Arial" w:cs="Arial"/>
          <w:sz w:val="22"/>
          <w:szCs w:val="22"/>
        </w:rPr>
      </w:pPr>
    </w:p>
    <w:p w14:paraId="43E529BC" w14:textId="77777777" w:rsidR="00BD33AE" w:rsidRDefault="00BD33AE" w:rsidP="00E41369">
      <w:pPr>
        <w:rPr>
          <w:rFonts w:ascii="Arial" w:hAnsi="Arial" w:cs="Arial"/>
          <w:sz w:val="22"/>
          <w:szCs w:val="22"/>
        </w:rPr>
      </w:pPr>
    </w:p>
    <w:p w14:paraId="497EFA92" w14:textId="77777777" w:rsidR="00BD33AE" w:rsidRDefault="00BD33AE" w:rsidP="00E41369">
      <w:pPr>
        <w:rPr>
          <w:rFonts w:ascii="Arial" w:hAnsi="Arial" w:cs="Arial"/>
          <w:sz w:val="22"/>
          <w:szCs w:val="22"/>
        </w:rPr>
      </w:pPr>
    </w:p>
    <w:p w14:paraId="275F94BF" w14:textId="77777777" w:rsidR="00BD33AE" w:rsidRDefault="00BD33AE" w:rsidP="00E41369">
      <w:pPr>
        <w:rPr>
          <w:rFonts w:ascii="Arial" w:hAnsi="Arial" w:cs="Arial"/>
          <w:sz w:val="22"/>
          <w:szCs w:val="22"/>
        </w:rPr>
      </w:pPr>
    </w:p>
    <w:p w14:paraId="18DA37D5" w14:textId="77777777" w:rsidR="00BD33AE" w:rsidRDefault="00BD33AE" w:rsidP="00E41369">
      <w:pPr>
        <w:rPr>
          <w:rFonts w:ascii="Arial" w:hAnsi="Arial" w:cs="Arial"/>
          <w:sz w:val="22"/>
          <w:szCs w:val="22"/>
        </w:rPr>
      </w:pPr>
    </w:p>
    <w:p w14:paraId="069CB50F" w14:textId="77777777" w:rsidR="00BD33AE" w:rsidRDefault="00BD33AE" w:rsidP="00E41369">
      <w:pPr>
        <w:rPr>
          <w:rFonts w:ascii="Arial" w:hAnsi="Arial" w:cs="Arial"/>
          <w:sz w:val="22"/>
          <w:szCs w:val="22"/>
        </w:rPr>
      </w:pPr>
    </w:p>
    <w:p w14:paraId="44DAA949" w14:textId="77777777" w:rsidR="00BD33AE" w:rsidRDefault="00BD33AE" w:rsidP="00E41369">
      <w:pPr>
        <w:rPr>
          <w:rFonts w:ascii="Arial" w:hAnsi="Arial" w:cs="Arial"/>
          <w:sz w:val="22"/>
          <w:szCs w:val="22"/>
        </w:rPr>
      </w:pPr>
    </w:p>
    <w:p w14:paraId="139D2F23" w14:textId="77777777" w:rsidR="00BD33AE" w:rsidRDefault="00BD33AE" w:rsidP="00E41369">
      <w:pPr>
        <w:rPr>
          <w:rFonts w:ascii="Arial" w:hAnsi="Arial" w:cs="Arial"/>
          <w:sz w:val="22"/>
          <w:szCs w:val="22"/>
        </w:rPr>
      </w:pPr>
    </w:p>
    <w:p w14:paraId="10260E7C" w14:textId="77777777" w:rsidR="00BD33AE" w:rsidRDefault="00BD33AE" w:rsidP="00E41369">
      <w:pPr>
        <w:rPr>
          <w:rFonts w:ascii="Arial" w:hAnsi="Arial" w:cs="Arial"/>
          <w:sz w:val="22"/>
          <w:szCs w:val="22"/>
        </w:rPr>
      </w:pPr>
    </w:p>
    <w:p w14:paraId="1F066A70" w14:textId="77777777" w:rsidR="00BD33AE" w:rsidRDefault="00BD33AE" w:rsidP="00E41369">
      <w:pPr>
        <w:rPr>
          <w:rFonts w:ascii="Arial" w:hAnsi="Arial" w:cs="Arial"/>
          <w:sz w:val="22"/>
          <w:szCs w:val="22"/>
        </w:rPr>
      </w:pPr>
    </w:p>
    <w:p w14:paraId="542E17CA" w14:textId="77777777" w:rsidR="00BD33AE" w:rsidRDefault="00BD33AE" w:rsidP="00E41369">
      <w:pPr>
        <w:rPr>
          <w:rFonts w:ascii="Arial" w:hAnsi="Arial" w:cs="Arial"/>
          <w:sz w:val="22"/>
          <w:szCs w:val="22"/>
        </w:rPr>
      </w:pPr>
    </w:p>
    <w:p w14:paraId="075376B4" w14:textId="77777777" w:rsidR="00BD33AE" w:rsidRDefault="00BD33AE" w:rsidP="00E41369">
      <w:pPr>
        <w:rPr>
          <w:rFonts w:ascii="Arial" w:hAnsi="Arial" w:cs="Arial"/>
          <w:sz w:val="22"/>
          <w:szCs w:val="22"/>
        </w:rPr>
      </w:pPr>
    </w:p>
    <w:p w14:paraId="27FD9475" w14:textId="77777777" w:rsidR="00BD33AE" w:rsidRDefault="00BD33AE" w:rsidP="00E41369">
      <w:pPr>
        <w:rPr>
          <w:rFonts w:ascii="Arial" w:hAnsi="Arial" w:cs="Arial"/>
          <w:sz w:val="22"/>
          <w:szCs w:val="22"/>
        </w:rPr>
      </w:pPr>
    </w:p>
    <w:p w14:paraId="463527C4" w14:textId="77777777" w:rsidR="00BD33AE" w:rsidRDefault="00BD33AE" w:rsidP="00E41369">
      <w:pPr>
        <w:rPr>
          <w:rFonts w:ascii="Arial" w:hAnsi="Arial" w:cs="Arial"/>
          <w:sz w:val="22"/>
          <w:szCs w:val="22"/>
        </w:rPr>
      </w:pPr>
    </w:p>
    <w:p w14:paraId="00436D30" w14:textId="77777777" w:rsidR="00BD33AE" w:rsidRDefault="00BD33AE" w:rsidP="00E41369">
      <w:pPr>
        <w:rPr>
          <w:rFonts w:ascii="Arial" w:hAnsi="Arial" w:cs="Arial"/>
          <w:sz w:val="22"/>
          <w:szCs w:val="22"/>
        </w:rPr>
      </w:pPr>
    </w:p>
    <w:p w14:paraId="35C07BE4" w14:textId="77777777" w:rsidR="00BD33AE" w:rsidRDefault="00BD33AE" w:rsidP="00E41369">
      <w:pPr>
        <w:rPr>
          <w:rFonts w:ascii="Arial" w:hAnsi="Arial" w:cs="Arial"/>
          <w:sz w:val="22"/>
          <w:szCs w:val="22"/>
        </w:rPr>
      </w:pPr>
      <w:r w:rsidRPr="00BD33AE">
        <w:rPr>
          <w:rFonts w:ascii="Arial" w:hAnsi="Arial" w:cs="Arial"/>
          <w:noProof/>
          <w:sz w:val="22"/>
          <w:szCs w:val="22"/>
        </w:rPr>
        <w:drawing>
          <wp:anchor distT="0" distB="0" distL="114300" distR="114300" simplePos="0" relativeHeight="251734016" behindDoc="1" locked="0" layoutInCell="1" allowOverlap="1" wp14:anchorId="7ADA57DE" wp14:editId="2569E0D4">
            <wp:simplePos x="0" y="0"/>
            <wp:positionH relativeFrom="column">
              <wp:posOffset>186055</wp:posOffset>
            </wp:positionH>
            <wp:positionV relativeFrom="paragraph">
              <wp:posOffset>84455</wp:posOffset>
            </wp:positionV>
            <wp:extent cx="2310765" cy="1999615"/>
            <wp:effectExtent l="0" t="0" r="0" b="635"/>
            <wp:wrapTight wrapText="bothSides">
              <wp:wrapPolygon edited="0">
                <wp:start x="0" y="0"/>
                <wp:lineTo x="0" y="21401"/>
                <wp:lineTo x="21369" y="21401"/>
                <wp:lineTo x="21369" y="0"/>
                <wp:lineTo x="0" y="0"/>
              </wp:wrapPolygon>
            </wp:wrapTight>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0765" cy="199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DAF2D" w14:textId="77777777" w:rsidR="00BD33AE" w:rsidRDefault="00BD33AE" w:rsidP="00E41369">
      <w:pPr>
        <w:rPr>
          <w:rFonts w:ascii="Arial" w:hAnsi="Arial" w:cs="Arial"/>
          <w:sz w:val="22"/>
          <w:szCs w:val="22"/>
        </w:rPr>
      </w:pPr>
    </w:p>
    <w:p w14:paraId="09160EF1" w14:textId="77777777" w:rsidR="00BD33AE" w:rsidRDefault="00BD33AE" w:rsidP="00A129EE">
      <w:pPr>
        <w:pStyle w:val="Heading1"/>
        <w:rPr>
          <w:rFonts w:ascii="Arial" w:hAnsi="Arial" w:cs="Arial"/>
          <w:sz w:val="26"/>
        </w:rPr>
      </w:pPr>
    </w:p>
    <w:p w14:paraId="2E47F2DE" w14:textId="77777777" w:rsidR="004A3FEB" w:rsidRDefault="004A3FEB" w:rsidP="004A3FEB"/>
    <w:p w14:paraId="193CF4C9" w14:textId="77777777" w:rsidR="004A3FEB" w:rsidRDefault="004A3FEB" w:rsidP="004A3FEB"/>
    <w:p w14:paraId="52877718" w14:textId="77777777" w:rsidR="004A3FEB" w:rsidRDefault="004A3FEB" w:rsidP="004A3FEB"/>
    <w:p w14:paraId="31F0B6C6" w14:textId="77777777" w:rsidR="004A3FEB" w:rsidRDefault="004A3FEB" w:rsidP="004A3FEB"/>
    <w:p w14:paraId="7AA0A8B6" w14:textId="77777777" w:rsidR="004A3FEB" w:rsidRDefault="004A3FEB" w:rsidP="004A3FEB"/>
    <w:p w14:paraId="007545B5" w14:textId="77777777" w:rsidR="004A3FEB" w:rsidRDefault="004A3FEB" w:rsidP="004A3FEB"/>
    <w:p w14:paraId="2DFFE056" w14:textId="77777777" w:rsidR="004A3FEB" w:rsidRDefault="004A3FEB" w:rsidP="004A3FEB"/>
    <w:p w14:paraId="4C4E03D5" w14:textId="77777777" w:rsidR="004A3FEB" w:rsidRDefault="004A3FEB" w:rsidP="004A3FEB"/>
    <w:p w14:paraId="67F5D762" w14:textId="77777777" w:rsidR="004A3FEB" w:rsidRDefault="004A3FEB" w:rsidP="004A3FEB"/>
    <w:p w14:paraId="5D54BA65" w14:textId="77777777" w:rsidR="004A3FEB" w:rsidRPr="004A3FEB" w:rsidRDefault="004A3FEB" w:rsidP="004A3FEB">
      <w:pPr>
        <w:rPr>
          <w:rFonts w:ascii="Arial" w:hAnsi="Arial" w:cs="Arial"/>
          <w:sz w:val="16"/>
          <w:szCs w:val="16"/>
        </w:rPr>
      </w:pPr>
      <w:r>
        <w:rPr>
          <w:rFonts w:ascii="Arial" w:hAnsi="Arial" w:cs="Arial"/>
          <w:sz w:val="16"/>
          <w:szCs w:val="16"/>
        </w:rPr>
        <w:t>(Data from charts gathered by AP College Board)</w:t>
      </w:r>
    </w:p>
    <w:p w14:paraId="167F8ED5" w14:textId="77777777" w:rsidR="004A3FEB" w:rsidRPr="004A3FEB" w:rsidRDefault="004A3FEB" w:rsidP="004A3FEB"/>
    <w:p w14:paraId="36974890" w14:textId="77777777" w:rsidR="004A3FEB" w:rsidRDefault="004A3FEB" w:rsidP="00A129EE">
      <w:pPr>
        <w:pStyle w:val="Heading1"/>
        <w:rPr>
          <w:rFonts w:ascii="Arial" w:hAnsi="Arial" w:cs="Arial"/>
          <w:color w:val="7030A0"/>
          <w:sz w:val="26"/>
        </w:rPr>
      </w:pPr>
    </w:p>
    <w:p w14:paraId="64C78537" w14:textId="77777777" w:rsidR="00A129EE" w:rsidRPr="00C103CC" w:rsidRDefault="00A129EE" w:rsidP="00A129EE">
      <w:pPr>
        <w:pStyle w:val="Heading1"/>
        <w:rPr>
          <w:rFonts w:ascii="Arial" w:hAnsi="Arial" w:cs="Arial"/>
          <w:color w:val="7030A0"/>
          <w:sz w:val="26"/>
        </w:rPr>
      </w:pPr>
      <w:r w:rsidRPr="00C103CC">
        <w:rPr>
          <w:rFonts w:ascii="Arial" w:hAnsi="Arial" w:cs="Arial"/>
          <w:color w:val="7030A0"/>
          <w:sz w:val="26"/>
        </w:rPr>
        <w:t>Interscholastic Activities</w:t>
      </w:r>
    </w:p>
    <w:p w14:paraId="554E8511" w14:textId="407184F5" w:rsidR="00A129EE" w:rsidRPr="00A6187B" w:rsidRDefault="00A129EE" w:rsidP="00A129EE">
      <w:pPr>
        <w:rPr>
          <w:rFonts w:ascii="Arial" w:hAnsi="Arial" w:cs="Arial"/>
          <w:sz w:val="22"/>
        </w:rPr>
      </w:pPr>
      <w:r w:rsidRPr="00A6187B">
        <w:rPr>
          <w:rFonts w:ascii="Arial" w:hAnsi="Arial" w:cs="Arial"/>
          <w:sz w:val="22"/>
        </w:rPr>
        <w:t xml:space="preserve">Students who are planning to participate in an Arizona Interscholastic Association (A.I.A.) activity </w:t>
      </w:r>
      <w:r w:rsidRPr="00A6187B">
        <w:rPr>
          <w:rFonts w:ascii="Arial" w:hAnsi="Arial" w:cs="Arial"/>
          <w:sz w:val="22"/>
          <w:u w:val="single"/>
        </w:rPr>
        <w:t>must</w:t>
      </w:r>
      <w:r w:rsidRPr="00A6187B">
        <w:rPr>
          <w:rFonts w:ascii="Arial" w:hAnsi="Arial" w:cs="Arial"/>
          <w:sz w:val="22"/>
        </w:rPr>
        <w:t xml:space="preserve"> enroll in at least five (5) credit bearing classes </w:t>
      </w:r>
      <w:r w:rsidRPr="00A6187B">
        <w:rPr>
          <w:rFonts w:ascii="Arial" w:hAnsi="Arial" w:cs="Arial"/>
          <w:sz w:val="22"/>
        </w:rPr>
        <w:lastRenderedPageBreak/>
        <w:t>during their freshman, sophomore, and junior years and f</w:t>
      </w:r>
      <w:r w:rsidR="00FD17A2">
        <w:rPr>
          <w:rFonts w:ascii="Arial" w:hAnsi="Arial" w:cs="Arial"/>
          <w:sz w:val="22"/>
        </w:rPr>
        <w:t>ive</w:t>
      </w:r>
      <w:r w:rsidRPr="00A6187B">
        <w:rPr>
          <w:rFonts w:ascii="Arial" w:hAnsi="Arial" w:cs="Arial"/>
          <w:sz w:val="22"/>
        </w:rPr>
        <w:t xml:space="preserve"> (</w:t>
      </w:r>
      <w:r w:rsidR="00FD17A2">
        <w:rPr>
          <w:rFonts w:ascii="Arial" w:hAnsi="Arial" w:cs="Arial"/>
          <w:sz w:val="22"/>
        </w:rPr>
        <w:t>5</w:t>
      </w:r>
      <w:r w:rsidRPr="00A6187B">
        <w:rPr>
          <w:rFonts w:ascii="Arial" w:hAnsi="Arial" w:cs="Arial"/>
          <w:sz w:val="22"/>
        </w:rPr>
        <w:t xml:space="preserve">) classes during their senior year. Students must also pass </w:t>
      </w:r>
      <w:proofErr w:type="gramStart"/>
      <w:r w:rsidRPr="00A6187B">
        <w:rPr>
          <w:rFonts w:ascii="Arial" w:hAnsi="Arial" w:cs="Arial"/>
          <w:sz w:val="22"/>
        </w:rPr>
        <w:t>all of</w:t>
      </w:r>
      <w:proofErr w:type="gramEnd"/>
      <w:r w:rsidRPr="00A6187B">
        <w:rPr>
          <w:rFonts w:ascii="Arial" w:hAnsi="Arial" w:cs="Arial"/>
          <w:sz w:val="22"/>
        </w:rPr>
        <w:t xml:space="preserve"> their classes each </w:t>
      </w:r>
      <w:r>
        <w:rPr>
          <w:rFonts w:ascii="Arial" w:hAnsi="Arial" w:cs="Arial"/>
          <w:sz w:val="22"/>
        </w:rPr>
        <w:t>four and one half</w:t>
      </w:r>
      <w:r w:rsidRPr="00A6187B">
        <w:rPr>
          <w:rFonts w:ascii="Arial" w:hAnsi="Arial" w:cs="Arial"/>
          <w:sz w:val="22"/>
        </w:rPr>
        <w:t xml:space="preserve"> (</w:t>
      </w:r>
      <w:r>
        <w:rPr>
          <w:rFonts w:ascii="Arial" w:hAnsi="Arial" w:cs="Arial"/>
          <w:sz w:val="22"/>
        </w:rPr>
        <w:t>4</w:t>
      </w:r>
      <w:r w:rsidR="00787DCC">
        <w:rPr>
          <w:rFonts w:ascii="Arial" w:hAnsi="Arial" w:cs="Arial"/>
          <w:sz w:val="22"/>
        </w:rPr>
        <w:t>.5</w:t>
      </w:r>
      <w:r w:rsidRPr="00A6187B">
        <w:rPr>
          <w:rFonts w:ascii="Arial" w:hAnsi="Arial" w:cs="Arial"/>
          <w:sz w:val="22"/>
        </w:rPr>
        <w:t>) weeks to be eligible.</w:t>
      </w:r>
    </w:p>
    <w:p w14:paraId="4053C135" w14:textId="77777777" w:rsidR="00A129EE" w:rsidRPr="00A6187B" w:rsidRDefault="00A129EE" w:rsidP="00A129EE">
      <w:pPr>
        <w:rPr>
          <w:rFonts w:ascii="Arial" w:hAnsi="Arial" w:cs="Arial"/>
          <w:sz w:val="16"/>
        </w:rPr>
      </w:pPr>
    </w:p>
    <w:p w14:paraId="6827D489" w14:textId="77777777" w:rsidR="00A129EE" w:rsidRPr="00C103CC" w:rsidRDefault="00A129EE" w:rsidP="00A129EE">
      <w:pPr>
        <w:pStyle w:val="Heading1"/>
        <w:rPr>
          <w:rFonts w:ascii="Arial" w:hAnsi="Arial" w:cs="Arial"/>
          <w:color w:val="7030A0"/>
          <w:sz w:val="26"/>
        </w:rPr>
      </w:pPr>
      <w:r w:rsidRPr="00C103CC">
        <w:rPr>
          <w:rFonts w:ascii="Arial" w:hAnsi="Arial" w:cs="Arial"/>
          <w:color w:val="7030A0"/>
          <w:sz w:val="26"/>
        </w:rPr>
        <w:t>NCAA Eligibility Requirements</w:t>
      </w:r>
    </w:p>
    <w:p w14:paraId="5B117425" w14:textId="77777777" w:rsidR="00A129EE" w:rsidRPr="00A6187B" w:rsidRDefault="00A129EE" w:rsidP="00A129EE">
      <w:pPr>
        <w:pStyle w:val="BodyText2"/>
        <w:rPr>
          <w:rFonts w:ascii="Arial" w:hAnsi="Arial" w:cs="Arial"/>
        </w:rPr>
      </w:pPr>
      <w:r w:rsidRPr="00A6187B">
        <w:rPr>
          <w:rFonts w:ascii="Arial" w:hAnsi="Arial" w:cs="Arial"/>
        </w:rPr>
        <w:t>To be a qualifier at a Division I or II institution and be eligible for financial aid, practice, and competition during your first year, you must (1) graduate from high school; (2) meet minimum SAT or ACT test scores; and (3) present a minimum grade point average in at least 16 core courses. Be sure to ask your guidance counselor about these requirements.</w:t>
      </w:r>
    </w:p>
    <w:p w14:paraId="47A18A41" w14:textId="77777777" w:rsidR="00A129EE" w:rsidRPr="00A6187B" w:rsidRDefault="00A129EE" w:rsidP="00A129EE">
      <w:pPr>
        <w:rPr>
          <w:rFonts w:ascii="Arial" w:hAnsi="Arial" w:cs="Arial"/>
          <w:sz w:val="16"/>
        </w:rPr>
      </w:pPr>
    </w:p>
    <w:p w14:paraId="1B41BF26" w14:textId="77777777" w:rsidR="00A129EE" w:rsidRPr="00C103CC" w:rsidRDefault="00A129EE" w:rsidP="00A129EE">
      <w:pPr>
        <w:pStyle w:val="Heading1"/>
        <w:rPr>
          <w:rFonts w:ascii="Arial" w:hAnsi="Arial" w:cs="Arial"/>
          <w:color w:val="7030A0"/>
          <w:sz w:val="26"/>
        </w:rPr>
      </w:pPr>
      <w:r w:rsidRPr="00C103CC">
        <w:rPr>
          <w:rFonts w:ascii="Arial" w:hAnsi="Arial" w:cs="Arial"/>
          <w:color w:val="7030A0"/>
          <w:sz w:val="26"/>
        </w:rPr>
        <w:t>Taking Classes Off Campus</w:t>
      </w:r>
    </w:p>
    <w:p w14:paraId="444EDEFC" w14:textId="77777777" w:rsidR="00A129EE" w:rsidRDefault="00A129EE" w:rsidP="00A129EE">
      <w:pPr>
        <w:rPr>
          <w:rFonts w:ascii="Arial" w:hAnsi="Arial" w:cs="Arial"/>
          <w:sz w:val="22"/>
        </w:rPr>
      </w:pPr>
      <w:r w:rsidRPr="00A6187B">
        <w:rPr>
          <w:rFonts w:ascii="Arial" w:hAnsi="Arial" w:cs="Arial"/>
          <w:sz w:val="22"/>
        </w:rPr>
        <w:t>All course work taken through</w:t>
      </w:r>
      <w:r>
        <w:rPr>
          <w:rFonts w:ascii="Arial" w:hAnsi="Arial" w:cs="Arial"/>
          <w:sz w:val="22"/>
        </w:rPr>
        <w:t xml:space="preserve"> one or more of the following programs </w:t>
      </w:r>
      <w:r w:rsidRPr="00105BAE">
        <w:rPr>
          <w:rFonts w:ascii="Arial" w:hAnsi="Arial" w:cs="Arial"/>
          <w:b/>
          <w:bCs/>
          <w:caps/>
          <w:sz w:val="22"/>
          <w:szCs w:val="22"/>
          <w:u w:val="single"/>
        </w:rPr>
        <w:t>must</w:t>
      </w:r>
      <w:r w:rsidRPr="00105BAE">
        <w:rPr>
          <w:rFonts w:ascii="Arial" w:hAnsi="Arial" w:cs="Arial"/>
          <w:b/>
          <w:bCs/>
          <w:caps/>
          <w:sz w:val="22"/>
          <w:szCs w:val="22"/>
        </w:rPr>
        <w:t xml:space="preserve"> </w:t>
      </w:r>
      <w:r w:rsidRPr="00A6187B">
        <w:rPr>
          <w:rFonts w:ascii="Arial" w:hAnsi="Arial" w:cs="Arial"/>
          <w:b/>
          <w:bCs/>
          <w:sz w:val="22"/>
        </w:rPr>
        <w:t>have prior approval by a Sabino Counselor and Administrator in order to be counted toward a Sabino diploma</w:t>
      </w:r>
      <w:r>
        <w:rPr>
          <w:rFonts w:ascii="Arial" w:hAnsi="Arial" w:cs="Arial"/>
          <w:b/>
          <w:bCs/>
          <w:sz w:val="22"/>
        </w:rPr>
        <w:t>.</w:t>
      </w:r>
      <w:r>
        <w:rPr>
          <w:rFonts w:ascii="Arial" w:hAnsi="Arial" w:cs="Arial"/>
          <w:sz w:val="22"/>
        </w:rPr>
        <w:t xml:space="preserve"> </w:t>
      </w:r>
    </w:p>
    <w:p w14:paraId="20CD3CA5" w14:textId="77777777" w:rsidR="00A129EE" w:rsidRPr="00A6187B" w:rsidRDefault="00A129EE" w:rsidP="00A129EE">
      <w:pPr>
        <w:rPr>
          <w:rFonts w:ascii="Arial" w:hAnsi="Arial" w:cs="Arial"/>
          <w:sz w:val="22"/>
        </w:rPr>
      </w:pPr>
      <w:r>
        <w:rPr>
          <w:sz w:val="22"/>
        </w:rPr>
        <w:t>•</w:t>
      </w:r>
      <w:r>
        <w:rPr>
          <w:rFonts w:ascii="Arial" w:hAnsi="Arial" w:cs="Arial"/>
          <w:sz w:val="22"/>
        </w:rPr>
        <w:t xml:space="preserve"> Correspondence programs </w:t>
      </w:r>
      <w:r>
        <w:rPr>
          <w:sz w:val="22"/>
        </w:rPr>
        <w:t>•</w:t>
      </w:r>
      <w:r>
        <w:rPr>
          <w:rFonts w:ascii="Arial" w:hAnsi="Arial" w:cs="Arial"/>
          <w:sz w:val="22"/>
        </w:rPr>
        <w:t xml:space="preserve"> A</w:t>
      </w:r>
      <w:r w:rsidRPr="00A6187B">
        <w:rPr>
          <w:rFonts w:ascii="Arial" w:hAnsi="Arial" w:cs="Arial"/>
          <w:sz w:val="22"/>
        </w:rPr>
        <w:t>lternative</w:t>
      </w:r>
      <w:r>
        <w:rPr>
          <w:rFonts w:ascii="Arial" w:hAnsi="Arial" w:cs="Arial"/>
          <w:sz w:val="22"/>
        </w:rPr>
        <w:t xml:space="preserve"> education programs </w:t>
      </w:r>
      <w:r>
        <w:rPr>
          <w:sz w:val="22"/>
        </w:rPr>
        <w:t xml:space="preserve">• </w:t>
      </w:r>
      <w:smartTag w:uri="urn:schemas-microsoft-com:office:smarttags" w:element="PlaceName">
        <w:r w:rsidRPr="00A6187B">
          <w:rPr>
            <w:rFonts w:ascii="Arial" w:hAnsi="Arial" w:cs="Arial"/>
            <w:sz w:val="22"/>
          </w:rPr>
          <w:t>Pima</w:t>
        </w:r>
      </w:smartTag>
      <w:r w:rsidRPr="00A6187B">
        <w:rPr>
          <w:rFonts w:ascii="Arial" w:hAnsi="Arial" w:cs="Arial"/>
          <w:sz w:val="22"/>
        </w:rPr>
        <w:t xml:space="preserve"> </w:t>
      </w:r>
      <w:smartTag w:uri="urn:schemas-microsoft-com:office:smarttags" w:element="PlaceType">
        <w:r w:rsidRPr="00A6187B">
          <w:rPr>
            <w:rFonts w:ascii="Arial" w:hAnsi="Arial" w:cs="Arial"/>
            <w:sz w:val="22"/>
          </w:rPr>
          <w:t>Community College</w:t>
        </w:r>
      </w:smartTag>
      <w:r w:rsidRPr="00A6187B">
        <w:rPr>
          <w:rFonts w:ascii="Arial" w:hAnsi="Arial" w:cs="Arial"/>
          <w:sz w:val="22"/>
        </w:rPr>
        <w:t xml:space="preserve"> or the </w:t>
      </w:r>
      <w:smartTag w:uri="urn:schemas-microsoft-com:office:smarttags" w:element="place">
        <w:smartTag w:uri="urn:schemas-microsoft-com:office:smarttags" w:element="PlaceType">
          <w:r w:rsidRPr="00A6187B">
            <w:rPr>
              <w:rFonts w:ascii="Arial" w:hAnsi="Arial" w:cs="Arial"/>
              <w:sz w:val="22"/>
            </w:rPr>
            <w:t>University</w:t>
          </w:r>
        </w:smartTag>
        <w:r w:rsidRPr="00A6187B">
          <w:rPr>
            <w:rFonts w:ascii="Arial" w:hAnsi="Arial" w:cs="Arial"/>
            <w:sz w:val="22"/>
          </w:rPr>
          <w:t xml:space="preserve"> of </w:t>
        </w:r>
        <w:smartTag w:uri="urn:schemas-microsoft-com:office:smarttags" w:element="PlaceName">
          <w:r w:rsidRPr="00A6187B">
            <w:rPr>
              <w:rFonts w:ascii="Arial" w:hAnsi="Arial" w:cs="Arial"/>
              <w:sz w:val="22"/>
            </w:rPr>
            <w:t>Arizona</w:t>
          </w:r>
        </w:smartTag>
      </w:smartTag>
      <w:r>
        <w:rPr>
          <w:rFonts w:ascii="Arial" w:hAnsi="Arial" w:cs="Arial"/>
          <w:sz w:val="22"/>
        </w:rPr>
        <w:t xml:space="preserve"> </w:t>
      </w:r>
      <w:r>
        <w:rPr>
          <w:sz w:val="22"/>
        </w:rPr>
        <w:t>• C</w:t>
      </w:r>
      <w:r w:rsidRPr="00A6187B">
        <w:rPr>
          <w:rFonts w:ascii="Arial" w:hAnsi="Arial" w:cs="Arial"/>
          <w:sz w:val="22"/>
        </w:rPr>
        <w:t>lasses taken in summer school at a site other than Sabino</w:t>
      </w:r>
      <w:r w:rsidRPr="00A6187B">
        <w:rPr>
          <w:rFonts w:ascii="Arial" w:hAnsi="Arial" w:cs="Arial"/>
          <w:b/>
          <w:bCs/>
          <w:sz w:val="22"/>
        </w:rPr>
        <w:t>.</w:t>
      </w:r>
    </w:p>
    <w:p w14:paraId="7C9C4A46" w14:textId="77777777" w:rsidR="00A129EE" w:rsidRPr="00A6187B" w:rsidRDefault="00A129EE" w:rsidP="00A129EE">
      <w:pPr>
        <w:rPr>
          <w:rFonts w:ascii="Arial" w:hAnsi="Arial" w:cs="Arial"/>
          <w:sz w:val="16"/>
        </w:rPr>
      </w:pPr>
    </w:p>
    <w:p w14:paraId="12DA5273" w14:textId="77777777" w:rsidR="00A129EE" w:rsidRPr="00C103CC" w:rsidRDefault="00A129EE" w:rsidP="00A129EE">
      <w:pPr>
        <w:pStyle w:val="Heading1"/>
        <w:rPr>
          <w:rFonts w:ascii="Arial" w:hAnsi="Arial" w:cs="Arial"/>
          <w:color w:val="7030A0"/>
          <w:sz w:val="26"/>
        </w:rPr>
      </w:pPr>
      <w:r w:rsidRPr="00C103CC">
        <w:rPr>
          <w:rFonts w:ascii="Arial" w:hAnsi="Arial" w:cs="Arial"/>
          <w:color w:val="7030A0"/>
          <w:sz w:val="26"/>
        </w:rPr>
        <w:t>Summer School</w:t>
      </w:r>
    </w:p>
    <w:p w14:paraId="5C99B25C" w14:textId="77777777" w:rsidR="00A129EE" w:rsidRPr="00A6187B" w:rsidRDefault="00A129EE" w:rsidP="00A129EE">
      <w:pPr>
        <w:pStyle w:val="BodyText2"/>
        <w:rPr>
          <w:rFonts w:ascii="Arial" w:hAnsi="Arial" w:cs="Arial"/>
        </w:rPr>
      </w:pPr>
      <w:r w:rsidRPr="00A6187B">
        <w:rPr>
          <w:rFonts w:ascii="Arial" w:hAnsi="Arial" w:cs="Arial"/>
        </w:rPr>
        <w:t xml:space="preserve">TUSD’s Summer School Program supports the mission to develop within </w:t>
      </w:r>
      <w:proofErr w:type="gramStart"/>
      <w:r w:rsidRPr="00A6187B">
        <w:rPr>
          <w:rFonts w:ascii="Arial" w:hAnsi="Arial" w:cs="Arial"/>
        </w:rPr>
        <w:t>students</w:t>
      </w:r>
      <w:proofErr w:type="gramEnd"/>
      <w:r w:rsidRPr="00A6187B">
        <w:rPr>
          <w:rFonts w:ascii="Arial" w:hAnsi="Arial" w:cs="Arial"/>
        </w:rPr>
        <w:t xml:space="preserve"> qualities necessary to fulfill their roles as life-long learners in a democratic society. The Summer School Program supplements the regular school program by offering classes for enrichment as well as remedial purposes.  Summer School information is available in the Counseling Office. Students are discouraged from taking CORE courses in order to “get ahead.” </w:t>
      </w:r>
    </w:p>
    <w:p w14:paraId="0F5C5030" w14:textId="77777777" w:rsidR="00A129EE" w:rsidRPr="00A6187B" w:rsidRDefault="00A129EE" w:rsidP="00A129EE">
      <w:pPr>
        <w:rPr>
          <w:rFonts w:ascii="Arial" w:hAnsi="Arial" w:cs="Arial"/>
          <w:sz w:val="20"/>
        </w:rPr>
      </w:pPr>
    </w:p>
    <w:p w14:paraId="637CEFF7" w14:textId="77777777" w:rsidR="00BD33AE" w:rsidRDefault="00BD33AE" w:rsidP="00A129EE">
      <w:pPr>
        <w:pStyle w:val="Heading1"/>
        <w:rPr>
          <w:rFonts w:ascii="Arial" w:hAnsi="Arial" w:cs="Arial"/>
          <w:sz w:val="26"/>
        </w:rPr>
      </w:pPr>
    </w:p>
    <w:p w14:paraId="4B0ECF37" w14:textId="77777777" w:rsidR="00BD33AE" w:rsidRDefault="00BD33AE" w:rsidP="00A129EE">
      <w:pPr>
        <w:pStyle w:val="Heading1"/>
        <w:rPr>
          <w:rFonts w:ascii="Arial" w:hAnsi="Arial" w:cs="Arial"/>
          <w:sz w:val="26"/>
        </w:rPr>
      </w:pPr>
    </w:p>
    <w:p w14:paraId="12304DD2" w14:textId="77777777" w:rsidR="00BD33AE" w:rsidRDefault="00BD33AE" w:rsidP="00A129EE">
      <w:pPr>
        <w:pStyle w:val="Heading1"/>
        <w:rPr>
          <w:rFonts w:ascii="Arial" w:hAnsi="Arial" w:cs="Arial"/>
          <w:sz w:val="26"/>
        </w:rPr>
      </w:pPr>
    </w:p>
    <w:p w14:paraId="622626C9" w14:textId="77777777" w:rsidR="00BD33AE" w:rsidRDefault="00BD33AE" w:rsidP="00A129EE">
      <w:pPr>
        <w:pStyle w:val="Heading1"/>
        <w:rPr>
          <w:rFonts w:ascii="Arial" w:hAnsi="Arial" w:cs="Arial"/>
          <w:sz w:val="26"/>
        </w:rPr>
      </w:pPr>
    </w:p>
    <w:p w14:paraId="6CAAE161" w14:textId="77777777" w:rsidR="00BD33AE" w:rsidRDefault="00BD33AE" w:rsidP="00A129EE">
      <w:pPr>
        <w:pStyle w:val="Heading1"/>
        <w:rPr>
          <w:rFonts w:ascii="Arial" w:hAnsi="Arial" w:cs="Arial"/>
          <w:sz w:val="26"/>
        </w:rPr>
      </w:pPr>
    </w:p>
    <w:p w14:paraId="729549CF" w14:textId="77777777" w:rsidR="00BD33AE" w:rsidRDefault="00BD33AE" w:rsidP="00A129EE">
      <w:pPr>
        <w:pStyle w:val="Heading1"/>
        <w:rPr>
          <w:rFonts w:ascii="Arial" w:hAnsi="Arial" w:cs="Arial"/>
          <w:sz w:val="26"/>
        </w:rPr>
      </w:pPr>
    </w:p>
    <w:p w14:paraId="643D88E7" w14:textId="77777777" w:rsidR="00BD33AE" w:rsidRDefault="00BD33AE" w:rsidP="00A129EE">
      <w:pPr>
        <w:pStyle w:val="Heading1"/>
        <w:rPr>
          <w:rFonts w:ascii="Arial" w:hAnsi="Arial" w:cs="Arial"/>
          <w:sz w:val="26"/>
        </w:rPr>
      </w:pPr>
    </w:p>
    <w:p w14:paraId="27B9E5C1" w14:textId="77777777" w:rsidR="00BD33AE" w:rsidRDefault="00BD33AE" w:rsidP="00A129EE">
      <w:pPr>
        <w:pStyle w:val="Heading1"/>
        <w:rPr>
          <w:rFonts w:ascii="Arial" w:hAnsi="Arial" w:cs="Arial"/>
          <w:sz w:val="26"/>
        </w:rPr>
      </w:pPr>
    </w:p>
    <w:p w14:paraId="21AFDCCE" w14:textId="77777777" w:rsidR="00BD33AE" w:rsidRDefault="00BD33AE" w:rsidP="00A129EE">
      <w:pPr>
        <w:pStyle w:val="Heading1"/>
        <w:rPr>
          <w:rFonts w:ascii="Arial" w:hAnsi="Arial" w:cs="Arial"/>
          <w:sz w:val="26"/>
        </w:rPr>
      </w:pPr>
    </w:p>
    <w:p w14:paraId="72B68D72" w14:textId="77777777" w:rsidR="00BD33AE" w:rsidRDefault="00BD33AE" w:rsidP="00A129EE">
      <w:pPr>
        <w:pStyle w:val="Heading1"/>
        <w:rPr>
          <w:rFonts w:ascii="Arial" w:hAnsi="Arial" w:cs="Arial"/>
          <w:sz w:val="26"/>
        </w:rPr>
      </w:pPr>
    </w:p>
    <w:p w14:paraId="605D3A9C" w14:textId="77777777" w:rsidR="00BD33AE" w:rsidRDefault="00BD33AE" w:rsidP="00A129EE">
      <w:pPr>
        <w:pStyle w:val="Heading1"/>
        <w:rPr>
          <w:rFonts w:ascii="Arial" w:hAnsi="Arial" w:cs="Arial"/>
          <w:sz w:val="26"/>
        </w:rPr>
      </w:pPr>
    </w:p>
    <w:p w14:paraId="739E5799" w14:textId="77777777" w:rsidR="00BD33AE" w:rsidRDefault="00BD33AE" w:rsidP="00A129EE">
      <w:pPr>
        <w:pStyle w:val="Heading1"/>
        <w:rPr>
          <w:rFonts w:ascii="Arial" w:hAnsi="Arial" w:cs="Arial"/>
          <w:sz w:val="26"/>
        </w:rPr>
      </w:pPr>
    </w:p>
    <w:p w14:paraId="1C937C20" w14:textId="77777777" w:rsidR="00BD33AE" w:rsidRDefault="00BD33AE" w:rsidP="00A129EE">
      <w:pPr>
        <w:pStyle w:val="Heading1"/>
        <w:rPr>
          <w:rFonts w:ascii="Arial" w:hAnsi="Arial" w:cs="Arial"/>
          <w:sz w:val="26"/>
        </w:rPr>
      </w:pPr>
    </w:p>
    <w:p w14:paraId="610D8EB2" w14:textId="77777777" w:rsidR="00BD33AE" w:rsidRDefault="00BD33AE" w:rsidP="00A129EE">
      <w:pPr>
        <w:pStyle w:val="Heading1"/>
        <w:rPr>
          <w:rFonts w:ascii="Arial" w:hAnsi="Arial" w:cs="Arial"/>
          <w:sz w:val="26"/>
        </w:rPr>
      </w:pPr>
    </w:p>
    <w:p w14:paraId="60282FE8" w14:textId="77777777" w:rsidR="00BD33AE" w:rsidRDefault="00BD33AE" w:rsidP="00A129EE">
      <w:pPr>
        <w:pStyle w:val="Heading1"/>
        <w:rPr>
          <w:rFonts w:ascii="Arial" w:hAnsi="Arial" w:cs="Arial"/>
          <w:sz w:val="26"/>
        </w:rPr>
      </w:pPr>
    </w:p>
    <w:p w14:paraId="00C2D10B" w14:textId="77777777" w:rsidR="00BD33AE" w:rsidRDefault="00BD33AE" w:rsidP="00A129EE">
      <w:pPr>
        <w:pStyle w:val="Heading1"/>
        <w:rPr>
          <w:rFonts w:ascii="Arial" w:hAnsi="Arial" w:cs="Arial"/>
          <w:sz w:val="26"/>
        </w:rPr>
      </w:pPr>
    </w:p>
    <w:p w14:paraId="4CDA4CD7" w14:textId="77777777" w:rsidR="00BD33AE" w:rsidRDefault="00BD33AE" w:rsidP="00A129EE">
      <w:pPr>
        <w:pStyle w:val="Heading1"/>
        <w:rPr>
          <w:rFonts w:ascii="Arial" w:hAnsi="Arial" w:cs="Arial"/>
          <w:sz w:val="26"/>
        </w:rPr>
      </w:pPr>
    </w:p>
    <w:p w14:paraId="6DC2B6A3" w14:textId="77777777" w:rsidR="00BD33AE" w:rsidRDefault="00BD33AE" w:rsidP="00A129EE">
      <w:pPr>
        <w:pStyle w:val="Heading1"/>
        <w:rPr>
          <w:rFonts w:ascii="Arial" w:hAnsi="Arial" w:cs="Arial"/>
          <w:sz w:val="26"/>
        </w:rPr>
      </w:pPr>
    </w:p>
    <w:p w14:paraId="61E56B0C" w14:textId="77777777" w:rsidR="00BD33AE" w:rsidRDefault="00BD33AE" w:rsidP="00A129EE">
      <w:pPr>
        <w:pStyle w:val="Heading1"/>
        <w:rPr>
          <w:rFonts w:ascii="Arial" w:hAnsi="Arial" w:cs="Arial"/>
          <w:sz w:val="26"/>
        </w:rPr>
      </w:pPr>
    </w:p>
    <w:p w14:paraId="3948917D" w14:textId="77777777" w:rsidR="00BD33AE" w:rsidRDefault="00BD33AE" w:rsidP="00A129EE">
      <w:pPr>
        <w:pStyle w:val="Heading1"/>
        <w:rPr>
          <w:rFonts w:ascii="Arial" w:hAnsi="Arial" w:cs="Arial"/>
          <w:sz w:val="26"/>
        </w:rPr>
      </w:pPr>
    </w:p>
    <w:p w14:paraId="300231FE" w14:textId="77777777" w:rsidR="00BD33AE" w:rsidRDefault="00BD33AE" w:rsidP="00A129EE">
      <w:pPr>
        <w:pStyle w:val="Heading1"/>
        <w:rPr>
          <w:rFonts w:ascii="Arial" w:hAnsi="Arial" w:cs="Arial"/>
          <w:sz w:val="26"/>
        </w:rPr>
      </w:pPr>
    </w:p>
    <w:p w14:paraId="5F449EFC" w14:textId="77777777" w:rsidR="00BD33AE" w:rsidRDefault="00BD33AE" w:rsidP="00A129EE">
      <w:pPr>
        <w:pStyle w:val="Heading1"/>
        <w:rPr>
          <w:rFonts w:ascii="Arial" w:hAnsi="Arial" w:cs="Arial"/>
          <w:sz w:val="26"/>
        </w:rPr>
      </w:pPr>
    </w:p>
    <w:p w14:paraId="66940ED9" w14:textId="77777777" w:rsidR="00BD33AE" w:rsidRDefault="00BD33AE" w:rsidP="00A129EE">
      <w:pPr>
        <w:pStyle w:val="Heading1"/>
        <w:rPr>
          <w:rFonts w:ascii="Arial" w:hAnsi="Arial" w:cs="Arial"/>
          <w:sz w:val="26"/>
        </w:rPr>
      </w:pPr>
    </w:p>
    <w:p w14:paraId="590A8AD9" w14:textId="77777777" w:rsidR="00BD33AE" w:rsidRDefault="00BD33AE" w:rsidP="00A129EE">
      <w:pPr>
        <w:pStyle w:val="Heading1"/>
        <w:rPr>
          <w:rFonts w:ascii="Arial" w:hAnsi="Arial" w:cs="Arial"/>
          <w:sz w:val="26"/>
        </w:rPr>
      </w:pPr>
    </w:p>
    <w:p w14:paraId="047D95E1" w14:textId="77777777" w:rsidR="00BD33AE" w:rsidRDefault="00BD33AE" w:rsidP="00A129EE">
      <w:pPr>
        <w:pStyle w:val="Heading1"/>
        <w:rPr>
          <w:rFonts w:ascii="Arial" w:hAnsi="Arial" w:cs="Arial"/>
          <w:sz w:val="26"/>
        </w:rPr>
      </w:pPr>
    </w:p>
    <w:p w14:paraId="60EB938E" w14:textId="77777777" w:rsidR="00BD33AE" w:rsidRDefault="00BD33AE" w:rsidP="00A129EE">
      <w:pPr>
        <w:pStyle w:val="Heading1"/>
        <w:rPr>
          <w:rFonts w:ascii="Arial" w:hAnsi="Arial" w:cs="Arial"/>
          <w:sz w:val="26"/>
        </w:rPr>
      </w:pPr>
    </w:p>
    <w:p w14:paraId="48889EFA" w14:textId="77777777" w:rsidR="00BD33AE" w:rsidRDefault="00BD33AE" w:rsidP="00A129EE">
      <w:pPr>
        <w:pStyle w:val="Heading1"/>
        <w:rPr>
          <w:rFonts w:ascii="Arial" w:hAnsi="Arial" w:cs="Arial"/>
          <w:sz w:val="26"/>
        </w:rPr>
      </w:pPr>
    </w:p>
    <w:p w14:paraId="3C47C858" w14:textId="77777777" w:rsidR="00BD33AE" w:rsidRDefault="00BD33AE" w:rsidP="00A129EE">
      <w:pPr>
        <w:pStyle w:val="Heading1"/>
        <w:rPr>
          <w:rFonts w:ascii="Arial" w:hAnsi="Arial" w:cs="Arial"/>
          <w:sz w:val="26"/>
        </w:rPr>
      </w:pPr>
    </w:p>
    <w:p w14:paraId="28DDA48C" w14:textId="77777777" w:rsidR="00BD33AE" w:rsidRDefault="00BD33AE" w:rsidP="00A129EE">
      <w:pPr>
        <w:pStyle w:val="Heading1"/>
        <w:rPr>
          <w:rFonts w:ascii="Arial" w:hAnsi="Arial" w:cs="Arial"/>
          <w:sz w:val="26"/>
        </w:rPr>
      </w:pPr>
    </w:p>
    <w:p w14:paraId="59FE5AC3" w14:textId="77777777" w:rsidR="00BD33AE" w:rsidRDefault="00BD33AE" w:rsidP="00A129EE">
      <w:pPr>
        <w:pStyle w:val="Heading1"/>
        <w:rPr>
          <w:rFonts w:ascii="Arial" w:hAnsi="Arial" w:cs="Arial"/>
          <w:sz w:val="26"/>
        </w:rPr>
      </w:pPr>
    </w:p>
    <w:p w14:paraId="0DECC4C2" w14:textId="77777777" w:rsidR="00BD33AE" w:rsidRDefault="00BD33AE" w:rsidP="00A129EE">
      <w:pPr>
        <w:pStyle w:val="Heading1"/>
        <w:rPr>
          <w:rFonts w:ascii="Arial" w:hAnsi="Arial" w:cs="Arial"/>
          <w:sz w:val="26"/>
        </w:rPr>
      </w:pPr>
    </w:p>
    <w:p w14:paraId="4F44F8C1" w14:textId="77777777" w:rsidR="00BD33AE" w:rsidRDefault="00BD33AE" w:rsidP="00A129EE">
      <w:pPr>
        <w:pStyle w:val="Heading1"/>
        <w:rPr>
          <w:rFonts w:ascii="Arial" w:hAnsi="Arial" w:cs="Arial"/>
          <w:sz w:val="26"/>
        </w:rPr>
      </w:pPr>
    </w:p>
    <w:p w14:paraId="2407D962" w14:textId="77777777" w:rsidR="00BD33AE" w:rsidRDefault="00BD33AE" w:rsidP="00A129EE">
      <w:pPr>
        <w:pStyle w:val="Heading1"/>
        <w:rPr>
          <w:rFonts w:ascii="Arial" w:hAnsi="Arial" w:cs="Arial"/>
          <w:sz w:val="26"/>
        </w:rPr>
      </w:pPr>
    </w:p>
    <w:p w14:paraId="5C2B5333" w14:textId="77777777" w:rsidR="00BD33AE" w:rsidRDefault="00BD33AE" w:rsidP="00A129EE">
      <w:pPr>
        <w:pStyle w:val="Heading1"/>
        <w:rPr>
          <w:rFonts w:ascii="Arial" w:hAnsi="Arial" w:cs="Arial"/>
          <w:sz w:val="26"/>
        </w:rPr>
      </w:pPr>
    </w:p>
    <w:p w14:paraId="0523BA20" w14:textId="77777777" w:rsidR="00BD33AE" w:rsidRDefault="00BD33AE" w:rsidP="00A129EE">
      <w:pPr>
        <w:pStyle w:val="Heading1"/>
        <w:rPr>
          <w:rFonts w:ascii="Arial" w:hAnsi="Arial" w:cs="Arial"/>
          <w:sz w:val="26"/>
        </w:rPr>
      </w:pPr>
    </w:p>
    <w:p w14:paraId="46A814FF" w14:textId="77777777" w:rsidR="00BD33AE" w:rsidRDefault="00BD33AE" w:rsidP="00A129EE">
      <w:pPr>
        <w:pStyle w:val="Heading1"/>
        <w:rPr>
          <w:rFonts w:ascii="Arial" w:hAnsi="Arial" w:cs="Arial"/>
          <w:sz w:val="26"/>
        </w:rPr>
      </w:pPr>
    </w:p>
    <w:p w14:paraId="393A5D65" w14:textId="77777777" w:rsidR="00BD33AE" w:rsidRDefault="00BD33AE" w:rsidP="00A129EE">
      <w:pPr>
        <w:pStyle w:val="Heading1"/>
        <w:rPr>
          <w:rFonts w:ascii="Arial" w:hAnsi="Arial" w:cs="Arial"/>
          <w:sz w:val="26"/>
        </w:rPr>
      </w:pPr>
    </w:p>
    <w:p w14:paraId="0F1DAE9B" w14:textId="77777777" w:rsidR="00BD33AE" w:rsidRDefault="00BD33AE" w:rsidP="00A129EE">
      <w:pPr>
        <w:pStyle w:val="Heading1"/>
        <w:rPr>
          <w:rFonts w:ascii="Arial" w:hAnsi="Arial" w:cs="Arial"/>
          <w:sz w:val="26"/>
        </w:rPr>
      </w:pPr>
    </w:p>
    <w:p w14:paraId="1F296C89" w14:textId="4B4EDAEA" w:rsidR="00BD33AE" w:rsidRDefault="00BD33AE" w:rsidP="00A129EE">
      <w:pPr>
        <w:pStyle w:val="Heading1"/>
        <w:rPr>
          <w:rFonts w:ascii="Arial" w:hAnsi="Arial" w:cs="Arial"/>
          <w:sz w:val="26"/>
        </w:rPr>
      </w:pPr>
    </w:p>
    <w:p w14:paraId="2B311AE6" w14:textId="15E1C5DF" w:rsidR="00131A23" w:rsidRDefault="00131A23" w:rsidP="00131A23"/>
    <w:p w14:paraId="39F271DA" w14:textId="25067A0F" w:rsidR="00787DCC" w:rsidRDefault="00787DCC" w:rsidP="00A129EE">
      <w:pPr>
        <w:pStyle w:val="Heading1"/>
        <w:rPr>
          <w:rFonts w:ascii="Arial" w:hAnsi="Arial" w:cs="Arial"/>
          <w:sz w:val="26"/>
        </w:rPr>
      </w:pPr>
    </w:p>
    <w:p w14:paraId="04855E54" w14:textId="77777777" w:rsidR="00787DCC" w:rsidRPr="00787DCC" w:rsidRDefault="00787DCC" w:rsidP="00787DCC"/>
    <w:p w14:paraId="09CCC848" w14:textId="5E067CE6" w:rsidR="00A129EE" w:rsidRPr="00C103CC" w:rsidRDefault="00A129EE" w:rsidP="00A129EE">
      <w:pPr>
        <w:pStyle w:val="Heading1"/>
        <w:rPr>
          <w:rFonts w:ascii="Arial" w:hAnsi="Arial" w:cs="Arial"/>
          <w:color w:val="7030A0"/>
          <w:sz w:val="26"/>
        </w:rPr>
      </w:pPr>
      <w:r w:rsidRPr="00C103CC">
        <w:rPr>
          <w:rFonts w:ascii="Arial" w:hAnsi="Arial" w:cs="Arial"/>
          <w:color w:val="7030A0"/>
          <w:sz w:val="26"/>
        </w:rPr>
        <w:lastRenderedPageBreak/>
        <w:t>Class Standing</w:t>
      </w:r>
    </w:p>
    <w:p w14:paraId="102C1B4C" w14:textId="77777777" w:rsidR="00A129EE" w:rsidRPr="00A6187B" w:rsidRDefault="00A129EE" w:rsidP="00A129EE">
      <w:pPr>
        <w:rPr>
          <w:rFonts w:ascii="Arial" w:hAnsi="Arial" w:cs="Arial"/>
          <w:sz w:val="22"/>
        </w:rPr>
      </w:pPr>
      <w:r w:rsidRPr="00A6187B">
        <w:rPr>
          <w:rFonts w:ascii="Arial" w:hAnsi="Arial" w:cs="Arial"/>
          <w:sz w:val="22"/>
        </w:rPr>
        <w:t>A student’s class standing is determined by the total number of credits earned by the beginning of the school year, as listed below:</w:t>
      </w:r>
    </w:p>
    <w:p w14:paraId="071FDB60" w14:textId="77777777" w:rsidR="00A129EE" w:rsidRPr="00A6187B" w:rsidRDefault="00A129EE" w:rsidP="00A129EE">
      <w:pPr>
        <w:rPr>
          <w:rFonts w:ascii="Arial" w:hAnsi="Arial" w:cs="Arial"/>
          <w:sz w:val="22"/>
        </w:rPr>
      </w:pPr>
      <w:r w:rsidRPr="00A6187B">
        <w:rPr>
          <w:rFonts w:ascii="Arial" w:hAnsi="Arial" w:cs="Arial"/>
          <w:sz w:val="22"/>
        </w:rPr>
        <w:tab/>
      </w:r>
      <w:r w:rsidRPr="00B5717F">
        <w:rPr>
          <w:rFonts w:ascii="Arial" w:hAnsi="Arial" w:cs="Arial"/>
          <w:b/>
          <w:sz w:val="22"/>
        </w:rPr>
        <w:t>Freshman</w:t>
      </w:r>
      <w:r w:rsidRPr="00A6187B">
        <w:rPr>
          <w:rFonts w:ascii="Arial" w:hAnsi="Arial" w:cs="Arial"/>
          <w:sz w:val="22"/>
        </w:rPr>
        <w:tab/>
      </w:r>
      <w:r w:rsidRPr="00A6187B">
        <w:rPr>
          <w:rFonts w:ascii="Arial" w:hAnsi="Arial" w:cs="Arial"/>
          <w:sz w:val="22"/>
        </w:rPr>
        <w:tab/>
        <w:t xml:space="preserve">0 – </w:t>
      </w:r>
      <w:r>
        <w:rPr>
          <w:rFonts w:ascii="Arial" w:hAnsi="Arial" w:cs="Arial"/>
          <w:sz w:val="22"/>
        </w:rPr>
        <w:t>5.00</w:t>
      </w:r>
      <w:r w:rsidRPr="00A6187B">
        <w:rPr>
          <w:rFonts w:ascii="Arial" w:hAnsi="Arial" w:cs="Arial"/>
          <w:sz w:val="22"/>
        </w:rPr>
        <w:t xml:space="preserve"> credits</w:t>
      </w:r>
    </w:p>
    <w:p w14:paraId="6C2F9E28" w14:textId="77777777" w:rsidR="00A129EE" w:rsidRPr="00A6187B" w:rsidRDefault="00A129EE" w:rsidP="00A129EE">
      <w:pPr>
        <w:rPr>
          <w:rFonts w:ascii="Arial" w:hAnsi="Arial" w:cs="Arial"/>
          <w:sz w:val="22"/>
        </w:rPr>
      </w:pPr>
      <w:r w:rsidRPr="00A6187B">
        <w:rPr>
          <w:rFonts w:ascii="Arial" w:hAnsi="Arial" w:cs="Arial"/>
          <w:sz w:val="22"/>
        </w:rPr>
        <w:tab/>
      </w:r>
      <w:r w:rsidRPr="00B5717F">
        <w:rPr>
          <w:rFonts w:ascii="Arial" w:hAnsi="Arial" w:cs="Arial"/>
          <w:b/>
          <w:sz w:val="22"/>
        </w:rPr>
        <w:t>Sophomore</w:t>
      </w:r>
      <w:r w:rsidRPr="00A6187B">
        <w:rPr>
          <w:rFonts w:ascii="Arial" w:hAnsi="Arial" w:cs="Arial"/>
          <w:sz w:val="22"/>
        </w:rPr>
        <w:tab/>
      </w:r>
      <w:r w:rsidRPr="00A6187B">
        <w:rPr>
          <w:rFonts w:ascii="Arial" w:hAnsi="Arial" w:cs="Arial"/>
          <w:sz w:val="22"/>
        </w:rPr>
        <w:tab/>
      </w:r>
      <w:r>
        <w:rPr>
          <w:rFonts w:ascii="Arial" w:hAnsi="Arial" w:cs="Arial"/>
          <w:sz w:val="22"/>
        </w:rPr>
        <w:t xml:space="preserve">5.25 – 10.00 </w:t>
      </w:r>
      <w:r w:rsidRPr="00A6187B">
        <w:rPr>
          <w:rFonts w:ascii="Arial" w:hAnsi="Arial" w:cs="Arial"/>
          <w:sz w:val="22"/>
        </w:rPr>
        <w:t>credits</w:t>
      </w:r>
    </w:p>
    <w:p w14:paraId="79D34BC7" w14:textId="77777777" w:rsidR="00A129EE" w:rsidRPr="00A6187B" w:rsidRDefault="00A129EE" w:rsidP="00A129EE">
      <w:pPr>
        <w:rPr>
          <w:rFonts w:ascii="Arial" w:hAnsi="Arial" w:cs="Arial"/>
          <w:sz w:val="22"/>
        </w:rPr>
      </w:pPr>
      <w:r w:rsidRPr="00A6187B">
        <w:rPr>
          <w:rFonts w:ascii="Arial" w:hAnsi="Arial" w:cs="Arial"/>
          <w:sz w:val="22"/>
        </w:rPr>
        <w:tab/>
      </w:r>
      <w:r w:rsidRPr="00B5717F">
        <w:rPr>
          <w:rFonts w:ascii="Arial" w:hAnsi="Arial" w:cs="Arial"/>
          <w:b/>
          <w:sz w:val="22"/>
        </w:rPr>
        <w:t>Junior</w:t>
      </w:r>
      <w:r w:rsidRPr="00A6187B">
        <w:rPr>
          <w:rFonts w:ascii="Arial" w:hAnsi="Arial" w:cs="Arial"/>
          <w:sz w:val="22"/>
        </w:rPr>
        <w:tab/>
      </w:r>
      <w:r w:rsidRPr="00A6187B">
        <w:rPr>
          <w:rFonts w:ascii="Arial" w:hAnsi="Arial" w:cs="Arial"/>
          <w:sz w:val="22"/>
        </w:rPr>
        <w:tab/>
      </w:r>
      <w:r w:rsidRPr="00A6187B">
        <w:rPr>
          <w:rFonts w:ascii="Arial" w:hAnsi="Arial" w:cs="Arial"/>
          <w:sz w:val="22"/>
        </w:rPr>
        <w:tab/>
      </w:r>
      <w:r>
        <w:rPr>
          <w:rFonts w:ascii="Arial" w:hAnsi="Arial" w:cs="Arial"/>
          <w:sz w:val="22"/>
        </w:rPr>
        <w:t xml:space="preserve">10 – 16.00 </w:t>
      </w:r>
      <w:r w:rsidRPr="00A6187B">
        <w:rPr>
          <w:rFonts w:ascii="Arial" w:hAnsi="Arial" w:cs="Arial"/>
          <w:sz w:val="22"/>
        </w:rPr>
        <w:t>credits</w:t>
      </w:r>
    </w:p>
    <w:p w14:paraId="3A0F1D2F" w14:textId="77777777" w:rsidR="00A129EE" w:rsidRPr="00A6187B" w:rsidRDefault="00A129EE" w:rsidP="00A129EE">
      <w:pPr>
        <w:rPr>
          <w:rFonts w:ascii="Arial" w:hAnsi="Arial" w:cs="Arial"/>
          <w:sz w:val="22"/>
        </w:rPr>
      </w:pPr>
      <w:r w:rsidRPr="00A6187B">
        <w:rPr>
          <w:rFonts w:ascii="Arial" w:hAnsi="Arial" w:cs="Arial"/>
          <w:sz w:val="22"/>
        </w:rPr>
        <w:tab/>
      </w:r>
      <w:r w:rsidRPr="00B5717F">
        <w:rPr>
          <w:rFonts w:ascii="Arial" w:hAnsi="Arial" w:cs="Arial"/>
          <w:b/>
          <w:sz w:val="22"/>
        </w:rPr>
        <w:t>Senior</w:t>
      </w:r>
      <w:r w:rsidRPr="00B5717F">
        <w:rPr>
          <w:rFonts w:ascii="Arial" w:hAnsi="Arial" w:cs="Arial"/>
          <w:b/>
          <w:sz w:val="22"/>
        </w:rPr>
        <w:tab/>
      </w:r>
      <w:r w:rsidRPr="00A6187B">
        <w:rPr>
          <w:rFonts w:ascii="Arial" w:hAnsi="Arial" w:cs="Arial"/>
          <w:sz w:val="22"/>
        </w:rPr>
        <w:tab/>
      </w:r>
      <w:r w:rsidRPr="00A6187B">
        <w:rPr>
          <w:rFonts w:ascii="Arial" w:hAnsi="Arial" w:cs="Arial"/>
          <w:sz w:val="22"/>
        </w:rPr>
        <w:tab/>
        <w:t>1</w:t>
      </w:r>
      <w:r>
        <w:rPr>
          <w:rFonts w:ascii="Arial" w:hAnsi="Arial" w:cs="Arial"/>
          <w:sz w:val="22"/>
        </w:rPr>
        <w:t>6.00 – 23.00 credits</w:t>
      </w:r>
    </w:p>
    <w:p w14:paraId="70DF72B5" w14:textId="77777777" w:rsidR="00A129EE" w:rsidRPr="00A6187B" w:rsidRDefault="00A129EE" w:rsidP="00A129EE">
      <w:pPr>
        <w:rPr>
          <w:rFonts w:ascii="Arial" w:hAnsi="Arial" w:cs="Arial"/>
          <w:sz w:val="22"/>
        </w:rPr>
      </w:pPr>
      <w:r w:rsidRPr="00A6187B">
        <w:rPr>
          <w:rFonts w:ascii="Arial" w:hAnsi="Arial" w:cs="Arial"/>
          <w:sz w:val="22"/>
        </w:rPr>
        <w:t>Credits are earned for successful completion of courses taken. The amount of credit earned is determined as follows:</w:t>
      </w:r>
    </w:p>
    <w:p w14:paraId="47407367" w14:textId="77777777" w:rsidR="00A129EE" w:rsidRPr="00AC54DE" w:rsidRDefault="00AC54DE" w:rsidP="00AC54DE">
      <w:pPr>
        <w:ind w:firstLine="720"/>
        <w:rPr>
          <w:rFonts w:ascii="Arial" w:hAnsi="Arial" w:cs="Arial"/>
          <w:sz w:val="22"/>
        </w:rPr>
      </w:pPr>
      <w:r>
        <w:rPr>
          <w:rFonts w:ascii="Arial" w:hAnsi="Arial" w:cs="Arial"/>
          <w:b/>
          <w:sz w:val="22"/>
        </w:rPr>
        <w:t xml:space="preserve">1.0 </w:t>
      </w:r>
      <w:r>
        <w:rPr>
          <w:rFonts w:ascii="Arial" w:hAnsi="Arial" w:cs="Arial"/>
          <w:b/>
          <w:sz w:val="22"/>
        </w:rPr>
        <w:tab/>
      </w:r>
      <w:r w:rsidR="00A129EE" w:rsidRPr="00AC54DE">
        <w:rPr>
          <w:rFonts w:ascii="Arial" w:hAnsi="Arial" w:cs="Arial"/>
          <w:sz w:val="22"/>
        </w:rPr>
        <w:t>Credit for a full year course</w:t>
      </w:r>
    </w:p>
    <w:p w14:paraId="0E9814C2" w14:textId="77777777" w:rsidR="00A129EE" w:rsidRPr="00AC54DE" w:rsidRDefault="00AC54DE" w:rsidP="00A129EE">
      <w:pPr>
        <w:numPr>
          <w:ilvl w:val="1"/>
          <w:numId w:val="15"/>
        </w:numPr>
        <w:rPr>
          <w:rFonts w:ascii="Arial" w:hAnsi="Arial" w:cs="Arial"/>
          <w:sz w:val="22"/>
        </w:rPr>
      </w:pPr>
      <w:r w:rsidRPr="00AC54DE">
        <w:rPr>
          <w:rFonts w:ascii="Arial" w:hAnsi="Arial" w:cs="Arial"/>
          <w:sz w:val="22"/>
        </w:rPr>
        <w:t>C</w:t>
      </w:r>
      <w:r w:rsidR="00A129EE" w:rsidRPr="00AC54DE">
        <w:rPr>
          <w:rFonts w:ascii="Arial" w:hAnsi="Arial" w:cs="Arial"/>
          <w:sz w:val="22"/>
        </w:rPr>
        <w:t>redit for a one semester course</w:t>
      </w:r>
    </w:p>
    <w:p w14:paraId="52F8DC22" w14:textId="77777777" w:rsidR="00A129EE" w:rsidRPr="00A6187B" w:rsidRDefault="00A129EE" w:rsidP="00A129EE">
      <w:pPr>
        <w:rPr>
          <w:rFonts w:ascii="Arial" w:hAnsi="Arial" w:cs="Arial"/>
        </w:rPr>
      </w:pPr>
    </w:p>
    <w:p w14:paraId="3021E922" w14:textId="77777777" w:rsidR="00A129EE" w:rsidRPr="00C103CC" w:rsidRDefault="00A129EE" w:rsidP="00A129EE">
      <w:pPr>
        <w:pStyle w:val="Heading1"/>
        <w:rPr>
          <w:rFonts w:ascii="Arial" w:hAnsi="Arial" w:cs="Arial"/>
          <w:color w:val="7030A0"/>
          <w:sz w:val="26"/>
        </w:rPr>
      </w:pPr>
      <w:r w:rsidRPr="00C103CC">
        <w:rPr>
          <w:rFonts w:ascii="Arial" w:hAnsi="Arial" w:cs="Arial"/>
          <w:color w:val="7030A0"/>
          <w:sz w:val="26"/>
        </w:rPr>
        <w:t>Grade Point Average and Rank-In-Class</w:t>
      </w:r>
    </w:p>
    <w:p w14:paraId="1FF97C98" w14:textId="77777777" w:rsidR="00A129EE" w:rsidRPr="00A6187B" w:rsidRDefault="00A129EE" w:rsidP="00A129EE">
      <w:pPr>
        <w:rPr>
          <w:rFonts w:ascii="Arial" w:hAnsi="Arial" w:cs="Arial"/>
          <w:sz w:val="22"/>
        </w:rPr>
      </w:pPr>
      <w:r w:rsidRPr="00A6187B">
        <w:rPr>
          <w:rFonts w:ascii="Arial" w:hAnsi="Arial" w:cs="Arial"/>
          <w:sz w:val="22"/>
        </w:rPr>
        <w:t xml:space="preserve">A student’s grade point average (GPA) and rank-in-class are based on all classes that the student carries for high school credit. If a student fails a course and subsequently completes the course satisfactorily, the passing grade is used to compute the GPA; the failing grade is not. High school credit earned in Algebra and Spanish in the eighth grade will be used toward graduation. Grades earned in these classes will be used in computing the cumulative GPA. Cumulative GPA is computed by giving equal value to grades earned in all full credit courses. A=4, B=3, C=2, D=1, F=0. Advanced Placement grades of A, B, C, and </w:t>
      </w:r>
      <w:proofErr w:type="spellStart"/>
      <w:r w:rsidRPr="00A6187B">
        <w:rPr>
          <w:rFonts w:ascii="Arial" w:hAnsi="Arial" w:cs="Arial"/>
          <w:sz w:val="22"/>
        </w:rPr>
        <w:t>D are</w:t>
      </w:r>
      <w:proofErr w:type="spellEnd"/>
      <w:r w:rsidRPr="00A6187B">
        <w:rPr>
          <w:rFonts w:ascii="Arial" w:hAnsi="Arial" w:cs="Arial"/>
          <w:sz w:val="22"/>
        </w:rPr>
        <w:t xml:space="preserve"> weighted one additional grade point. </w:t>
      </w:r>
      <w:r w:rsidR="00722DB8">
        <w:rPr>
          <w:rFonts w:ascii="Arial" w:hAnsi="Arial" w:cs="Arial"/>
          <w:b/>
          <w:bCs/>
          <w:sz w:val="22"/>
        </w:rPr>
        <w:t>Please refer to page 8</w:t>
      </w:r>
      <w:r w:rsidRPr="00A6187B">
        <w:rPr>
          <w:rFonts w:ascii="Arial" w:hAnsi="Arial" w:cs="Arial"/>
          <w:b/>
          <w:bCs/>
          <w:sz w:val="22"/>
        </w:rPr>
        <w:t xml:space="preserve"> of this booklet for a discussion about weighted grades.</w:t>
      </w:r>
      <w:r w:rsidRPr="00A6187B">
        <w:rPr>
          <w:rFonts w:ascii="Arial" w:hAnsi="Arial" w:cs="Arial"/>
          <w:sz w:val="22"/>
        </w:rPr>
        <w:t xml:space="preserve"> Sabino students are ranked at the end of each semester using weighted grades. Transcripts are updated each semester, and copies of the official transcript will be sent to colleges and employers upon student request. The final transcript becomes part of the student’s permanent record and is the official certification of graduation.</w:t>
      </w:r>
    </w:p>
    <w:p w14:paraId="412D9262" w14:textId="77777777" w:rsidR="00A129EE" w:rsidRPr="00A6187B" w:rsidRDefault="00A129EE" w:rsidP="00A129EE">
      <w:pPr>
        <w:rPr>
          <w:rFonts w:ascii="Arial" w:hAnsi="Arial" w:cs="Arial"/>
        </w:rPr>
      </w:pPr>
      <w:r>
        <w:rPr>
          <w:rFonts w:ascii="Arial" w:hAnsi="Arial" w:cs="Arial"/>
          <w:noProof/>
          <w:sz w:val="20"/>
        </w:rPr>
        <w:drawing>
          <wp:anchor distT="0" distB="0" distL="114300" distR="114300" simplePos="0" relativeHeight="251659264" behindDoc="0" locked="0" layoutInCell="1" allowOverlap="1" wp14:anchorId="69E2DE2F" wp14:editId="0AB23970">
            <wp:simplePos x="0" y="0"/>
            <wp:positionH relativeFrom="column">
              <wp:posOffset>990600</wp:posOffset>
            </wp:positionH>
            <wp:positionV relativeFrom="paragraph">
              <wp:posOffset>105410</wp:posOffset>
            </wp:positionV>
            <wp:extent cx="845185" cy="961390"/>
            <wp:effectExtent l="0" t="0" r="0" b="0"/>
            <wp:wrapTight wrapText="bothSides">
              <wp:wrapPolygon edited="0">
                <wp:start x="6816" y="0"/>
                <wp:lineTo x="2921" y="1712"/>
                <wp:lineTo x="0" y="4708"/>
                <wp:lineTo x="0" y="18832"/>
                <wp:lineTo x="1461" y="20972"/>
                <wp:lineTo x="5842" y="20972"/>
                <wp:lineTo x="6816" y="20544"/>
                <wp:lineTo x="19474" y="13696"/>
                <wp:lineTo x="20935" y="9416"/>
                <wp:lineTo x="20935" y="4708"/>
                <wp:lineTo x="16553" y="428"/>
                <wp:lineTo x="13632" y="0"/>
                <wp:lineTo x="6816" y="0"/>
              </wp:wrapPolygon>
            </wp:wrapTight>
            <wp:docPr id="46" name="Picture 46" descr="BD062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6215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518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5982A" w14:textId="77777777" w:rsidR="00A129EE" w:rsidRPr="00A6187B" w:rsidRDefault="00A129EE" w:rsidP="00A129EE">
      <w:pPr>
        <w:pStyle w:val="Header"/>
        <w:tabs>
          <w:tab w:val="clear" w:pos="4320"/>
          <w:tab w:val="clear" w:pos="8640"/>
        </w:tabs>
        <w:rPr>
          <w:rFonts w:ascii="Arial" w:hAnsi="Arial" w:cs="Arial"/>
        </w:rPr>
      </w:pPr>
    </w:p>
    <w:p w14:paraId="4ABB3F93" w14:textId="77777777" w:rsidR="00A129EE" w:rsidRPr="00A6187B" w:rsidRDefault="00A129EE" w:rsidP="00A129EE">
      <w:pPr>
        <w:rPr>
          <w:rFonts w:ascii="Arial" w:hAnsi="Arial" w:cs="Arial"/>
        </w:rPr>
      </w:pPr>
    </w:p>
    <w:p w14:paraId="0C82CCB6" w14:textId="77777777" w:rsidR="00A129EE" w:rsidRPr="00A6187B" w:rsidRDefault="00A129EE" w:rsidP="00A129EE">
      <w:pPr>
        <w:rPr>
          <w:rFonts w:ascii="Arial" w:hAnsi="Arial" w:cs="Arial"/>
          <w:sz w:val="20"/>
        </w:rPr>
      </w:pPr>
    </w:p>
    <w:p w14:paraId="10F42196" w14:textId="77777777" w:rsidR="00A129EE" w:rsidRPr="00A6187B" w:rsidRDefault="00A129EE" w:rsidP="00A129EE">
      <w:pPr>
        <w:pStyle w:val="Heading1"/>
        <w:rPr>
          <w:rFonts w:ascii="Arial" w:hAnsi="Arial" w:cs="Arial"/>
          <w:sz w:val="28"/>
        </w:rPr>
      </w:pPr>
    </w:p>
    <w:p w14:paraId="00B92534" w14:textId="77777777" w:rsidR="00A129EE" w:rsidRPr="00A6187B" w:rsidRDefault="00A129EE" w:rsidP="00A129EE">
      <w:pPr>
        <w:rPr>
          <w:rFonts w:ascii="Arial" w:hAnsi="Arial" w:cs="Arial"/>
        </w:rPr>
      </w:pPr>
    </w:p>
    <w:p w14:paraId="59D4E7B9" w14:textId="77777777" w:rsidR="00A129EE" w:rsidRPr="00A6187B" w:rsidRDefault="00A129EE" w:rsidP="00A129EE">
      <w:pPr>
        <w:rPr>
          <w:rFonts w:ascii="Arial" w:hAnsi="Arial" w:cs="Arial"/>
        </w:rPr>
      </w:pPr>
    </w:p>
    <w:p w14:paraId="57CA8803" w14:textId="77777777" w:rsidR="00A129EE" w:rsidRPr="00C103CC" w:rsidRDefault="00A129EE" w:rsidP="00A129EE">
      <w:pPr>
        <w:pStyle w:val="Heading1"/>
        <w:rPr>
          <w:rFonts w:ascii="Arial" w:hAnsi="Arial" w:cs="Arial"/>
          <w:color w:val="7030A0"/>
          <w:sz w:val="26"/>
        </w:rPr>
      </w:pPr>
      <w:r w:rsidRPr="00C103CC">
        <w:rPr>
          <w:rFonts w:ascii="Arial" w:hAnsi="Arial" w:cs="Arial"/>
          <w:color w:val="7030A0"/>
          <w:sz w:val="26"/>
        </w:rPr>
        <w:t>Academic Letters</w:t>
      </w:r>
    </w:p>
    <w:p w14:paraId="0FD0BE4C" w14:textId="77777777" w:rsidR="00A129EE" w:rsidRPr="00165E16" w:rsidRDefault="00A129EE" w:rsidP="00A129EE">
      <w:pPr>
        <w:pStyle w:val="BodyText2"/>
        <w:rPr>
          <w:rFonts w:ascii="Arial" w:hAnsi="Arial" w:cs="Arial"/>
        </w:rPr>
      </w:pPr>
      <w:r w:rsidRPr="00165E16">
        <w:rPr>
          <w:rFonts w:ascii="Arial" w:hAnsi="Arial" w:cs="Arial"/>
        </w:rPr>
        <w:t>An Academic Letter is awarded to those students who, after completing five semesters and seven semesters, have met the following four criteria:</w:t>
      </w:r>
    </w:p>
    <w:p w14:paraId="56212FF7" w14:textId="77777777" w:rsidR="00A129EE" w:rsidRPr="00A6187B" w:rsidRDefault="00A129EE" w:rsidP="00A129EE">
      <w:pPr>
        <w:numPr>
          <w:ilvl w:val="0"/>
          <w:numId w:val="17"/>
        </w:numPr>
        <w:rPr>
          <w:rFonts w:ascii="Arial" w:hAnsi="Arial" w:cs="Arial"/>
          <w:sz w:val="22"/>
        </w:rPr>
      </w:pPr>
      <w:r w:rsidRPr="00A6187B">
        <w:rPr>
          <w:rFonts w:ascii="Arial" w:hAnsi="Arial" w:cs="Arial"/>
          <w:sz w:val="22"/>
        </w:rPr>
        <w:t xml:space="preserve">The candidate shall have attended </w:t>
      </w:r>
      <w:smartTag w:uri="urn:schemas-microsoft-com:office:smarttags" w:element="place">
        <w:smartTag w:uri="urn:schemas-microsoft-com:office:smarttags" w:element="PlaceName">
          <w:r w:rsidRPr="00A6187B">
            <w:rPr>
              <w:rFonts w:ascii="Arial" w:hAnsi="Arial" w:cs="Arial"/>
              <w:sz w:val="22"/>
            </w:rPr>
            <w:t>Sabino</w:t>
          </w:r>
        </w:smartTag>
        <w:r w:rsidRPr="00A6187B">
          <w:rPr>
            <w:rFonts w:ascii="Arial" w:hAnsi="Arial" w:cs="Arial"/>
            <w:sz w:val="22"/>
          </w:rPr>
          <w:t xml:space="preserve"> </w:t>
        </w:r>
        <w:smartTag w:uri="urn:schemas-microsoft-com:office:smarttags" w:element="PlaceType">
          <w:r w:rsidRPr="00A6187B">
            <w:rPr>
              <w:rFonts w:ascii="Arial" w:hAnsi="Arial" w:cs="Arial"/>
              <w:sz w:val="22"/>
            </w:rPr>
            <w:t>High School</w:t>
          </w:r>
        </w:smartTag>
      </w:smartTag>
      <w:r w:rsidRPr="00A6187B">
        <w:rPr>
          <w:rFonts w:ascii="Arial" w:hAnsi="Arial" w:cs="Arial"/>
          <w:sz w:val="22"/>
        </w:rPr>
        <w:t xml:space="preserve"> the last three complete and consecutive semesters prior to the award.</w:t>
      </w:r>
    </w:p>
    <w:p w14:paraId="523A0613" w14:textId="77777777" w:rsidR="00A129EE" w:rsidRPr="00A6187B" w:rsidRDefault="00A129EE" w:rsidP="00A129EE">
      <w:pPr>
        <w:numPr>
          <w:ilvl w:val="0"/>
          <w:numId w:val="17"/>
        </w:numPr>
        <w:rPr>
          <w:rFonts w:ascii="Arial" w:hAnsi="Arial" w:cs="Arial"/>
          <w:sz w:val="22"/>
        </w:rPr>
      </w:pPr>
      <w:r w:rsidRPr="00A6187B">
        <w:rPr>
          <w:rFonts w:ascii="Arial" w:hAnsi="Arial" w:cs="Arial"/>
          <w:sz w:val="22"/>
        </w:rPr>
        <w:t>The candidate shall have maintained a GPA of not less than 3.800 on a 4.000 weighted scale during each of the qualifying semesters.</w:t>
      </w:r>
    </w:p>
    <w:p w14:paraId="1707DD99" w14:textId="77777777" w:rsidR="00BD33AE" w:rsidRDefault="00A129EE" w:rsidP="00A129EE">
      <w:pPr>
        <w:numPr>
          <w:ilvl w:val="0"/>
          <w:numId w:val="17"/>
        </w:numPr>
        <w:rPr>
          <w:rFonts w:ascii="Arial" w:hAnsi="Arial" w:cs="Arial"/>
          <w:sz w:val="22"/>
        </w:rPr>
      </w:pPr>
      <w:r w:rsidRPr="00A6187B">
        <w:rPr>
          <w:rFonts w:ascii="Arial" w:hAnsi="Arial" w:cs="Arial"/>
          <w:sz w:val="22"/>
        </w:rPr>
        <w:t xml:space="preserve">The candidate shall have been enrolled in no fewer than six courses at Sabino for which a letter grade has been awarded during each of the qualifying semesters. Courses that award a Pass/Fail grade and summer school credits do not count toward the </w:t>
      </w:r>
      <w:proofErr w:type="gramStart"/>
      <w:r w:rsidRPr="00A6187B">
        <w:rPr>
          <w:rFonts w:ascii="Arial" w:hAnsi="Arial" w:cs="Arial"/>
          <w:sz w:val="22"/>
        </w:rPr>
        <w:t>six class</w:t>
      </w:r>
      <w:proofErr w:type="gramEnd"/>
      <w:r w:rsidRPr="00A6187B">
        <w:rPr>
          <w:rFonts w:ascii="Arial" w:hAnsi="Arial" w:cs="Arial"/>
          <w:sz w:val="22"/>
        </w:rPr>
        <w:t xml:space="preserve"> requirement of the academic letter. Substitutions such as concurrent university courses, correspondence courses, and work study programs deemed appropriate to an academic program may be approved by the </w:t>
      </w:r>
    </w:p>
    <w:p w14:paraId="23CCF021" w14:textId="77777777" w:rsidR="00A129EE" w:rsidRPr="00A6187B" w:rsidRDefault="00A129EE" w:rsidP="00EB2F91">
      <w:pPr>
        <w:ind w:left="360"/>
        <w:rPr>
          <w:rFonts w:ascii="Arial" w:hAnsi="Arial" w:cs="Arial"/>
          <w:sz w:val="22"/>
        </w:rPr>
      </w:pPr>
      <w:r w:rsidRPr="00A6187B">
        <w:rPr>
          <w:rFonts w:ascii="Arial" w:hAnsi="Arial" w:cs="Arial"/>
          <w:sz w:val="22"/>
        </w:rPr>
        <w:t xml:space="preserve">Scholarship Committee. A </w:t>
      </w:r>
      <w:r w:rsidRPr="00A6187B">
        <w:rPr>
          <w:rFonts w:ascii="Arial" w:hAnsi="Arial" w:cs="Arial"/>
          <w:i/>
          <w:iCs/>
          <w:sz w:val="22"/>
        </w:rPr>
        <w:t>Prior Approval Form</w:t>
      </w:r>
      <w:r w:rsidRPr="00A6187B">
        <w:rPr>
          <w:rFonts w:ascii="Arial" w:hAnsi="Arial" w:cs="Arial"/>
          <w:sz w:val="22"/>
        </w:rPr>
        <w:t xml:space="preserve"> must be completed and approved by the Honors Committee prior to enrolling in a </w:t>
      </w:r>
      <w:proofErr w:type="gramStart"/>
      <w:r w:rsidRPr="00A6187B">
        <w:rPr>
          <w:rFonts w:ascii="Arial" w:hAnsi="Arial" w:cs="Arial"/>
          <w:sz w:val="22"/>
        </w:rPr>
        <w:t>course, if</w:t>
      </w:r>
      <w:proofErr w:type="gramEnd"/>
      <w:r w:rsidRPr="00A6187B">
        <w:rPr>
          <w:rFonts w:ascii="Arial" w:hAnsi="Arial" w:cs="Arial"/>
          <w:sz w:val="22"/>
        </w:rPr>
        <w:t xml:space="preserve"> the course is to be used in determining an academic letter. </w:t>
      </w:r>
      <w:r w:rsidRPr="00A6187B">
        <w:rPr>
          <w:rFonts w:ascii="Arial" w:hAnsi="Arial" w:cs="Arial"/>
          <w:i/>
          <w:iCs/>
          <w:sz w:val="22"/>
        </w:rPr>
        <w:t>Prior Approval Forms</w:t>
      </w:r>
      <w:r w:rsidRPr="00A6187B">
        <w:rPr>
          <w:rFonts w:ascii="Arial" w:hAnsi="Arial" w:cs="Arial"/>
          <w:sz w:val="22"/>
        </w:rPr>
        <w:t xml:space="preserve"> are available </w:t>
      </w:r>
      <w:r>
        <w:rPr>
          <w:rFonts w:ascii="Arial" w:hAnsi="Arial" w:cs="Arial"/>
          <w:sz w:val="22"/>
        </w:rPr>
        <w:t>i</w:t>
      </w:r>
      <w:r w:rsidRPr="00A6187B">
        <w:rPr>
          <w:rFonts w:ascii="Arial" w:hAnsi="Arial" w:cs="Arial"/>
          <w:sz w:val="22"/>
        </w:rPr>
        <w:t>n the Counseling Office.</w:t>
      </w:r>
    </w:p>
    <w:p w14:paraId="0824E8A6" w14:textId="77777777" w:rsidR="00A129EE" w:rsidRPr="00A6187B" w:rsidRDefault="00A129EE" w:rsidP="00A129EE">
      <w:pPr>
        <w:numPr>
          <w:ilvl w:val="0"/>
          <w:numId w:val="17"/>
        </w:numPr>
        <w:rPr>
          <w:rFonts w:ascii="Arial" w:hAnsi="Arial" w:cs="Arial"/>
          <w:sz w:val="22"/>
        </w:rPr>
      </w:pPr>
      <w:r w:rsidRPr="00A6187B">
        <w:rPr>
          <w:rFonts w:ascii="Arial" w:hAnsi="Arial" w:cs="Arial"/>
          <w:sz w:val="22"/>
        </w:rPr>
        <w:t xml:space="preserve">The candidate shall have maintained a record of sound citizenship during the qualifying period. A list of those candidates who are academically qualified will be available to administration and faculty. If a candidate’s eligibility </w:t>
      </w:r>
      <w:proofErr w:type="gramStart"/>
      <w:r w:rsidRPr="00A6187B">
        <w:rPr>
          <w:rFonts w:ascii="Arial" w:hAnsi="Arial" w:cs="Arial"/>
          <w:sz w:val="22"/>
        </w:rPr>
        <w:t>on the basis of</w:t>
      </w:r>
      <w:proofErr w:type="gramEnd"/>
      <w:r w:rsidRPr="00A6187B">
        <w:rPr>
          <w:rFonts w:ascii="Arial" w:hAnsi="Arial" w:cs="Arial"/>
          <w:sz w:val="22"/>
        </w:rPr>
        <w:t xml:space="preserve"> citizenship should then be questioned, the Scholarship Committee shall examine the objection(s) and make a final determination as to the eligibility of the candidate.</w:t>
      </w:r>
    </w:p>
    <w:p w14:paraId="0AFDE6CC" w14:textId="77777777" w:rsidR="00A129EE" w:rsidRPr="00165E16" w:rsidRDefault="00A129EE" w:rsidP="00A129EE">
      <w:pPr>
        <w:pStyle w:val="Header"/>
        <w:tabs>
          <w:tab w:val="clear" w:pos="4320"/>
          <w:tab w:val="clear" w:pos="8640"/>
        </w:tabs>
        <w:rPr>
          <w:rFonts w:ascii="Arial" w:hAnsi="Arial" w:cs="Arial"/>
          <w:sz w:val="16"/>
          <w:szCs w:val="16"/>
        </w:rPr>
      </w:pPr>
    </w:p>
    <w:p w14:paraId="498BE651" w14:textId="77777777" w:rsidR="00A129EE" w:rsidRPr="00C103CC" w:rsidRDefault="00A129EE" w:rsidP="00A129EE">
      <w:pPr>
        <w:pStyle w:val="Heading1"/>
        <w:rPr>
          <w:rFonts w:ascii="Arial" w:hAnsi="Arial" w:cs="Arial"/>
          <w:color w:val="7030A0"/>
          <w:sz w:val="26"/>
        </w:rPr>
      </w:pPr>
      <w:r w:rsidRPr="00C103CC">
        <w:rPr>
          <w:rFonts w:ascii="Arial" w:hAnsi="Arial" w:cs="Arial"/>
          <w:color w:val="7030A0"/>
          <w:sz w:val="26"/>
        </w:rPr>
        <w:t>Valedictorian</w:t>
      </w:r>
    </w:p>
    <w:p w14:paraId="170F92D6" w14:textId="77777777" w:rsidR="00A129EE" w:rsidRPr="00A6187B" w:rsidRDefault="00A129EE" w:rsidP="00A129EE">
      <w:pPr>
        <w:rPr>
          <w:rFonts w:ascii="Arial" w:hAnsi="Arial" w:cs="Arial"/>
          <w:sz w:val="22"/>
        </w:rPr>
      </w:pPr>
      <w:r w:rsidRPr="00A6187B">
        <w:rPr>
          <w:rFonts w:ascii="Arial" w:hAnsi="Arial" w:cs="Arial"/>
          <w:sz w:val="22"/>
        </w:rPr>
        <w:t>The Sabino High School Valedictorian and Salutatorian designations will be made based on the cumulative weighted GPA at the end of eight semesters and will include all classes taken for high school credit.  The student with the highest weighted GPA to the 12</w:t>
      </w:r>
      <w:r w:rsidRPr="00A6187B">
        <w:rPr>
          <w:rFonts w:ascii="Arial" w:hAnsi="Arial" w:cs="Arial"/>
          <w:sz w:val="22"/>
          <w:vertAlign w:val="superscript"/>
        </w:rPr>
        <w:t>th</w:t>
      </w:r>
      <w:r w:rsidRPr="00A6187B">
        <w:rPr>
          <w:rFonts w:ascii="Arial" w:hAnsi="Arial" w:cs="Arial"/>
          <w:sz w:val="22"/>
        </w:rPr>
        <w:t xml:space="preserve"> decimal place will be designated as valedictorian. The salutatorian will be the student ranked second.</w:t>
      </w:r>
    </w:p>
    <w:p w14:paraId="4B80D450" w14:textId="77777777" w:rsidR="00A129EE" w:rsidRPr="00165E16" w:rsidRDefault="00A129EE" w:rsidP="00A129EE">
      <w:pPr>
        <w:rPr>
          <w:rFonts w:ascii="Arial" w:hAnsi="Arial" w:cs="Arial"/>
          <w:sz w:val="16"/>
          <w:szCs w:val="16"/>
        </w:rPr>
      </w:pPr>
    </w:p>
    <w:p w14:paraId="285DE039" w14:textId="77777777" w:rsidR="00A129EE" w:rsidRPr="00C103CC" w:rsidRDefault="00A129EE" w:rsidP="00A129EE">
      <w:pPr>
        <w:pStyle w:val="Heading2"/>
        <w:rPr>
          <w:rFonts w:ascii="Arial" w:hAnsi="Arial" w:cs="Arial"/>
          <w:color w:val="7030A0"/>
          <w:sz w:val="26"/>
        </w:rPr>
      </w:pPr>
      <w:r w:rsidRPr="00C103CC">
        <w:rPr>
          <w:rFonts w:ascii="Arial" w:hAnsi="Arial" w:cs="Arial"/>
          <w:color w:val="7030A0"/>
          <w:sz w:val="26"/>
        </w:rPr>
        <w:t>Straight “A” Award</w:t>
      </w:r>
    </w:p>
    <w:p w14:paraId="346FB869" w14:textId="77777777" w:rsidR="00A129EE" w:rsidRPr="00A6187B" w:rsidRDefault="00A129EE" w:rsidP="00A129EE">
      <w:pPr>
        <w:pStyle w:val="BodyText2"/>
        <w:rPr>
          <w:rFonts w:ascii="Arial" w:hAnsi="Arial" w:cs="Arial"/>
        </w:rPr>
      </w:pPr>
      <w:r w:rsidRPr="00A6187B">
        <w:rPr>
          <w:rFonts w:ascii="Arial" w:hAnsi="Arial" w:cs="Arial"/>
        </w:rPr>
        <w:t>Straight “A” Awards are calculated after the first semester of the sophomore, junior, and senior year and include ALL courses for which high school credit is awarded. An AP class where a student earns a “B” is counted as a “B” for purpose</w:t>
      </w:r>
      <w:r>
        <w:rPr>
          <w:rFonts w:ascii="Arial" w:hAnsi="Arial" w:cs="Arial"/>
        </w:rPr>
        <w:t>s</w:t>
      </w:r>
      <w:r w:rsidRPr="00A6187B">
        <w:rPr>
          <w:rFonts w:ascii="Arial" w:hAnsi="Arial" w:cs="Arial"/>
        </w:rPr>
        <w:t xml:space="preserve"> of earning the Straight “A” Award.</w:t>
      </w:r>
    </w:p>
    <w:p w14:paraId="3D02557C" w14:textId="77777777" w:rsidR="00A129EE" w:rsidRPr="00A6187B" w:rsidRDefault="00A129EE" w:rsidP="00A129EE">
      <w:pPr>
        <w:pStyle w:val="BodyText2"/>
        <w:rPr>
          <w:rFonts w:ascii="Arial" w:hAnsi="Arial" w:cs="Arial"/>
          <w:sz w:val="24"/>
        </w:rPr>
      </w:pPr>
    </w:p>
    <w:p w14:paraId="1D963883" w14:textId="77777777" w:rsidR="00A129EE" w:rsidRPr="00A6187B" w:rsidRDefault="00A129EE" w:rsidP="00A129EE">
      <w:pPr>
        <w:pStyle w:val="BodyText2"/>
        <w:rPr>
          <w:rFonts w:ascii="Arial" w:hAnsi="Arial" w:cs="Arial"/>
          <w:sz w:val="24"/>
        </w:rPr>
        <w:sectPr w:rsidR="00A129EE" w:rsidRPr="00A6187B">
          <w:type w:val="continuous"/>
          <w:pgSz w:w="12240" w:h="15840" w:code="1"/>
          <w:pgMar w:top="720" w:right="720" w:bottom="720" w:left="720" w:header="720" w:footer="720" w:gutter="0"/>
          <w:cols w:num="2" w:space="432"/>
          <w:docGrid w:linePitch="360"/>
        </w:sectPr>
      </w:pPr>
    </w:p>
    <w:p w14:paraId="5942C6C0" w14:textId="77777777" w:rsidR="00654067" w:rsidRDefault="00654067" w:rsidP="00A129EE">
      <w:pPr>
        <w:pStyle w:val="BodyText2"/>
        <w:jc w:val="center"/>
        <w:rPr>
          <w:rFonts w:ascii="Arial" w:hAnsi="Arial" w:cs="Arial"/>
          <w:b/>
          <w:bCs/>
          <w:color w:val="7030A0"/>
          <w:sz w:val="48"/>
        </w:rPr>
      </w:pPr>
    </w:p>
    <w:p w14:paraId="2702B17D" w14:textId="7252458A" w:rsidR="00A129EE" w:rsidRPr="00C103CC" w:rsidRDefault="00A129EE" w:rsidP="00A129EE">
      <w:pPr>
        <w:pStyle w:val="BodyText2"/>
        <w:jc w:val="center"/>
        <w:rPr>
          <w:rFonts w:ascii="Arial" w:hAnsi="Arial" w:cs="Arial"/>
          <w:color w:val="7030A0"/>
          <w:sz w:val="48"/>
        </w:rPr>
      </w:pPr>
      <w:r w:rsidRPr="00C103CC">
        <w:rPr>
          <w:rFonts w:ascii="Arial" w:hAnsi="Arial" w:cs="Arial"/>
          <w:b/>
          <w:bCs/>
          <w:color w:val="7030A0"/>
          <w:sz w:val="48"/>
        </w:rPr>
        <w:lastRenderedPageBreak/>
        <w:t>Weighted Grade Perspective</w:t>
      </w:r>
    </w:p>
    <w:p w14:paraId="2D5FCF38" w14:textId="77777777" w:rsidR="00A129EE" w:rsidRPr="00A6187B" w:rsidRDefault="00A129EE" w:rsidP="00A129EE">
      <w:pPr>
        <w:pStyle w:val="BodyText2"/>
        <w:rPr>
          <w:rFonts w:ascii="Arial" w:hAnsi="Arial" w:cs="Arial"/>
          <w:sz w:val="24"/>
        </w:rPr>
      </w:pPr>
    </w:p>
    <w:p w14:paraId="4F9D63C5" w14:textId="77777777" w:rsidR="00A129EE" w:rsidRPr="00A6187B" w:rsidRDefault="00A129EE" w:rsidP="00A129EE">
      <w:pPr>
        <w:pStyle w:val="BodyText2"/>
        <w:rPr>
          <w:rFonts w:ascii="Arial" w:hAnsi="Arial" w:cs="Arial"/>
        </w:rPr>
      </w:pPr>
      <w:r w:rsidRPr="00A6187B">
        <w:rPr>
          <w:rFonts w:ascii="Arial" w:hAnsi="Arial" w:cs="Arial"/>
        </w:rPr>
        <w:t>Currently, AP Courses are weighted in the computation of a student’s GPA. This means that an extra grade point is added to the student’s grade. For example, earning an “A” in a regular class gives the student four grade points. A student in an AP class earning an “A” would receive five grade points. Earning a “B” in an AP class would be comparable to earning an “A” in a non-AP class. The cumulative GPA is calculated by taking the total number of grade points and dividing by the total number of classes. “Weighted Grades” were established to give an extra reward to the student who completed more rigorous courses. One problem that exists with the “Weighted Grade” System is that a student who takes more total regular courses can end up with a lower GPA.</w:t>
      </w:r>
    </w:p>
    <w:p w14:paraId="640960E5" w14:textId="77777777" w:rsidR="00A129EE" w:rsidRPr="00A6187B" w:rsidRDefault="00A129EE" w:rsidP="00A129EE">
      <w:pPr>
        <w:pStyle w:val="BodyText2"/>
        <w:rPr>
          <w:rFonts w:ascii="Arial" w:hAnsi="Arial" w:cs="Arial"/>
        </w:rPr>
      </w:pPr>
    </w:p>
    <w:p w14:paraId="56D71359" w14:textId="77777777" w:rsidR="00A129EE" w:rsidRPr="00A6187B" w:rsidRDefault="00A129EE" w:rsidP="00A129EE">
      <w:pPr>
        <w:pStyle w:val="BodyText2"/>
        <w:rPr>
          <w:rFonts w:ascii="Arial" w:hAnsi="Arial" w:cs="Arial"/>
        </w:rPr>
      </w:pPr>
      <w:r w:rsidRPr="00A6187B">
        <w:rPr>
          <w:rFonts w:ascii="Arial" w:hAnsi="Arial" w:cs="Arial"/>
          <w:i/>
          <w:iCs/>
        </w:rPr>
        <w:t>For Example:</w:t>
      </w:r>
    </w:p>
    <w:p w14:paraId="140E153A" w14:textId="77777777" w:rsidR="00A129EE" w:rsidRPr="00A6187B" w:rsidRDefault="00A129EE" w:rsidP="00A129EE">
      <w:pPr>
        <w:pStyle w:val="BodyText2"/>
        <w:rPr>
          <w:rFonts w:ascii="Arial" w:hAnsi="Arial" w:cs="Arial"/>
        </w:rPr>
      </w:pPr>
    </w:p>
    <w:p w14:paraId="7B510804" w14:textId="77777777" w:rsidR="00A129EE" w:rsidRPr="00A6187B" w:rsidRDefault="00A129EE" w:rsidP="00A129EE">
      <w:pPr>
        <w:pStyle w:val="BodyText2"/>
        <w:rPr>
          <w:rFonts w:ascii="Arial" w:hAnsi="Arial" w:cs="Arial"/>
          <w:b/>
          <w:bCs/>
          <w:u w:val="single"/>
        </w:rPr>
      </w:pPr>
      <w:r w:rsidRPr="00A6187B">
        <w:rPr>
          <w:rFonts w:ascii="Arial" w:hAnsi="Arial" w:cs="Arial"/>
          <w:b/>
          <w:bCs/>
          <w:u w:val="single"/>
        </w:rPr>
        <w:t>Student A</w:t>
      </w:r>
    </w:p>
    <w:p w14:paraId="6EAD7943" w14:textId="77777777" w:rsidR="00A129EE" w:rsidRPr="00A6187B" w:rsidRDefault="00A129EE" w:rsidP="00A129EE">
      <w:pPr>
        <w:pStyle w:val="BodyText2"/>
        <w:rPr>
          <w:rFonts w:ascii="Arial" w:hAnsi="Arial" w:cs="Arial"/>
        </w:rPr>
      </w:pPr>
    </w:p>
    <w:p w14:paraId="1011EA44" w14:textId="77777777" w:rsidR="00A129EE" w:rsidRPr="00A6187B" w:rsidRDefault="00A129EE" w:rsidP="00A129EE">
      <w:pPr>
        <w:pStyle w:val="BodyText2"/>
        <w:rPr>
          <w:rFonts w:ascii="Arial" w:hAnsi="Arial" w:cs="Arial"/>
        </w:rPr>
      </w:pPr>
      <w:r w:rsidRPr="00A6187B">
        <w:rPr>
          <w:rFonts w:ascii="Arial" w:hAnsi="Arial" w:cs="Arial"/>
        </w:rPr>
        <w:tab/>
        <w:t>14 regular classes all A’s = (14 x 4) = 56 grade points</w:t>
      </w:r>
    </w:p>
    <w:p w14:paraId="1A54EDF9" w14:textId="77777777" w:rsidR="00A129EE" w:rsidRPr="00A6187B" w:rsidRDefault="00A129EE" w:rsidP="00A129EE">
      <w:pPr>
        <w:pStyle w:val="BodyText2"/>
        <w:rPr>
          <w:rFonts w:ascii="Arial" w:hAnsi="Arial" w:cs="Arial"/>
        </w:rPr>
      </w:pPr>
      <w:r w:rsidRPr="00A6187B">
        <w:rPr>
          <w:rFonts w:ascii="Arial" w:hAnsi="Arial" w:cs="Arial"/>
        </w:rPr>
        <w:tab/>
        <w:t>6 AP weighted classes all A’s = (6 x 5) = 30 grade points</w:t>
      </w:r>
    </w:p>
    <w:p w14:paraId="473A36EF" w14:textId="77777777" w:rsidR="00A129EE" w:rsidRPr="00A6187B" w:rsidRDefault="00A129EE" w:rsidP="00A129EE">
      <w:pPr>
        <w:pStyle w:val="BodyText2"/>
        <w:rPr>
          <w:rFonts w:ascii="Arial" w:hAnsi="Arial" w:cs="Arial"/>
        </w:rPr>
      </w:pPr>
    </w:p>
    <w:p w14:paraId="1F5A419F" w14:textId="77777777" w:rsidR="00A129EE" w:rsidRPr="00A6187B" w:rsidRDefault="00A129EE" w:rsidP="00A129EE">
      <w:pPr>
        <w:pStyle w:val="BodyText2"/>
        <w:rPr>
          <w:rFonts w:ascii="Arial" w:hAnsi="Arial" w:cs="Arial"/>
        </w:rPr>
      </w:pPr>
      <w:r w:rsidRPr="00A6187B">
        <w:rPr>
          <w:rFonts w:ascii="Arial" w:hAnsi="Arial" w:cs="Arial"/>
        </w:rPr>
        <w:tab/>
        <w:t xml:space="preserve">Cumulative GPA = </w:t>
      </w:r>
      <w:r w:rsidRPr="00A6187B">
        <w:rPr>
          <w:rFonts w:ascii="Arial" w:hAnsi="Arial" w:cs="Arial"/>
          <w:u w:val="single"/>
        </w:rPr>
        <w:t>86 grade points</w:t>
      </w:r>
      <w:r w:rsidRPr="00A6187B">
        <w:rPr>
          <w:rFonts w:ascii="Arial" w:hAnsi="Arial" w:cs="Arial"/>
        </w:rPr>
        <w:t xml:space="preserve"> = 4.3 weighted GPA</w:t>
      </w:r>
    </w:p>
    <w:p w14:paraId="64943F96" w14:textId="77777777" w:rsidR="00A129EE" w:rsidRPr="00A6187B" w:rsidRDefault="00A129EE" w:rsidP="00A129EE">
      <w:pPr>
        <w:pStyle w:val="BodyText2"/>
        <w:rPr>
          <w:rFonts w:ascii="Arial" w:hAnsi="Arial" w:cs="Arial"/>
        </w:rPr>
      </w:pPr>
      <w:r w:rsidRPr="00A6187B">
        <w:rPr>
          <w:rFonts w:ascii="Arial" w:hAnsi="Arial" w:cs="Arial"/>
        </w:rPr>
        <w:tab/>
      </w:r>
      <w:r w:rsidRPr="00A6187B">
        <w:rPr>
          <w:rFonts w:ascii="Arial" w:hAnsi="Arial" w:cs="Arial"/>
        </w:rPr>
        <w:tab/>
      </w:r>
      <w:r w:rsidRPr="00A6187B">
        <w:rPr>
          <w:rFonts w:ascii="Arial" w:hAnsi="Arial" w:cs="Arial"/>
        </w:rPr>
        <w:tab/>
      </w:r>
      <w:r w:rsidRPr="00A6187B">
        <w:rPr>
          <w:rFonts w:ascii="Arial" w:hAnsi="Arial" w:cs="Arial"/>
        </w:rPr>
        <w:tab/>
        <w:t>20 classes</w:t>
      </w:r>
    </w:p>
    <w:p w14:paraId="26583AA1" w14:textId="77777777" w:rsidR="00A129EE" w:rsidRPr="00A6187B" w:rsidRDefault="00A129EE" w:rsidP="00A129EE">
      <w:pPr>
        <w:pStyle w:val="BodyText2"/>
        <w:rPr>
          <w:rFonts w:ascii="Arial" w:hAnsi="Arial" w:cs="Arial"/>
        </w:rPr>
      </w:pPr>
    </w:p>
    <w:p w14:paraId="21CE03DD" w14:textId="77777777" w:rsidR="00A129EE" w:rsidRPr="00A6187B" w:rsidRDefault="00A129EE" w:rsidP="00A129EE">
      <w:pPr>
        <w:pStyle w:val="BodyText2"/>
        <w:rPr>
          <w:rFonts w:ascii="Arial" w:hAnsi="Arial" w:cs="Arial"/>
        </w:rPr>
      </w:pPr>
    </w:p>
    <w:p w14:paraId="7776F2CC" w14:textId="77777777" w:rsidR="00A129EE" w:rsidRPr="00A6187B" w:rsidRDefault="00A129EE" w:rsidP="00A129EE">
      <w:pPr>
        <w:pStyle w:val="BodyText2"/>
        <w:rPr>
          <w:rFonts w:ascii="Arial" w:hAnsi="Arial" w:cs="Arial"/>
        </w:rPr>
      </w:pPr>
    </w:p>
    <w:p w14:paraId="294D812F" w14:textId="77777777" w:rsidR="00A129EE" w:rsidRPr="00A6187B" w:rsidRDefault="00A129EE" w:rsidP="00A129EE">
      <w:pPr>
        <w:pStyle w:val="BodyText2"/>
        <w:rPr>
          <w:rFonts w:ascii="Arial" w:hAnsi="Arial" w:cs="Arial"/>
          <w:b/>
          <w:bCs/>
          <w:u w:val="single"/>
        </w:rPr>
      </w:pPr>
      <w:r w:rsidRPr="00A6187B">
        <w:rPr>
          <w:rFonts w:ascii="Arial" w:hAnsi="Arial" w:cs="Arial"/>
          <w:b/>
          <w:bCs/>
          <w:u w:val="single"/>
        </w:rPr>
        <w:t>Student B</w:t>
      </w:r>
    </w:p>
    <w:p w14:paraId="1D61B255" w14:textId="77777777" w:rsidR="00A129EE" w:rsidRPr="00A6187B" w:rsidRDefault="00A129EE" w:rsidP="00A129EE">
      <w:pPr>
        <w:pStyle w:val="BodyText2"/>
        <w:rPr>
          <w:rFonts w:ascii="Arial" w:hAnsi="Arial" w:cs="Arial"/>
        </w:rPr>
      </w:pPr>
    </w:p>
    <w:p w14:paraId="48031A94" w14:textId="77777777" w:rsidR="00A129EE" w:rsidRPr="00A6187B" w:rsidRDefault="00A129EE" w:rsidP="00A129EE">
      <w:pPr>
        <w:pStyle w:val="BodyText2"/>
        <w:rPr>
          <w:rFonts w:ascii="Arial" w:hAnsi="Arial" w:cs="Arial"/>
        </w:rPr>
      </w:pPr>
      <w:r w:rsidRPr="00A6187B">
        <w:rPr>
          <w:rFonts w:ascii="Arial" w:hAnsi="Arial" w:cs="Arial"/>
        </w:rPr>
        <w:tab/>
        <w:t>16 regular classes all A’s = (16 x 4) = 64 grade points</w:t>
      </w:r>
    </w:p>
    <w:p w14:paraId="3A1F8658" w14:textId="77777777" w:rsidR="00A129EE" w:rsidRPr="00A6187B" w:rsidRDefault="00A129EE" w:rsidP="00A129EE">
      <w:pPr>
        <w:pStyle w:val="BodyText2"/>
        <w:rPr>
          <w:rFonts w:ascii="Arial" w:hAnsi="Arial" w:cs="Arial"/>
        </w:rPr>
      </w:pPr>
      <w:r w:rsidRPr="00A6187B">
        <w:rPr>
          <w:rFonts w:ascii="Arial" w:hAnsi="Arial" w:cs="Arial"/>
        </w:rPr>
        <w:tab/>
        <w:t>6 AP weighted classes all A’s = (6 x 5) = 30 grade points</w:t>
      </w:r>
    </w:p>
    <w:p w14:paraId="6671AAFE" w14:textId="77777777" w:rsidR="00A129EE" w:rsidRPr="00A6187B" w:rsidRDefault="00A129EE" w:rsidP="00A129EE">
      <w:pPr>
        <w:pStyle w:val="BodyText2"/>
        <w:rPr>
          <w:rFonts w:ascii="Arial" w:hAnsi="Arial" w:cs="Arial"/>
        </w:rPr>
      </w:pPr>
    </w:p>
    <w:p w14:paraId="31B9C7FD" w14:textId="77777777" w:rsidR="00A129EE" w:rsidRPr="00A6187B" w:rsidRDefault="00A129EE" w:rsidP="00A129EE">
      <w:pPr>
        <w:pStyle w:val="BodyText2"/>
        <w:rPr>
          <w:rFonts w:ascii="Arial" w:hAnsi="Arial" w:cs="Arial"/>
        </w:rPr>
      </w:pPr>
      <w:r w:rsidRPr="00A6187B">
        <w:rPr>
          <w:rFonts w:ascii="Arial" w:hAnsi="Arial" w:cs="Arial"/>
        </w:rPr>
        <w:tab/>
        <w:t xml:space="preserve">Cumulative GPA = </w:t>
      </w:r>
      <w:r w:rsidRPr="00A6187B">
        <w:rPr>
          <w:rFonts w:ascii="Arial" w:hAnsi="Arial" w:cs="Arial"/>
          <w:u w:val="single"/>
        </w:rPr>
        <w:t>94 grade points</w:t>
      </w:r>
      <w:r w:rsidRPr="00A6187B">
        <w:rPr>
          <w:rFonts w:ascii="Arial" w:hAnsi="Arial" w:cs="Arial"/>
        </w:rPr>
        <w:t xml:space="preserve"> = 4.27 weighted GPA</w:t>
      </w:r>
    </w:p>
    <w:p w14:paraId="3F39F619" w14:textId="77777777" w:rsidR="00A129EE" w:rsidRPr="00A6187B" w:rsidRDefault="00A129EE" w:rsidP="00A129EE">
      <w:pPr>
        <w:pStyle w:val="BodyText2"/>
        <w:rPr>
          <w:rFonts w:ascii="Arial" w:hAnsi="Arial" w:cs="Arial"/>
        </w:rPr>
      </w:pPr>
      <w:r w:rsidRPr="00A6187B">
        <w:rPr>
          <w:rFonts w:ascii="Arial" w:hAnsi="Arial" w:cs="Arial"/>
        </w:rPr>
        <w:tab/>
      </w:r>
      <w:r w:rsidRPr="00A6187B">
        <w:rPr>
          <w:rFonts w:ascii="Arial" w:hAnsi="Arial" w:cs="Arial"/>
        </w:rPr>
        <w:tab/>
      </w:r>
      <w:r w:rsidRPr="00A6187B">
        <w:rPr>
          <w:rFonts w:ascii="Arial" w:hAnsi="Arial" w:cs="Arial"/>
        </w:rPr>
        <w:tab/>
      </w:r>
      <w:r w:rsidRPr="00A6187B">
        <w:rPr>
          <w:rFonts w:ascii="Arial" w:hAnsi="Arial" w:cs="Arial"/>
        </w:rPr>
        <w:tab/>
        <w:t>22 classes</w:t>
      </w:r>
    </w:p>
    <w:p w14:paraId="2DA2F7F9" w14:textId="77777777" w:rsidR="00A129EE" w:rsidRPr="00A6187B" w:rsidRDefault="00A129EE" w:rsidP="00A129EE">
      <w:pPr>
        <w:pStyle w:val="BodyText2"/>
        <w:rPr>
          <w:rFonts w:ascii="Arial" w:hAnsi="Arial" w:cs="Arial"/>
        </w:rPr>
      </w:pPr>
    </w:p>
    <w:p w14:paraId="600FCB98" w14:textId="77777777" w:rsidR="00A129EE" w:rsidRPr="00A6187B" w:rsidRDefault="00A129EE" w:rsidP="00A129EE">
      <w:pPr>
        <w:pStyle w:val="BodyText2"/>
        <w:rPr>
          <w:rFonts w:ascii="Arial" w:hAnsi="Arial" w:cs="Arial"/>
        </w:rPr>
      </w:pPr>
      <w:r w:rsidRPr="00A6187B">
        <w:rPr>
          <w:rFonts w:ascii="Arial" w:hAnsi="Arial" w:cs="Arial"/>
        </w:rPr>
        <w:t xml:space="preserve">The importance of weighted grades is limited. When colleges receive transcripts containing weighted </w:t>
      </w:r>
      <w:proofErr w:type="gramStart"/>
      <w:r w:rsidRPr="00A6187B">
        <w:rPr>
          <w:rFonts w:ascii="Arial" w:hAnsi="Arial" w:cs="Arial"/>
        </w:rPr>
        <w:t>grades</w:t>
      </w:r>
      <w:proofErr w:type="gramEnd"/>
      <w:r w:rsidRPr="00A6187B">
        <w:rPr>
          <w:rFonts w:ascii="Arial" w:hAnsi="Arial" w:cs="Arial"/>
        </w:rPr>
        <w:t xml:space="preserve"> they usually unweight them so that all transcripts are on the same scale. They then look at the </w:t>
      </w:r>
      <w:proofErr w:type="gramStart"/>
      <w:r w:rsidRPr="00A6187B">
        <w:rPr>
          <w:rFonts w:ascii="Arial" w:hAnsi="Arial" w:cs="Arial"/>
        </w:rPr>
        <w:t>particular courses</w:t>
      </w:r>
      <w:proofErr w:type="gramEnd"/>
      <w:r w:rsidRPr="00A6187B">
        <w:rPr>
          <w:rFonts w:ascii="Arial" w:hAnsi="Arial" w:cs="Arial"/>
        </w:rPr>
        <w:t xml:space="preserve"> taken and give preference to students who have taken AP classes. The weighted class rank is used by Sabino and given to the state universities. The universities award scholarships to students from the list. Weighted grades are also used to determine the top 25 students in class ranking who receive honor cords at graduation, to determine a student’s GPA for the Honor Roll, and to determine the valedictorian and salutatorian.</w:t>
      </w:r>
    </w:p>
    <w:p w14:paraId="590272A4" w14:textId="77777777" w:rsidR="00A129EE" w:rsidRPr="00A6187B" w:rsidRDefault="00A129EE" w:rsidP="00A129EE">
      <w:pPr>
        <w:pStyle w:val="BodyText2"/>
        <w:rPr>
          <w:rFonts w:ascii="Arial" w:hAnsi="Arial" w:cs="Arial"/>
        </w:rPr>
      </w:pPr>
    </w:p>
    <w:p w14:paraId="4DF4D10C" w14:textId="77777777" w:rsidR="00A129EE" w:rsidRPr="00A6187B" w:rsidRDefault="00A129EE" w:rsidP="00A129EE">
      <w:pPr>
        <w:pStyle w:val="BodyText2"/>
        <w:rPr>
          <w:rFonts w:ascii="Arial" w:hAnsi="Arial" w:cs="Arial"/>
        </w:rPr>
      </w:pPr>
    </w:p>
    <w:p w14:paraId="4404A089" w14:textId="77777777" w:rsidR="00A129EE" w:rsidRPr="00A6187B" w:rsidRDefault="00A129EE" w:rsidP="00A129EE">
      <w:pPr>
        <w:pStyle w:val="BodyText2"/>
        <w:rPr>
          <w:rFonts w:ascii="Arial" w:hAnsi="Arial" w:cs="Arial"/>
        </w:rPr>
      </w:pPr>
      <w:r w:rsidRPr="00A6187B">
        <w:rPr>
          <w:rFonts w:ascii="Arial" w:hAnsi="Arial" w:cs="Arial"/>
        </w:rPr>
        <w:t>Take AP classes to improve your chance for success in college, become more competitive for college and scholarship selection, and obtain college credit to jump start your college career. The decision to take an AP class should not be made based on your desire to obtain a certain class ranking.</w:t>
      </w:r>
    </w:p>
    <w:p w14:paraId="008F862F" w14:textId="77777777" w:rsidR="00A129EE" w:rsidRPr="00A6187B" w:rsidRDefault="00A129EE" w:rsidP="00A129EE">
      <w:pPr>
        <w:pStyle w:val="BodyText2"/>
        <w:rPr>
          <w:rFonts w:ascii="Arial" w:hAnsi="Arial" w:cs="Arial"/>
        </w:rPr>
      </w:pPr>
    </w:p>
    <w:p w14:paraId="1D1B6775" w14:textId="77777777" w:rsidR="00A129EE" w:rsidRPr="00A6187B" w:rsidRDefault="00A129EE" w:rsidP="00A129EE">
      <w:pPr>
        <w:pStyle w:val="BodyText2"/>
        <w:rPr>
          <w:rFonts w:ascii="Arial" w:hAnsi="Arial" w:cs="Arial"/>
        </w:rPr>
      </w:pPr>
    </w:p>
    <w:p w14:paraId="3F5CB7B1" w14:textId="77777777" w:rsidR="00A129EE" w:rsidRPr="00A6187B" w:rsidRDefault="00A129EE" w:rsidP="00A129EE">
      <w:pPr>
        <w:pStyle w:val="BodyText2"/>
        <w:rPr>
          <w:rFonts w:ascii="Arial" w:hAnsi="Arial" w:cs="Arial"/>
        </w:rPr>
      </w:pPr>
      <w:r w:rsidRPr="00A6187B">
        <w:rPr>
          <w:rFonts w:ascii="Arial" w:hAnsi="Arial" w:cs="Arial"/>
          <w:b/>
          <w:bCs/>
        </w:rPr>
        <w:t xml:space="preserve">Carefully select the AP courses you take. Because course offerings and the number of classes offered is based upon student requests made at the time of registration, you may not be allowed to drop the class and enroll in another class </w:t>
      </w:r>
      <w:proofErr w:type="gramStart"/>
      <w:r w:rsidRPr="00A6187B">
        <w:rPr>
          <w:rFonts w:ascii="Arial" w:hAnsi="Arial" w:cs="Arial"/>
          <w:b/>
          <w:bCs/>
        </w:rPr>
        <w:t>at a later date</w:t>
      </w:r>
      <w:proofErr w:type="gramEnd"/>
      <w:r w:rsidRPr="00A6187B">
        <w:rPr>
          <w:rFonts w:ascii="Arial" w:hAnsi="Arial" w:cs="Arial"/>
          <w:b/>
          <w:bCs/>
        </w:rPr>
        <w:t>.</w:t>
      </w:r>
    </w:p>
    <w:p w14:paraId="62FFCB84" w14:textId="77777777" w:rsidR="00A129EE" w:rsidRPr="00A6187B" w:rsidRDefault="00A129EE" w:rsidP="00A129EE">
      <w:pPr>
        <w:pStyle w:val="BodyText2"/>
        <w:rPr>
          <w:rFonts w:ascii="Arial" w:hAnsi="Arial" w:cs="Arial"/>
        </w:rPr>
      </w:pPr>
    </w:p>
    <w:p w14:paraId="0A2F70C1" w14:textId="77777777" w:rsidR="00A129EE" w:rsidRDefault="00A129EE" w:rsidP="00A129EE">
      <w:pPr>
        <w:pStyle w:val="BodyText2"/>
        <w:rPr>
          <w:rFonts w:ascii="Arial" w:hAnsi="Arial" w:cs="Arial"/>
          <w:sz w:val="24"/>
        </w:rPr>
      </w:pPr>
    </w:p>
    <w:p w14:paraId="590561DF" w14:textId="77777777" w:rsidR="00C103CC" w:rsidRPr="00C103CC" w:rsidRDefault="00C103CC" w:rsidP="00CF6E18">
      <w:pPr>
        <w:autoSpaceDE w:val="0"/>
        <w:autoSpaceDN w:val="0"/>
        <w:adjustRightInd w:val="0"/>
        <w:jc w:val="center"/>
        <w:rPr>
          <w:rFonts w:ascii="Arial" w:hAnsi="Arial" w:cs="Arial"/>
          <w:b/>
          <w:bCs/>
          <w:color w:val="7030A0"/>
        </w:rPr>
      </w:pPr>
    </w:p>
    <w:p w14:paraId="3E8885F9" w14:textId="77777777" w:rsidR="00CF6E18" w:rsidRPr="00E41369" w:rsidRDefault="00E41369" w:rsidP="00CF6E18">
      <w:pPr>
        <w:autoSpaceDE w:val="0"/>
        <w:autoSpaceDN w:val="0"/>
        <w:adjustRightInd w:val="0"/>
        <w:jc w:val="center"/>
        <w:rPr>
          <w:rFonts w:ascii="Arial" w:hAnsi="Arial" w:cs="Arial"/>
          <w:b/>
          <w:bCs/>
          <w:color w:val="7030A0"/>
          <w:sz w:val="48"/>
          <w:szCs w:val="48"/>
        </w:rPr>
      </w:pPr>
      <w:r w:rsidRPr="00E41369">
        <w:rPr>
          <w:rFonts w:ascii="Arial" w:hAnsi="Arial" w:cs="Arial"/>
          <w:b/>
          <w:bCs/>
          <w:color w:val="7030A0"/>
          <w:sz w:val="48"/>
          <w:szCs w:val="48"/>
        </w:rPr>
        <w:lastRenderedPageBreak/>
        <w:t xml:space="preserve">Sabino </w:t>
      </w:r>
      <w:r w:rsidR="00CF6E18" w:rsidRPr="00E41369">
        <w:rPr>
          <w:rFonts w:ascii="Arial" w:hAnsi="Arial" w:cs="Arial"/>
          <w:b/>
          <w:bCs/>
          <w:color w:val="7030A0"/>
          <w:sz w:val="48"/>
          <w:szCs w:val="48"/>
        </w:rPr>
        <w:t>H</w:t>
      </w:r>
      <w:r w:rsidRPr="00E41369">
        <w:rPr>
          <w:rFonts w:ascii="Arial" w:hAnsi="Arial" w:cs="Arial"/>
          <w:b/>
          <w:bCs/>
          <w:color w:val="7030A0"/>
          <w:sz w:val="48"/>
          <w:szCs w:val="48"/>
        </w:rPr>
        <w:t>onors</w:t>
      </w:r>
      <w:r w:rsidR="00CF6E18" w:rsidRPr="00E41369">
        <w:rPr>
          <w:rFonts w:ascii="Arial" w:hAnsi="Arial" w:cs="Arial"/>
          <w:b/>
          <w:bCs/>
          <w:color w:val="7030A0"/>
          <w:sz w:val="48"/>
          <w:szCs w:val="48"/>
        </w:rPr>
        <w:t xml:space="preserve"> </w:t>
      </w:r>
      <w:r w:rsidRPr="00E41369">
        <w:rPr>
          <w:rFonts w:ascii="Arial" w:hAnsi="Arial" w:cs="Arial"/>
          <w:b/>
          <w:bCs/>
          <w:color w:val="7030A0"/>
          <w:sz w:val="48"/>
          <w:szCs w:val="48"/>
        </w:rPr>
        <w:t xml:space="preserve">Diploma </w:t>
      </w:r>
      <w:r w:rsidR="00CF6E18" w:rsidRPr="00E41369">
        <w:rPr>
          <w:rFonts w:ascii="Arial" w:hAnsi="Arial" w:cs="Arial"/>
          <w:b/>
          <w:bCs/>
          <w:color w:val="7030A0"/>
          <w:sz w:val="48"/>
          <w:szCs w:val="48"/>
        </w:rPr>
        <w:t>E</w:t>
      </w:r>
      <w:r w:rsidRPr="00E41369">
        <w:rPr>
          <w:rFonts w:ascii="Arial" w:hAnsi="Arial" w:cs="Arial"/>
          <w:b/>
          <w:bCs/>
          <w:color w:val="7030A0"/>
          <w:sz w:val="48"/>
          <w:szCs w:val="48"/>
        </w:rPr>
        <w:t>ndorsement</w:t>
      </w:r>
    </w:p>
    <w:p w14:paraId="168872C2" w14:textId="77777777" w:rsidR="00CF6E18" w:rsidRPr="00E41369" w:rsidRDefault="00CF6E18" w:rsidP="00CF6E18">
      <w:pPr>
        <w:autoSpaceDE w:val="0"/>
        <w:autoSpaceDN w:val="0"/>
        <w:adjustRightInd w:val="0"/>
        <w:jc w:val="center"/>
        <w:rPr>
          <w:rFonts w:ascii="Arial" w:hAnsi="Arial" w:cs="Arial"/>
          <w:b/>
          <w:bCs/>
        </w:rPr>
      </w:pPr>
    </w:p>
    <w:p w14:paraId="0BA73307" w14:textId="77777777" w:rsidR="00CF6E18" w:rsidRPr="00E41369" w:rsidRDefault="00CF6E18" w:rsidP="00CF6E18">
      <w:pPr>
        <w:autoSpaceDE w:val="0"/>
        <w:autoSpaceDN w:val="0"/>
        <w:adjustRightInd w:val="0"/>
        <w:rPr>
          <w:rFonts w:ascii="Arial" w:hAnsi="Arial" w:cs="Arial"/>
          <w:sz w:val="22"/>
          <w:szCs w:val="22"/>
        </w:rPr>
      </w:pPr>
      <w:r w:rsidRPr="00E41369">
        <w:rPr>
          <w:rFonts w:ascii="Arial" w:hAnsi="Arial" w:cs="Arial"/>
          <w:sz w:val="22"/>
          <w:szCs w:val="22"/>
        </w:rPr>
        <w:t>The basic requirements for the honors endorsement are:</w:t>
      </w:r>
    </w:p>
    <w:p w14:paraId="285D5003" w14:textId="77777777" w:rsidR="00CF6E18" w:rsidRPr="00E41369" w:rsidRDefault="00CF6E18" w:rsidP="00CF6E18">
      <w:pPr>
        <w:autoSpaceDE w:val="0"/>
        <w:autoSpaceDN w:val="0"/>
        <w:adjustRightInd w:val="0"/>
        <w:rPr>
          <w:rFonts w:ascii="Arial" w:hAnsi="Arial" w:cs="Arial"/>
          <w:sz w:val="22"/>
          <w:szCs w:val="22"/>
        </w:rPr>
      </w:pPr>
    </w:p>
    <w:p w14:paraId="1ED34CF9" w14:textId="77777777" w:rsidR="00CF6E18" w:rsidRPr="00E41369" w:rsidRDefault="00CF6E18" w:rsidP="00CF6E18">
      <w:pPr>
        <w:autoSpaceDE w:val="0"/>
        <w:autoSpaceDN w:val="0"/>
        <w:adjustRightInd w:val="0"/>
        <w:rPr>
          <w:rFonts w:ascii="Arial" w:hAnsi="Arial" w:cs="Arial"/>
          <w:sz w:val="22"/>
          <w:szCs w:val="22"/>
        </w:rPr>
      </w:pPr>
      <w:r w:rsidRPr="00E41369">
        <w:rPr>
          <w:rFonts w:ascii="Arial" w:hAnsi="Arial" w:cs="Arial"/>
          <w:sz w:val="22"/>
          <w:szCs w:val="22"/>
        </w:rPr>
        <w:t>1. 3.85 cumulative weighted GPA (grades 9-12) through the 7</w:t>
      </w:r>
      <w:r w:rsidRPr="00E41369">
        <w:rPr>
          <w:rFonts w:ascii="Arial" w:hAnsi="Arial" w:cs="Arial"/>
          <w:sz w:val="22"/>
          <w:szCs w:val="22"/>
          <w:vertAlign w:val="superscript"/>
        </w:rPr>
        <w:t>th</w:t>
      </w:r>
      <w:r w:rsidRPr="00E41369">
        <w:rPr>
          <w:rFonts w:ascii="Arial" w:hAnsi="Arial" w:cs="Arial"/>
          <w:sz w:val="22"/>
          <w:szCs w:val="22"/>
        </w:rPr>
        <w:t xml:space="preserve"> semester</w:t>
      </w:r>
    </w:p>
    <w:p w14:paraId="2B3CA3AE" w14:textId="77777777" w:rsidR="00CF6E18" w:rsidRPr="00E41369" w:rsidRDefault="00CF6E18" w:rsidP="00CF6E18">
      <w:pPr>
        <w:autoSpaceDE w:val="0"/>
        <w:autoSpaceDN w:val="0"/>
        <w:adjustRightInd w:val="0"/>
        <w:jc w:val="center"/>
        <w:rPr>
          <w:rFonts w:ascii="Arial" w:hAnsi="Arial" w:cs="Arial"/>
          <w:bCs/>
          <w:sz w:val="22"/>
          <w:szCs w:val="22"/>
          <w:u w:val="double"/>
        </w:rPr>
      </w:pPr>
      <w:r w:rsidRPr="00E41369">
        <w:rPr>
          <w:rFonts w:ascii="Arial" w:hAnsi="Arial" w:cs="Arial"/>
          <w:bCs/>
          <w:sz w:val="22"/>
          <w:szCs w:val="22"/>
          <w:u w:val="double"/>
        </w:rPr>
        <w:t>AND</w:t>
      </w:r>
    </w:p>
    <w:p w14:paraId="50601F07" w14:textId="77777777" w:rsidR="00CF6E18" w:rsidRPr="00E41369" w:rsidRDefault="00CF6E18" w:rsidP="00CF6E18">
      <w:pPr>
        <w:autoSpaceDE w:val="0"/>
        <w:autoSpaceDN w:val="0"/>
        <w:adjustRightInd w:val="0"/>
        <w:rPr>
          <w:rFonts w:ascii="Arial" w:hAnsi="Arial" w:cs="Arial"/>
          <w:sz w:val="22"/>
          <w:szCs w:val="22"/>
        </w:rPr>
      </w:pPr>
      <w:r w:rsidRPr="00E41369">
        <w:rPr>
          <w:rFonts w:ascii="Arial" w:hAnsi="Arial" w:cs="Arial"/>
          <w:sz w:val="22"/>
          <w:szCs w:val="22"/>
        </w:rPr>
        <w:t>2. 24 total credits through the 8</w:t>
      </w:r>
      <w:r w:rsidRPr="00E41369">
        <w:rPr>
          <w:rFonts w:ascii="Arial" w:hAnsi="Arial" w:cs="Arial"/>
          <w:sz w:val="22"/>
          <w:szCs w:val="22"/>
          <w:vertAlign w:val="superscript"/>
        </w:rPr>
        <w:t>th</w:t>
      </w:r>
      <w:r w:rsidRPr="00E41369">
        <w:rPr>
          <w:rFonts w:ascii="Arial" w:hAnsi="Arial" w:cs="Arial"/>
          <w:sz w:val="22"/>
          <w:szCs w:val="22"/>
        </w:rPr>
        <w:t xml:space="preserve"> semester</w:t>
      </w:r>
    </w:p>
    <w:p w14:paraId="12934110" w14:textId="77777777" w:rsidR="00CF6E18" w:rsidRPr="00E41369" w:rsidRDefault="00CF6E18" w:rsidP="00CF6E18">
      <w:pPr>
        <w:autoSpaceDE w:val="0"/>
        <w:autoSpaceDN w:val="0"/>
        <w:adjustRightInd w:val="0"/>
        <w:jc w:val="center"/>
        <w:rPr>
          <w:rFonts w:ascii="Arial" w:hAnsi="Arial" w:cs="Arial"/>
          <w:bCs/>
          <w:sz w:val="22"/>
          <w:szCs w:val="22"/>
          <w:u w:val="double"/>
        </w:rPr>
      </w:pPr>
      <w:r w:rsidRPr="00E41369">
        <w:rPr>
          <w:rFonts w:ascii="Arial" w:hAnsi="Arial" w:cs="Arial"/>
          <w:bCs/>
          <w:sz w:val="22"/>
          <w:szCs w:val="22"/>
          <w:u w:val="double"/>
        </w:rPr>
        <w:t>AND</w:t>
      </w:r>
    </w:p>
    <w:p w14:paraId="3633BD68" w14:textId="77777777" w:rsidR="00CF6E18" w:rsidRPr="00E41369" w:rsidRDefault="00CF6E18" w:rsidP="00CF6E18">
      <w:pPr>
        <w:autoSpaceDE w:val="0"/>
        <w:autoSpaceDN w:val="0"/>
        <w:adjustRightInd w:val="0"/>
        <w:rPr>
          <w:rFonts w:ascii="Arial" w:hAnsi="Arial" w:cs="Arial"/>
          <w:sz w:val="22"/>
          <w:szCs w:val="22"/>
        </w:rPr>
      </w:pPr>
      <w:r w:rsidRPr="00E41369">
        <w:rPr>
          <w:rFonts w:ascii="Arial" w:hAnsi="Arial" w:cs="Arial"/>
          <w:sz w:val="22"/>
          <w:szCs w:val="22"/>
        </w:rPr>
        <w:t xml:space="preserve">3. All core classes </w:t>
      </w:r>
      <w:r w:rsidRPr="00E41369">
        <w:rPr>
          <w:rFonts w:ascii="Arial" w:hAnsi="Arial" w:cs="Arial"/>
          <w:sz w:val="22"/>
          <w:szCs w:val="22"/>
          <w:u w:val="single"/>
        </w:rPr>
        <w:t>must</w:t>
      </w:r>
      <w:r w:rsidRPr="00E41369">
        <w:rPr>
          <w:rFonts w:ascii="Arial" w:hAnsi="Arial" w:cs="Arial"/>
          <w:sz w:val="22"/>
          <w:szCs w:val="22"/>
        </w:rPr>
        <w:t xml:space="preserve"> be taken on campus, in a traditional classroom setting and the student must have attended Sabino their entire senior year.</w:t>
      </w:r>
    </w:p>
    <w:p w14:paraId="79F61A44" w14:textId="77777777" w:rsidR="00CF6E18" w:rsidRPr="00E41369" w:rsidRDefault="00CF6E18" w:rsidP="00CF6E18">
      <w:pPr>
        <w:autoSpaceDE w:val="0"/>
        <w:autoSpaceDN w:val="0"/>
        <w:adjustRightInd w:val="0"/>
        <w:jc w:val="center"/>
        <w:rPr>
          <w:rFonts w:ascii="Arial" w:hAnsi="Arial" w:cs="Arial"/>
          <w:sz w:val="22"/>
          <w:szCs w:val="22"/>
          <w:u w:val="double"/>
        </w:rPr>
      </w:pPr>
      <w:r w:rsidRPr="00E41369">
        <w:rPr>
          <w:rFonts w:ascii="Arial" w:hAnsi="Arial" w:cs="Arial"/>
          <w:sz w:val="22"/>
          <w:szCs w:val="22"/>
          <w:u w:val="double"/>
        </w:rPr>
        <w:t>AND</w:t>
      </w:r>
    </w:p>
    <w:p w14:paraId="715A9A96" w14:textId="77777777" w:rsidR="00CF6E18" w:rsidRPr="00E41369" w:rsidRDefault="00CF6E18" w:rsidP="00CF6E18">
      <w:pPr>
        <w:autoSpaceDE w:val="0"/>
        <w:autoSpaceDN w:val="0"/>
        <w:adjustRightInd w:val="0"/>
        <w:rPr>
          <w:rFonts w:ascii="Arial" w:hAnsi="Arial" w:cs="Arial"/>
          <w:sz w:val="22"/>
          <w:szCs w:val="22"/>
        </w:rPr>
      </w:pPr>
      <w:r w:rsidRPr="00E41369">
        <w:rPr>
          <w:rFonts w:ascii="Arial" w:hAnsi="Arial" w:cs="Arial"/>
          <w:sz w:val="22"/>
          <w:szCs w:val="22"/>
        </w:rPr>
        <w:t xml:space="preserve">4. A Bronze, Silver, or Gold </w:t>
      </w:r>
      <w:r w:rsidRPr="00E41369">
        <w:rPr>
          <w:rFonts w:ascii="Arial" w:hAnsi="Arial" w:cs="Arial"/>
          <w:sz w:val="22"/>
          <w:szCs w:val="22"/>
          <w:u w:val="single"/>
        </w:rPr>
        <w:t>Award of Distinction</w:t>
      </w:r>
      <w:r w:rsidRPr="00E41369">
        <w:rPr>
          <w:rFonts w:ascii="Arial" w:hAnsi="Arial" w:cs="Arial"/>
          <w:sz w:val="22"/>
          <w:szCs w:val="22"/>
        </w:rPr>
        <w:t xml:space="preserve"> will be awarded based on completion of the following criteria:</w:t>
      </w:r>
    </w:p>
    <w:p w14:paraId="3BE95E4F" w14:textId="77777777" w:rsidR="00E41369" w:rsidRPr="00E41369" w:rsidRDefault="00CF6E18" w:rsidP="00CF6E18">
      <w:pPr>
        <w:pStyle w:val="ListParagraph"/>
        <w:numPr>
          <w:ilvl w:val="0"/>
          <w:numId w:val="26"/>
        </w:numPr>
        <w:autoSpaceDE w:val="0"/>
        <w:autoSpaceDN w:val="0"/>
        <w:adjustRightInd w:val="0"/>
        <w:spacing w:after="200" w:line="276" w:lineRule="auto"/>
        <w:rPr>
          <w:rFonts w:ascii="Arial" w:hAnsi="Arial" w:cs="Arial"/>
        </w:rPr>
      </w:pPr>
      <w:r w:rsidRPr="00E41369">
        <w:rPr>
          <w:rFonts w:ascii="Arial" w:hAnsi="Arial" w:cs="Arial"/>
          <w:u w:val="single"/>
        </w:rPr>
        <w:t>Bronze</w:t>
      </w:r>
      <w:r w:rsidRPr="00E41369">
        <w:rPr>
          <w:rFonts w:ascii="Arial" w:hAnsi="Arial" w:cs="Arial"/>
        </w:rPr>
        <w:t xml:space="preserve">: </w:t>
      </w:r>
      <w:r w:rsidRPr="00E41369">
        <w:rPr>
          <w:rFonts w:ascii="Arial" w:hAnsi="Arial" w:cs="Arial"/>
          <w:sz w:val="22"/>
          <w:szCs w:val="22"/>
        </w:rPr>
        <w:t xml:space="preserve">Students meeting at least </w:t>
      </w:r>
      <w:r w:rsidRPr="00E41369">
        <w:rPr>
          <w:rFonts w:ascii="Arial" w:hAnsi="Arial" w:cs="Arial"/>
          <w:sz w:val="22"/>
          <w:szCs w:val="22"/>
          <w:u w:val="single"/>
        </w:rPr>
        <w:t>3</w:t>
      </w:r>
      <w:r w:rsidRPr="00E41369">
        <w:rPr>
          <w:rFonts w:ascii="Arial" w:hAnsi="Arial" w:cs="Arial"/>
          <w:sz w:val="22"/>
          <w:szCs w:val="22"/>
        </w:rPr>
        <w:t xml:space="preserve"> of the 7 subject areas listed below. Each of the 7 areas requires a GPA of 3.85 or better in the courses listed in the </w:t>
      </w:r>
      <w:proofErr w:type="gramStart"/>
      <w:r w:rsidRPr="00E41369">
        <w:rPr>
          <w:rFonts w:ascii="Arial" w:hAnsi="Arial" w:cs="Arial"/>
          <w:sz w:val="22"/>
          <w:szCs w:val="22"/>
        </w:rPr>
        <w:t>particular area</w:t>
      </w:r>
      <w:proofErr w:type="gramEnd"/>
      <w:r w:rsidRPr="00E41369">
        <w:rPr>
          <w:rFonts w:ascii="Arial" w:hAnsi="Arial" w:cs="Arial"/>
          <w:sz w:val="22"/>
          <w:szCs w:val="22"/>
        </w:rPr>
        <w:t xml:space="preserve"> to qualify for the Award of Distinction in that area. </w:t>
      </w:r>
    </w:p>
    <w:p w14:paraId="02D3D33F" w14:textId="77777777" w:rsidR="00CF6E18" w:rsidRPr="00E41369" w:rsidRDefault="00CF6E18" w:rsidP="00CF6E18">
      <w:pPr>
        <w:pStyle w:val="ListParagraph"/>
        <w:numPr>
          <w:ilvl w:val="0"/>
          <w:numId w:val="26"/>
        </w:numPr>
        <w:autoSpaceDE w:val="0"/>
        <w:autoSpaceDN w:val="0"/>
        <w:adjustRightInd w:val="0"/>
        <w:spacing w:after="200" w:line="276" w:lineRule="auto"/>
        <w:rPr>
          <w:rFonts w:ascii="Arial" w:hAnsi="Arial" w:cs="Arial"/>
          <w:sz w:val="22"/>
          <w:szCs w:val="22"/>
        </w:rPr>
      </w:pPr>
      <w:r w:rsidRPr="00E41369">
        <w:rPr>
          <w:rFonts w:ascii="Arial" w:hAnsi="Arial" w:cs="Arial"/>
          <w:u w:val="single"/>
        </w:rPr>
        <w:t>Silver</w:t>
      </w:r>
      <w:r w:rsidRPr="00E41369">
        <w:rPr>
          <w:rFonts w:ascii="Arial" w:hAnsi="Arial" w:cs="Arial"/>
        </w:rPr>
        <w:t xml:space="preserve">: </w:t>
      </w:r>
      <w:r w:rsidRPr="00E41369">
        <w:rPr>
          <w:rFonts w:ascii="Arial" w:hAnsi="Arial" w:cs="Arial"/>
          <w:sz w:val="22"/>
          <w:szCs w:val="22"/>
        </w:rPr>
        <w:t xml:space="preserve">Students meeting at least </w:t>
      </w:r>
      <w:r w:rsidRPr="00E41369">
        <w:rPr>
          <w:rFonts w:ascii="Arial" w:hAnsi="Arial" w:cs="Arial"/>
          <w:sz w:val="22"/>
          <w:szCs w:val="22"/>
          <w:u w:val="single"/>
        </w:rPr>
        <w:t>4</w:t>
      </w:r>
      <w:r w:rsidRPr="00E41369">
        <w:rPr>
          <w:rFonts w:ascii="Arial" w:hAnsi="Arial" w:cs="Arial"/>
          <w:sz w:val="22"/>
          <w:szCs w:val="22"/>
        </w:rPr>
        <w:t xml:space="preserve"> of the 7 subject areas listed below. Each of the 7 areas requires a GPA of 3.85 or better in the courses listed in the </w:t>
      </w:r>
      <w:proofErr w:type="gramStart"/>
      <w:r w:rsidRPr="00E41369">
        <w:rPr>
          <w:rFonts w:ascii="Arial" w:hAnsi="Arial" w:cs="Arial"/>
          <w:sz w:val="22"/>
          <w:szCs w:val="22"/>
        </w:rPr>
        <w:t>particular area</w:t>
      </w:r>
      <w:proofErr w:type="gramEnd"/>
      <w:r w:rsidRPr="00E41369">
        <w:rPr>
          <w:rFonts w:ascii="Arial" w:hAnsi="Arial" w:cs="Arial"/>
          <w:sz w:val="22"/>
          <w:szCs w:val="22"/>
        </w:rPr>
        <w:t xml:space="preserve"> to qualify for the Award of Distinction in that area. </w:t>
      </w:r>
    </w:p>
    <w:p w14:paraId="135BC37F" w14:textId="77777777" w:rsidR="00CF6E18" w:rsidRPr="00E41369" w:rsidRDefault="00CF6E18" w:rsidP="00CF6E18">
      <w:pPr>
        <w:pStyle w:val="ListParagraph"/>
        <w:numPr>
          <w:ilvl w:val="0"/>
          <w:numId w:val="26"/>
        </w:numPr>
        <w:autoSpaceDE w:val="0"/>
        <w:autoSpaceDN w:val="0"/>
        <w:adjustRightInd w:val="0"/>
        <w:spacing w:after="200" w:line="276" w:lineRule="auto"/>
        <w:rPr>
          <w:rFonts w:ascii="Arial" w:hAnsi="Arial" w:cs="Arial"/>
          <w:sz w:val="22"/>
          <w:szCs w:val="22"/>
        </w:rPr>
      </w:pPr>
      <w:r w:rsidRPr="00E41369">
        <w:rPr>
          <w:rFonts w:ascii="Arial" w:hAnsi="Arial" w:cs="Arial"/>
          <w:u w:val="single"/>
        </w:rPr>
        <w:t>Gold</w:t>
      </w:r>
      <w:r w:rsidRPr="00E41369">
        <w:rPr>
          <w:rFonts w:ascii="Arial" w:hAnsi="Arial" w:cs="Arial"/>
        </w:rPr>
        <w:t xml:space="preserve">: </w:t>
      </w:r>
      <w:r w:rsidRPr="00E41369">
        <w:rPr>
          <w:rFonts w:ascii="Arial" w:hAnsi="Arial" w:cs="Arial"/>
          <w:sz w:val="22"/>
          <w:szCs w:val="22"/>
        </w:rPr>
        <w:t xml:space="preserve">Students meeting at least </w:t>
      </w:r>
      <w:r w:rsidRPr="00E41369">
        <w:rPr>
          <w:rFonts w:ascii="Arial" w:hAnsi="Arial" w:cs="Arial"/>
          <w:sz w:val="22"/>
          <w:szCs w:val="22"/>
          <w:u w:val="single"/>
        </w:rPr>
        <w:t>5</w:t>
      </w:r>
      <w:r w:rsidRPr="00E41369">
        <w:rPr>
          <w:rFonts w:ascii="Arial" w:hAnsi="Arial" w:cs="Arial"/>
          <w:sz w:val="22"/>
          <w:szCs w:val="22"/>
        </w:rPr>
        <w:t xml:space="preserve"> of the 7 subject areas listed below. Each of the 7 areas requires a GPA of 3.85 or better in the courses listed in the </w:t>
      </w:r>
      <w:proofErr w:type="gramStart"/>
      <w:r w:rsidRPr="00E41369">
        <w:rPr>
          <w:rFonts w:ascii="Arial" w:hAnsi="Arial" w:cs="Arial"/>
          <w:sz w:val="22"/>
          <w:szCs w:val="22"/>
        </w:rPr>
        <w:t>particular area</w:t>
      </w:r>
      <w:proofErr w:type="gramEnd"/>
      <w:r w:rsidRPr="00E41369">
        <w:rPr>
          <w:rFonts w:ascii="Arial" w:hAnsi="Arial" w:cs="Arial"/>
          <w:sz w:val="22"/>
          <w:szCs w:val="22"/>
        </w:rPr>
        <w:t xml:space="preserve"> to qualify for the Award of Distinction in that area. </w:t>
      </w:r>
    </w:p>
    <w:p w14:paraId="4267AE0A" w14:textId="77777777" w:rsidR="00CF6E18" w:rsidRPr="00E41369" w:rsidRDefault="00CF6E18" w:rsidP="00CF6E18">
      <w:pPr>
        <w:autoSpaceDE w:val="0"/>
        <w:autoSpaceDN w:val="0"/>
        <w:adjustRightInd w:val="0"/>
        <w:rPr>
          <w:rFonts w:ascii="Arial" w:hAnsi="Arial" w:cs="Arial"/>
          <w:b/>
          <w:bCs/>
          <w:sz w:val="22"/>
          <w:szCs w:val="22"/>
        </w:rPr>
      </w:pPr>
      <w:r w:rsidRPr="00E41369">
        <w:rPr>
          <w:rFonts w:ascii="Arial" w:hAnsi="Arial" w:cs="Arial"/>
          <w:b/>
          <w:bCs/>
          <w:sz w:val="22"/>
          <w:szCs w:val="22"/>
        </w:rPr>
        <w:t>The program requirements are as follows:</w:t>
      </w:r>
    </w:p>
    <w:p w14:paraId="1E8C8A61" w14:textId="77777777" w:rsidR="00CF6E18" w:rsidRPr="00E41369" w:rsidRDefault="00CF6E18" w:rsidP="00CF6E18">
      <w:pPr>
        <w:autoSpaceDE w:val="0"/>
        <w:autoSpaceDN w:val="0"/>
        <w:adjustRightInd w:val="0"/>
        <w:rPr>
          <w:rFonts w:ascii="Arial" w:hAnsi="Arial" w:cs="Arial"/>
          <w:sz w:val="22"/>
          <w:szCs w:val="22"/>
        </w:rPr>
      </w:pPr>
      <w:r w:rsidRPr="00E41369">
        <w:rPr>
          <w:rFonts w:ascii="Arial" w:hAnsi="Arial" w:cs="Arial"/>
          <w:b/>
          <w:sz w:val="22"/>
          <w:szCs w:val="22"/>
        </w:rPr>
        <w:t>CTE / JTED:</w:t>
      </w:r>
      <w:r w:rsidRPr="00E41369">
        <w:rPr>
          <w:rFonts w:ascii="Arial" w:hAnsi="Arial" w:cs="Arial"/>
          <w:sz w:val="22"/>
          <w:szCs w:val="22"/>
        </w:rPr>
        <w:t xml:space="preserve"> </w:t>
      </w:r>
      <w:r w:rsidRPr="00E41369">
        <w:rPr>
          <w:rFonts w:ascii="Arial" w:hAnsi="Arial" w:cs="Arial"/>
          <w:b/>
          <w:sz w:val="22"/>
          <w:szCs w:val="22"/>
          <w:u w:val="single"/>
        </w:rPr>
        <w:t>3</w:t>
      </w:r>
      <w:r w:rsidRPr="00E41369">
        <w:rPr>
          <w:rFonts w:ascii="Arial" w:hAnsi="Arial" w:cs="Arial"/>
          <w:b/>
          <w:sz w:val="22"/>
          <w:szCs w:val="22"/>
        </w:rPr>
        <w:t xml:space="preserve"> </w:t>
      </w:r>
      <w:r w:rsidRPr="00E41369">
        <w:rPr>
          <w:rFonts w:ascii="Arial" w:hAnsi="Arial" w:cs="Arial"/>
          <w:sz w:val="22"/>
          <w:szCs w:val="22"/>
        </w:rPr>
        <w:t>credits in a specific course sequence, including completion of the "completer" course. This requirement would apply for Ag. Sci., Communication Media Technologies, and Engineering. (</w:t>
      </w:r>
      <w:r w:rsidRPr="00E41369">
        <w:rPr>
          <w:rFonts w:ascii="Arial" w:hAnsi="Arial" w:cs="Arial"/>
          <w:b/>
          <w:sz w:val="22"/>
          <w:szCs w:val="22"/>
        </w:rPr>
        <w:t>Note:</w:t>
      </w:r>
      <w:r w:rsidRPr="00E41369">
        <w:rPr>
          <w:rFonts w:ascii="Arial" w:hAnsi="Arial" w:cs="Arial"/>
          <w:sz w:val="22"/>
          <w:szCs w:val="22"/>
        </w:rPr>
        <w:t xml:space="preserve"> the “completer” course is the final course in that program.)</w:t>
      </w:r>
    </w:p>
    <w:p w14:paraId="10A56F6D" w14:textId="77777777" w:rsidR="00CF6E18" w:rsidRPr="00E41369" w:rsidRDefault="00CF6E18" w:rsidP="00CF6E18">
      <w:pPr>
        <w:autoSpaceDE w:val="0"/>
        <w:autoSpaceDN w:val="0"/>
        <w:adjustRightInd w:val="0"/>
        <w:rPr>
          <w:rFonts w:ascii="Arial" w:hAnsi="Arial" w:cs="Arial"/>
          <w:b/>
          <w:bCs/>
          <w:sz w:val="22"/>
          <w:szCs w:val="22"/>
        </w:rPr>
      </w:pPr>
    </w:p>
    <w:p w14:paraId="35B06750" w14:textId="6D92DB58" w:rsidR="00CF6E18" w:rsidRPr="00E41369" w:rsidRDefault="00CF6E18" w:rsidP="00CF6E18">
      <w:pPr>
        <w:autoSpaceDE w:val="0"/>
        <w:autoSpaceDN w:val="0"/>
        <w:adjustRightInd w:val="0"/>
        <w:rPr>
          <w:rFonts w:ascii="Arial" w:hAnsi="Arial" w:cs="Arial"/>
          <w:sz w:val="22"/>
          <w:szCs w:val="22"/>
        </w:rPr>
      </w:pPr>
      <w:r w:rsidRPr="00E41369">
        <w:rPr>
          <w:rFonts w:ascii="Arial" w:hAnsi="Arial" w:cs="Arial"/>
          <w:b/>
          <w:bCs/>
          <w:sz w:val="22"/>
          <w:szCs w:val="22"/>
        </w:rPr>
        <w:t>ENGLISH</w:t>
      </w:r>
      <w:r w:rsidRPr="00E41369">
        <w:rPr>
          <w:rFonts w:ascii="Arial" w:hAnsi="Arial" w:cs="Arial"/>
          <w:b/>
          <w:sz w:val="22"/>
          <w:szCs w:val="22"/>
        </w:rPr>
        <w:t xml:space="preserve">: </w:t>
      </w:r>
      <w:r w:rsidRPr="00E41369">
        <w:rPr>
          <w:rFonts w:ascii="Arial" w:hAnsi="Arial" w:cs="Arial"/>
          <w:sz w:val="22"/>
          <w:szCs w:val="22"/>
        </w:rPr>
        <w:t xml:space="preserve">Requires students to complete </w:t>
      </w:r>
      <w:r w:rsidRPr="00E41369">
        <w:rPr>
          <w:rFonts w:ascii="Arial" w:hAnsi="Arial" w:cs="Arial"/>
          <w:b/>
          <w:sz w:val="22"/>
          <w:szCs w:val="22"/>
          <w:u w:val="single"/>
        </w:rPr>
        <w:t>2</w:t>
      </w:r>
      <w:r w:rsidRPr="00E41369">
        <w:rPr>
          <w:rFonts w:ascii="Arial" w:hAnsi="Arial" w:cs="Arial"/>
          <w:sz w:val="22"/>
          <w:szCs w:val="22"/>
        </w:rPr>
        <w:t xml:space="preserve"> Honors</w:t>
      </w:r>
      <w:r w:rsidR="00654067">
        <w:rPr>
          <w:rFonts w:ascii="Arial" w:hAnsi="Arial" w:cs="Arial"/>
          <w:sz w:val="22"/>
          <w:szCs w:val="22"/>
        </w:rPr>
        <w:t>,</w:t>
      </w:r>
      <w:r w:rsidRPr="00E41369">
        <w:rPr>
          <w:rFonts w:ascii="Arial" w:hAnsi="Arial" w:cs="Arial"/>
          <w:sz w:val="22"/>
          <w:szCs w:val="22"/>
        </w:rPr>
        <w:t xml:space="preserve"> Advanced Placement</w:t>
      </w:r>
      <w:r w:rsidR="00654067">
        <w:rPr>
          <w:rFonts w:ascii="Arial" w:hAnsi="Arial" w:cs="Arial"/>
          <w:sz w:val="22"/>
          <w:szCs w:val="22"/>
        </w:rPr>
        <w:t>, or Dual Enrollment</w:t>
      </w:r>
      <w:r w:rsidRPr="00E41369">
        <w:rPr>
          <w:rFonts w:ascii="Arial" w:hAnsi="Arial" w:cs="Arial"/>
          <w:sz w:val="22"/>
          <w:szCs w:val="22"/>
        </w:rPr>
        <w:t xml:space="preserve"> courses.</w:t>
      </w:r>
    </w:p>
    <w:p w14:paraId="4B78432D" w14:textId="77777777" w:rsidR="00CF6E18" w:rsidRPr="00E41369" w:rsidRDefault="00CF6E18" w:rsidP="00CF6E18">
      <w:pPr>
        <w:autoSpaceDE w:val="0"/>
        <w:autoSpaceDN w:val="0"/>
        <w:adjustRightInd w:val="0"/>
        <w:rPr>
          <w:rFonts w:ascii="Arial" w:hAnsi="Arial" w:cs="Arial"/>
          <w:b/>
          <w:bCs/>
          <w:sz w:val="22"/>
          <w:szCs w:val="22"/>
        </w:rPr>
      </w:pPr>
    </w:p>
    <w:p w14:paraId="5FB5EA64" w14:textId="77777777" w:rsidR="00CF6E18" w:rsidRPr="00E41369" w:rsidRDefault="00CF6E18" w:rsidP="00CF6E18">
      <w:pPr>
        <w:autoSpaceDE w:val="0"/>
        <w:autoSpaceDN w:val="0"/>
        <w:adjustRightInd w:val="0"/>
        <w:rPr>
          <w:rFonts w:ascii="Arial" w:hAnsi="Arial" w:cs="Arial"/>
          <w:sz w:val="22"/>
          <w:szCs w:val="22"/>
        </w:rPr>
      </w:pPr>
      <w:r w:rsidRPr="00E41369">
        <w:rPr>
          <w:rFonts w:ascii="Arial" w:hAnsi="Arial" w:cs="Arial"/>
          <w:b/>
          <w:bCs/>
          <w:sz w:val="22"/>
          <w:szCs w:val="22"/>
        </w:rPr>
        <w:t>MODERN LANGUAGES</w:t>
      </w:r>
      <w:r w:rsidRPr="00E41369">
        <w:rPr>
          <w:rFonts w:ascii="Arial" w:hAnsi="Arial" w:cs="Arial"/>
          <w:b/>
          <w:sz w:val="22"/>
          <w:szCs w:val="22"/>
        </w:rPr>
        <w:t xml:space="preserve">: </w:t>
      </w:r>
      <w:r w:rsidRPr="00E41369">
        <w:rPr>
          <w:rFonts w:ascii="Arial" w:hAnsi="Arial" w:cs="Arial"/>
          <w:b/>
          <w:sz w:val="22"/>
          <w:szCs w:val="22"/>
          <w:u w:val="single"/>
        </w:rPr>
        <w:t>3</w:t>
      </w:r>
      <w:r w:rsidRPr="00E41369">
        <w:rPr>
          <w:rFonts w:ascii="Arial" w:hAnsi="Arial" w:cs="Arial"/>
          <w:sz w:val="22"/>
          <w:szCs w:val="22"/>
        </w:rPr>
        <w:t xml:space="preserve"> Modern Language credits in no more than two languages with at least </w:t>
      </w:r>
      <w:r w:rsidRPr="00E41369">
        <w:rPr>
          <w:rFonts w:ascii="Arial" w:hAnsi="Arial" w:cs="Arial"/>
          <w:b/>
          <w:sz w:val="22"/>
          <w:szCs w:val="22"/>
          <w:u w:val="single"/>
        </w:rPr>
        <w:t>1</w:t>
      </w:r>
      <w:r w:rsidRPr="00E41369">
        <w:rPr>
          <w:rFonts w:ascii="Arial" w:hAnsi="Arial" w:cs="Arial"/>
          <w:sz w:val="22"/>
          <w:szCs w:val="22"/>
        </w:rPr>
        <w:t xml:space="preserve"> Honors or Advanced Placement course.</w:t>
      </w:r>
    </w:p>
    <w:p w14:paraId="60EDDE62" w14:textId="77777777" w:rsidR="00CF6E18" w:rsidRPr="00E41369" w:rsidRDefault="00CF6E18" w:rsidP="00CF6E18">
      <w:pPr>
        <w:autoSpaceDE w:val="0"/>
        <w:autoSpaceDN w:val="0"/>
        <w:adjustRightInd w:val="0"/>
        <w:rPr>
          <w:rFonts w:ascii="Arial" w:hAnsi="Arial" w:cs="Arial"/>
          <w:b/>
          <w:bCs/>
          <w:sz w:val="22"/>
          <w:szCs w:val="22"/>
        </w:rPr>
      </w:pPr>
    </w:p>
    <w:p w14:paraId="20795090" w14:textId="3F76556C" w:rsidR="00CF6E18" w:rsidRPr="00E41369" w:rsidRDefault="00CF6E18" w:rsidP="00CF6E18">
      <w:pPr>
        <w:autoSpaceDE w:val="0"/>
        <w:autoSpaceDN w:val="0"/>
        <w:adjustRightInd w:val="0"/>
        <w:rPr>
          <w:rFonts w:ascii="Arial" w:hAnsi="Arial" w:cs="Arial"/>
          <w:sz w:val="22"/>
          <w:szCs w:val="22"/>
        </w:rPr>
      </w:pPr>
      <w:r w:rsidRPr="00E41369">
        <w:rPr>
          <w:rFonts w:ascii="Arial" w:hAnsi="Arial" w:cs="Arial"/>
          <w:b/>
          <w:bCs/>
          <w:sz w:val="22"/>
          <w:szCs w:val="22"/>
        </w:rPr>
        <w:t>MATHEMATICS</w:t>
      </w:r>
      <w:r w:rsidRPr="00E41369">
        <w:rPr>
          <w:rFonts w:ascii="Arial" w:hAnsi="Arial" w:cs="Arial"/>
          <w:b/>
          <w:sz w:val="22"/>
          <w:szCs w:val="22"/>
        </w:rPr>
        <w:t xml:space="preserve">: </w:t>
      </w:r>
      <w:r w:rsidRPr="00E41369">
        <w:rPr>
          <w:rFonts w:ascii="Arial" w:hAnsi="Arial" w:cs="Arial"/>
          <w:b/>
          <w:sz w:val="22"/>
          <w:szCs w:val="22"/>
          <w:u w:val="single"/>
        </w:rPr>
        <w:t>4</w:t>
      </w:r>
      <w:r w:rsidRPr="00E41369">
        <w:rPr>
          <w:rFonts w:ascii="Arial" w:hAnsi="Arial" w:cs="Arial"/>
          <w:sz w:val="22"/>
          <w:szCs w:val="22"/>
        </w:rPr>
        <w:t xml:space="preserve"> Mathematics credits and completion of AP </w:t>
      </w:r>
      <w:r w:rsidR="00654067">
        <w:rPr>
          <w:rFonts w:ascii="Arial" w:hAnsi="Arial" w:cs="Arial"/>
          <w:sz w:val="22"/>
          <w:szCs w:val="22"/>
        </w:rPr>
        <w:t>and/or Dual Enrollment courses</w:t>
      </w:r>
      <w:r w:rsidRPr="00E41369">
        <w:rPr>
          <w:rFonts w:ascii="Arial" w:hAnsi="Arial" w:cs="Arial"/>
          <w:sz w:val="22"/>
          <w:szCs w:val="22"/>
        </w:rPr>
        <w:t xml:space="preserve"> may be taken off campus and be considered for completion of the mathematics requirements,</w:t>
      </w:r>
    </w:p>
    <w:p w14:paraId="69145A8F" w14:textId="77777777" w:rsidR="00CF6E18" w:rsidRPr="00E41369" w:rsidRDefault="00CF6E18" w:rsidP="00CF6E18">
      <w:pPr>
        <w:autoSpaceDE w:val="0"/>
        <w:autoSpaceDN w:val="0"/>
        <w:adjustRightInd w:val="0"/>
        <w:rPr>
          <w:rFonts w:ascii="Arial" w:hAnsi="Arial" w:cs="Arial"/>
          <w:b/>
          <w:bCs/>
          <w:sz w:val="22"/>
          <w:szCs w:val="22"/>
        </w:rPr>
      </w:pPr>
    </w:p>
    <w:p w14:paraId="4CE30D45" w14:textId="77777777" w:rsidR="00CF6E18" w:rsidRPr="00E41369" w:rsidRDefault="00CF6E18" w:rsidP="00CF6E18">
      <w:pPr>
        <w:autoSpaceDE w:val="0"/>
        <w:autoSpaceDN w:val="0"/>
        <w:adjustRightInd w:val="0"/>
        <w:rPr>
          <w:rFonts w:ascii="Arial" w:hAnsi="Arial" w:cs="Arial"/>
          <w:sz w:val="22"/>
          <w:szCs w:val="22"/>
        </w:rPr>
      </w:pPr>
      <w:r w:rsidRPr="00E41369">
        <w:rPr>
          <w:rFonts w:ascii="Arial" w:hAnsi="Arial" w:cs="Arial"/>
          <w:b/>
          <w:bCs/>
          <w:sz w:val="22"/>
          <w:szCs w:val="22"/>
        </w:rPr>
        <w:t>SCIENCE</w:t>
      </w:r>
      <w:r w:rsidRPr="00E41369">
        <w:rPr>
          <w:rFonts w:ascii="Arial" w:hAnsi="Arial" w:cs="Arial"/>
          <w:b/>
          <w:sz w:val="22"/>
          <w:szCs w:val="22"/>
        </w:rPr>
        <w:t xml:space="preserve">: </w:t>
      </w:r>
      <w:r w:rsidRPr="00E41369">
        <w:rPr>
          <w:rFonts w:ascii="Arial" w:hAnsi="Arial" w:cs="Arial"/>
          <w:b/>
          <w:sz w:val="22"/>
          <w:szCs w:val="22"/>
          <w:u w:val="single"/>
        </w:rPr>
        <w:t>4</w:t>
      </w:r>
      <w:r w:rsidRPr="00E41369">
        <w:rPr>
          <w:rFonts w:ascii="Arial" w:hAnsi="Arial" w:cs="Arial"/>
          <w:sz w:val="22"/>
          <w:szCs w:val="22"/>
        </w:rPr>
        <w:t xml:space="preserve"> Science credits, with at least </w:t>
      </w:r>
      <w:r w:rsidRPr="00E41369">
        <w:rPr>
          <w:rFonts w:ascii="Arial" w:hAnsi="Arial" w:cs="Arial"/>
          <w:b/>
          <w:sz w:val="22"/>
          <w:szCs w:val="22"/>
          <w:u w:val="single"/>
        </w:rPr>
        <w:t>2</w:t>
      </w:r>
      <w:r w:rsidRPr="00E41369">
        <w:rPr>
          <w:rFonts w:ascii="Arial" w:hAnsi="Arial" w:cs="Arial"/>
          <w:sz w:val="22"/>
          <w:szCs w:val="22"/>
        </w:rPr>
        <w:t xml:space="preserve"> Advanced Placement courses. </w:t>
      </w:r>
    </w:p>
    <w:p w14:paraId="3D80EA6E" w14:textId="77777777" w:rsidR="00CF6E18" w:rsidRPr="00E41369" w:rsidRDefault="00CF6E18" w:rsidP="00CF6E18">
      <w:pPr>
        <w:pStyle w:val="ListParagraph"/>
        <w:autoSpaceDE w:val="0"/>
        <w:autoSpaceDN w:val="0"/>
        <w:adjustRightInd w:val="0"/>
        <w:rPr>
          <w:rFonts w:ascii="Arial" w:hAnsi="Arial" w:cs="Arial"/>
          <w:b/>
          <w:bCs/>
        </w:rPr>
      </w:pPr>
    </w:p>
    <w:p w14:paraId="15AE5A0D" w14:textId="77777777" w:rsidR="00CF6E18" w:rsidRPr="00E41369" w:rsidRDefault="00CF6E18" w:rsidP="00CF6E18">
      <w:pPr>
        <w:autoSpaceDE w:val="0"/>
        <w:autoSpaceDN w:val="0"/>
        <w:adjustRightInd w:val="0"/>
        <w:rPr>
          <w:rFonts w:ascii="Arial" w:hAnsi="Arial" w:cs="Arial"/>
          <w:sz w:val="22"/>
          <w:szCs w:val="22"/>
        </w:rPr>
      </w:pPr>
      <w:r w:rsidRPr="00E41369">
        <w:rPr>
          <w:rFonts w:ascii="Arial" w:hAnsi="Arial" w:cs="Arial"/>
          <w:b/>
          <w:bCs/>
          <w:sz w:val="22"/>
          <w:szCs w:val="22"/>
        </w:rPr>
        <w:t>SOCIAL STUDIES</w:t>
      </w:r>
      <w:r w:rsidRPr="00E41369">
        <w:rPr>
          <w:rFonts w:ascii="Arial" w:hAnsi="Arial" w:cs="Arial"/>
          <w:b/>
          <w:sz w:val="22"/>
          <w:szCs w:val="22"/>
        </w:rPr>
        <w:t xml:space="preserve">: </w:t>
      </w:r>
      <w:r w:rsidRPr="00E41369">
        <w:rPr>
          <w:rFonts w:ascii="Arial" w:hAnsi="Arial" w:cs="Arial"/>
          <w:b/>
          <w:sz w:val="22"/>
          <w:szCs w:val="22"/>
          <w:u w:val="single"/>
        </w:rPr>
        <w:t>4</w:t>
      </w:r>
      <w:r w:rsidRPr="00E41369">
        <w:rPr>
          <w:rFonts w:ascii="Arial" w:hAnsi="Arial" w:cs="Arial"/>
          <w:sz w:val="22"/>
          <w:szCs w:val="22"/>
        </w:rPr>
        <w:t xml:space="preserve"> Social Studies credits with at least </w:t>
      </w:r>
      <w:r w:rsidRPr="00E41369">
        <w:rPr>
          <w:rFonts w:ascii="Arial" w:hAnsi="Arial" w:cs="Arial"/>
          <w:b/>
          <w:sz w:val="22"/>
          <w:szCs w:val="22"/>
          <w:u w:val="single"/>
        </w:rPr>
        <w:t>2</w:t>
      </w:r>
      <w:r w:rsidRPr="00E41369">
        <w:rPr>
          <w:rFonts w:ascii="Arial" w:hAnsi="Arial" w:cs="Arial"/>
          <w:sz w:val="22"/>
          <w:szCs w:val="22"/>
        </w:rPr>
        <w:t xml:space="preserve"> Advanced Placement courses.</w:t>
      </w:r>
    </w:p>
    <w:p w14:paraId="5CC16143" w14:textId="77777777" w:rsidR="00CF6E18" w:rsidRPr="00E41369" w:rsidRDefault="00CF6E18" w:rsidP="00CF6E18">
      <w:pPr>
        <w:autoSpaceDE w:val="0"/>
        <w:autoSpaceDN w:val="0"/>
        <w:adjustRightInd w:val="0"/>
        <w:rPr>
          <w:rFonts w:ascii="Arial" w:hAnsi="Arial" w:cs="Arial"/>
          <w:b/>
          <w:bCs/>
          <w:sz w:val="22"/>
          <w:szCs w:val="22"/>
        </w:rPr>
      </w:pPr>
    </w:p>
    <w:p w14:paraId="01BD3E8E" w14:textId="77777777" w:rsidR="00CF6E18" w:rsidRPr="00E41369" w:rsidRDefault="00CF6E18" w:rsidP="00CF6E18">
      <w:pPr>
        <w:autoSpaceDE w:val="0"/>
        <w:autoSpaceDN w:val="0"/>
        <w:adjustRightInd w:val="0"/>
        <w:rPr>
          <w:rFonts w:ascii="Arial" w:hAnsi="Arial" w:cs="Arial"/>
          <w:sz w:val="22"/>
          <w:szCs w:val="22"/>
        </w:rPr>
      </w:pPr>
      <w:r w:rsidRPr="00E41369">
        <w:rPr>
          <w:rFonts w:ascii="Arial" w:hAnsi="Arial" w:cs="Arial"/>
          <w:b/>
          <w:bCs/>
          <w:sz w:val="22"/>
          <w:szCs w:val="22"/>
        </w:rPr>
        <w:t>FINE ARTS</w:t>
      </w:r>
      <w:r w:rsidRPr="00E41369">
        <w:rPr>
          <w:rFonts w:ascii="Arial" w:hAnsi="Arial" w:cs="Arial"/>
          <w:b/>
          <w:sz w:val="22"/>
          <w:szCs w:val="22"/>
        </w:rPr>
        <w:t xml:space="preserve">: </w:t>
      </w:r>
      <w:r w:rsidRPr="00E41369">
        <w:rPr>
          <w:rFonts w:ascii="Arial" w:hAnsi="Arial" w:cs="Arial"/>
          <w:b/>
          <w:sz w:val="22"/>
          <w:szCs w:val="22"/>
          <w:u w:val="single"/>
        </w:rPr>
        <w:t>4</w:t>
      </w:r>
      <w:r w:rsidRPr="00E41369">
        <w:rPr>
          <w:rFonts w:ascii="Arial" w:hAnsi="Arial" w:cs="Arial"/>
          <w:sz w:val="22"/>
          <w:szCs w:val="22"/>
        </w:rPr>
        <w:t xml:space="preserve"> credits in any performing arts area. Requires at least </w:t>
      </w:r>
      <w:r w:rsidRPr="00E41369">
        <w:rPr>
          <w:rFonts w:ascii="Arial" w:hAnsi="Arial" w:cs="Arial"/>
          <w:b/>
          <w:sz w:val="22"/>
          <w:szCs w:val="22"/>
          <w:u w:val="single"/>
        </w:rPr>
        <w:t>one</w:t>
      </w:r>
      <w:r w:rsidRPr="00E41369">
        <w:rPr>
          <w:rFonts w:ascii="Arial" w:hAnsi="Arial" w:cs="Arial"/>
          <w:sz w:val="22"/>
          <w:szCs w:val="22"/>
        </w:rPr>
        <w:t xml:space="preserve"> of the credits to be earned in an "advanced" level class and all classes must be in the same program or completion of 4 years within a program. </w:t>
      </w:r>
      <w:r w:rsidRPr="00E41369">
        <w:rPr>
          <w:rFonts w:ascii="Arial" w:hAnsi="Arial" w:cs="Arial"/>
          <w:b/>
          <w:sz w:val="22"/>
          <w:szCs w:val="22"/>
        </w:rPr>
        <w:t>Example 1.</w:t>
      </w:r>
      <w:r w:rsidRPr="00E41369">
        <w:rPr>
          <w:rFonts w:ascii="Arial" w:hAnsi="Arial" w:cs="Arial"/>
          <w:sz w:val="22"/>
          <w:szCs w:val="22"/>
        </w:rPr>
        <w:t xml:space="preserve"> Beginning Drama </w:t>
      </w:r>
      <w:r w:rsidRPr="00E41369">
        <w:rPr>
          <w:rFonts w:ascii="Arial" w:hAnsi="Arial" w:cs="Arial"/>
          <w:b/>
          <w:sz w:val="22"/>
          <w:szCs w:val="22"/>
        </w:rPr>
        <w:t xml:space="preserve">→ </w:t>
      </w:r>
      <w:r w:rsidRPr="00E41369">
        <w:rPr>
          <w:rFonts w:ascii="Arial" w:hAnsi="Arial" w:cs="Arial"/>
          <w:sz w:val="22"/>
          <w:szCs w:val="22"/>
        </w:rPr>
        <w:t xml:space="preserve">Intermediate Drama </w:t>
      </w:r>
      <w:r w:rsidRPr="00E41369">
        <w:rPr>
          <w:rFonts w:ascii="Arial" w:hAnsi="Arial" w:cs="Arial"/>
          <w:b/>
          <w:sz w:val="22"/>
          <w:szCs w:val="22"/>
        </w:rPr>
        <w:t xml:space="preserve">→ </w:t>
      </w:r>
      <w:r w:rsidRPr="00E41369">
        <w:rPr>
          <w:rFonts w:ascii="Arial" w:hAnsi="Arial" w:cs="Arial"/>
          <w:sz w:val="22"/>
          <w:szCs w:val="22"/>
        </w:rPr>
        <w:t xml:space="preserve">Advanced Drama </w:t>
      </w:r>
      <w:r w:rsidRPr="00E41369">
        <w:rPr>
          <w:rFonts w:ascii="Arial" w:hAnsi="Arial" w:cs="Arial"/>
          <w:b/>
          <w:sz w:val="22"/>
          <w:szCs w:val="22"/>
        </w:rPr>
        <w:t xml:space="preserve">→ </w:t>
      </w:r>
      <w:r w:rsidRPr="00E41369">
        <w:rPr>
          <w:rFonts w:ascii="Arial" w:hAnsi="Arial" w:cs="Arial"/>
          <w:sz w:val="22"/>
          <w:szCs w:val="22"/>
        </w:rPr>
        <w:t xml:space="preserve">Directing. </w:t>
      </w:r>
      <w:r w:rsidRPr="00E41369">
        <w:rPr>
          <w:rFonts w:ascii="Arial" w:hAnsi="Arial" w:cs="Arial"/>
          <w:b/>
          <w:sz w:val="22"/>
          <w:szCs w:val="22"/>
        </w:rPr>
        <w:t>Example 2</w:t>
      </w:r>
      <w:r w:rsidRPr="00E41369">
        <w:rPr>
          <w:rFonts w:ascii="Arial" w:hAnsi="Arial" w:cs="Arial"/>
          <w:sz w:val="22"/>
          <w:szCs w:val="22"/>
        </w:rPr>
        <w:t>. Four years in Band.</w:t>
      </w:r>
    </w:p>
    <w:p w14:paraId="57F6B522" w14:textId="77777777" w:rsidR="00CF6E18" w:rsidRPr="00E41369" w:rsidRDefault="00CF6E18" w:rsidP="00CF6E18">
      <w:pPr>
        <w:autoSpaceDE w:val="0"/>
        <w:autoSpaceDN w:val="0"/>
        <w:adjustRightInd w:val="0"/>
        <w:rPr>
          <w:rFonts w:ascii="Arial" w:hAnsi="Arial" w:cs="Arial"/>
          <w:b/>
          <w:bCs/>
          <w:sz w:val="22"/>
          <w:szCs w:val="22"/>
        </w:rPr>
      </w:pPr>
    </w:p>
    <w:p w14:paraId="2E8FB7FD" w14:textId="39B7E069" w:rsidR="00CF6E18" w:rsidRDefault="00CF6E18" w:rsidP="00C103CC">
      <w:pPr>
        <w:autoSpaceDE w:val="0"/>
        <w:autoSpaceDN w:val="0"/>
        <w:adjustRightInd w:val="0"/>
        <w:rPr>
          <w:rFonts w:ascii="Arial" w:hAnsi="Arial" w:cs="Arial"/>
          <w:sz w:val="22"/>
          <w:szCs w:val="22"/>
        </w:rPr>
      </w:pPr>
      <w:r w:rsidRPr="00E41369">
        <w:rPr>
          <w:rFonts w:ascii="Arial" w:hAnsi="Arial" w:cs="Arial"/>
          <w:b/>
          <w:bCs/>
          <w:sz w:val="22"/>
          <w:szCs w:val="22"/>
        </w:rPr>
        <w:t xml:space="preserve">Honors Diploma: </w:t>
      </w:r>
      <w:r w:rsidRPr="00E41369">
        <w:rPr>
          <w:rFonts w:ascii="Arial" w:hAnsi="Arial" w:cs="Arial"/>
          <w:sz w:val="22"/>
          <w:szCs w:val="22"/>
        </w:rPr>
        <w:t>A certificate indicating the areas in which a student has earned honors will be included with the diploma and presented at the graduation ceremony. The Chair of the School Council and the Principal shall e</w:t>
      </w:r>
      <w:r w:rsidR="00C103CC">
        <w:rPr>
          <w:rFonts w:ascii="Arial" w:hAnsi="Arial" w:cs="Arial"/>
          <w:sz w:val="22"/>
          <w:szCs w:val="22"/>
        </w:rPr>
        <w:t>ndorse the honors certificates.</w:t>
      </w:r>
    </w:p>
    <w:p w14:paraId="5E28DD41" w14:textId="60BD00E5" w:rsidR="00654067" w:rsidRDefault="00654067" w:rsidP="00C103CC">
      <w:pPr>
        <w:autoSpaceDE w:val="0"/>
        <w:autoSpaceDN w:val="0"/>
        <w:adjustRightInd w:val="0"/>
        <w:rPr>
          <w:rFonts w:ascii="Arial" w:hAnsi="Arial" w:cs="Arial"/>
          <w:sz w:val="22"/>
          <w:szCs w:val="22"/>
        </w:rPr>
      </w:pPr>
    </w:p>
    <w:p w14:paraId="4DD83BD0" w14:textId="7B7B869B" w:rsidR="00654067" w:rsidRDefault="00654067" w:rsidP="00C103CC">
      <w:pPr>
        <w:autoSpaceDE w:val="0"/>
        <w:autoSpaceDN w:val="0"/>
        <w:adjustRightInd w:val="0"/>
        <w:rPr>
          <w:rFonts w:ascii="Arial" w:hAnsi="Arial" w:cs="Arial"/>
          <w:sz w:val="22"/>
          <w:szCs w:val="22"/>
        </w:rPr>
      </w:pPr>
    </w:p>
    <w:p w14:paraId="4CE7E5AA" w14:textId="77777777" w:rsidR="00654067" w:rsidRPr="00E41369" w:rsidRDefault="00654067" w:rsidP="00C103CC">
      <w:pPr>
        <w:autoSpaceDE w:val="0"/>
        <w:autoSpaceDN w:val="0"/>
        <w:adjustRightInd w:val="0"/>
        <w:rPr>
          <w:rFonts w:ascii="Arial" w:hAnsi="Arial" w:cs="Arial"/>
          <w:sz w:val="22"/>
          <w:szCs w:val="22"/>
        </w:rPr>
      </w:pPr>
    </w:p>
    <w:p w14:paraId="5A922832" w14:textId="77777777" w:rsidR="00CF6E18" w:rsidRPr="00E41369" w:rsidRDefault="00CF6E18" w:rsidP="00A129EE">
      <w:pPr>
        <w:pStyle w:val="BodyText2"/>
        <w:rPr>
          <w:rFonts w:ascii="Arial" w:hAnsi="Arial" w:cs="Arial"/>
          <w:sz w:val="24"/>
        </w:rPr>
      </w:pPr>
    </w:p>
    <w:p w14:paraId="341CE45A" w14:textId="77777777" w:rsidR="00A129EE" w:rsidRPr="00A6187B" w:rsidRDefault="00A129EE" w:rsidP="00A129EE">
      <w:pPr>
        <w:pStyle w:val="BodyText2"/>
        <w:rPr>
          <w:rFonts w:ascii="Arial" w:hAnsi="Arial" w:cs="Arial"/>
          <w:sz w:val="24"/>
        </w:rPr>
      </w:pPr>
      <w:r>
        <w:rPr>
          <w:rFonts w:ascii="Arial" w:hAnsi="Arial" w:cs="Arial"/>
          <w:noProof/>
          <w:sz w:val="20"/>
        </w:rPr>
        <mc:AlternateContent>
          <mc:Choice Requires="wps">
            <w:drawing>
              <wp:anchor distT="0" distB="0" distL="114300" distR="114300" simplePos="0" relativeHeight="251660288" behindDoc="0" locked="0" layoutInCell="1" allowOverlap="1" wp14:anchorId="2BAEFD7F" wp14:editId="733FB578">
                <wp:simplePos x="0" y="0"/>
                <wp:positionH relativeFrom="column">
                  <wp:posOffset>-77638</wp:posOffset>
                </wp:positionH>
                <wp:positionV relativeFrom="paragraph">
                  <wp:posOffset>111377</wp:posOffset>
                </wp:positionV>
                <wp:extent cx="6987396" cy="342900"/>
                <wp:effectExtent l="0" t="0" r="99695" b="952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396" cy="342900"/>
                        </a:xfrm>
                        <a:prstGeom prst="rect">
                          <a:avLst/>
                        </a:prstGeom>
                        <a:solidFill>
                          <a:srgbClr val="FFFF99"/>
                        </a:solidFill>
                        <a:ln w="12700">
                          <a:solidFill>
                            <a:srgbClr val="000000"/>
                          </a:solidFill>
                          <a:miter lim="800000"/>
                          <a:headEnd/>
                          <a:tailEnd/>
                        </a:ln>
                        <a:effectLst>
                          <a:outerShdw dist="107763" dir="2700000" algn="ctr" rotWithShape="0">
                            <a:srgbClr val="808080"/>
                          </a:outerShdw>
                        </a:effectLst>
                      </wps:spPr>
                      <wps:txbx>
                        <w:txbxContent>
                          <w:p w14:paraId="18AF16B6" w14:textId="77777777" w:rsidR="00FC6C77" w:rsidRPr="003A61B0" w:rsidRDefault="00FC6C77" w:rsidP="00A129EE">
                            <w:pPr>
                              <w:pStyle w:val="Heading3"/>
                              <w:rPr>
                                <w:rFonts w:ascii="Arial" w:hAnsi="Arial" w:cs="Arial"/>
                                <w:color w:val="800080"/>
                                <w:sz w:val="26"/>
                              </w:rPr>
                            </w:pPr>
                            <w:r w:rsidRPr="003A61B0">
                              <w:rPr>
                                <w:rFonts w:ascii="Arial" w:hAnsi="Arial" w:cs="Arial"/>
                                <w:color w:val="800080"/>
                                <w:sz w:val="26"/>
                              </w:rPr>
                              <w:t>PLANNING FOR COLLEGE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FD7F" id="Text Box 45" o:spid="_x0000_s1034" type="#_x0000_t202" style="position:absolute;margin-left:-6.1pt;margin-top:8.75pt;width:55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" fillcolor="#ff9" strokeweight="1pt">
                <v:shadow on="t" offset="6pt,6pt"/>
                <v:textbox>
                  <w:txbxContent>
                    <w:p w14:paraId="18AF16B6" w14:textId="77777777" w:rsidR="00FC6C77" w:rsidRPr="003A61B0" w:rsidRDefault="00FC6C77" w:rsidP="00A129EE">
                      <w:pPr>
                        <w:pStyle w:val="Heading3"/>
                        <w:rPr>
                          <w:rFonts w:ascii="Arial" w:hAnsi="Arial" w:cs="Arial"/>
                          <w:color w:val="800080"/>
                          <w:sz w:val="26"/>
                        </w:rPr>
                      </w:pPr>
                      <w:r w:rsidRPr="003A61B0">
                        <w:rPr>
                          <w:rFonts w:ascii="Arial" w:hAnsi="Arial" w:cs="Arial"/>
                          <w:color w:val="800080"/>
                          <w:sz w:val="26"/>
                        </w:rPr>
                        <w:t>PLANNING FOR COLLEGE ADMISSION</w:t>
                      </w:r>
                    </w:p>
                  </w:txbxContent>
                </v:textbox>
              </v:shape>
            </w:pict>
          </mc:Fallback>
        </mc:AlternateContent>
      </w:r>
    </w:p>
    <w:p w14:paraId="53711089" w14:textId="77777777" w:rsidR="00A129EE" w:rsidRPr="00A6187B" w:rsidRDefault="00A129EE" w:rsidP="00A129EE">
      <w:pPr>
        <w:pStyle w:val="BodyText2"/>
        <w:jc w:val="center"/>
        <w:rPr>
          <w:rFonts w:ascii="Arial" w:hAnsi="Arial" w:cs="Arial"/>
          <w:sz w:val="24"/>
        </w:rPr>
      </w:pPr>
    </w:p>
    <w:p w14:paraId="33942852" w14:textId="77777777" w:rsidR="00A129EE" w:rsidRPr="00A6187B" w:rsidRDefault="00A129EE" w:rsidP="00A129EE">
      <w:pPr>
        <w:rPr>
          <w:rFonts w:ascii="Arial" w:hAnsi="Arial" w:cs="Arial"/>
        </w:rPr>
      </w:pPr>
    </w:p>
    <w:p w14:paraId="55DB8F61" w14:textId="77777777" w:rsidR="00A129EE" w:rsidRPr="00A6187B" w:rsidRDefault="00A129EE" w:rsidP="00A129E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3445"/>
        <w:gridCol w:w="4066"/>
      </w:tblGrid>
      <w:tr w:rsidR="00A129EE" w:rsidRPr="00A6187B" w14:paraId="0F2C22E6" w14:textId="77777777" w:rsidTr="00AA2D80">
        <w:trPr>
          <w:trHeight w:val="1214"/>
        </w:trPr>
        <w:tc>
          <w:tcPr>
            <w:tcW w:w="3349" w:type="dxa"/>
            <w:shd w:val="clear" w:color="auto" w:fill="FFFF99"/>
            <w:vAlign w:val="center"/>
          </w:tcPr>
          <w:p w14:paraId="631861EA" w14:textId="77777777" w:rsidR="00A129EE" w:rsidRPr="00A6187B" w:rsidRDefault="00A129EE" w:rsidP="00D045B5">
            <w:pPr>
              <w:pStyle w:val="Heading4"/>
              <w:rPr>
                <w:rFonts w:ascii="Arial" w:hAnsi="Arial" w:cs="Arial"/>
                <w:sz w:val="22"/>
              </w:rPr>
            </w:pPr>
            <w:r w:rsidRPr="00A6187B">
              <w:rPr>
                <w:rFonts w:ascii="Arial" w:hAnsi="Arial" w:cs="Arial"/>
                <w:sz w:val="22"/>
              </w:rPr>
              <w:t>CURRICULUM</w:t>
            </w:r>
          </w:p>
          <w:p w14:paraId="39713A81" w14:textId="77777777" w:rsidR="00A129EE" w:rsidRPr="00A6187B" w:rsidRDefault="00A129EE" w:rsidP="00D045B5">
            <w:pPr>
              <w:jc w:val="center"/>
              <w:rPr>
                <w:rFonts w:ascii="Arial" w:hAnsi="Arial" w:cs="Arial"/>
                <w:b/>
                <w:bCs/>
                <w:sz w:val="22"/>
              </w:rPr>
            </w:pPr>
            <w:r w:rsidRPr="00A6187B">
              <w:rPr>
                <w:rFonts w:ascii="Arial" w:hAnsi="Arial" w:cs="Arial"/>
                <w:b/>
                <w:bCs/>
                <w:sz w:val="22"/>
              </w:rPr>
              <w:t>SUBJECT AREAS</w:t>
            </w:r>
          </w:p>
          <w:p w14:paraId="47DE414D" w14:textId="77777777" w:rsidR="00A129EE" w:rsidRPr="00A6187B" w:rsidRDefault="00A129EE" w:rsidP="00D045B5">
            <w:pPr>
              <w:jc w:val="center"/>
              <w:rPr>
                <w:rFonts w:ascii="Arial" w:hAnsi="Arial" w:cs="Arial"/>
                <w:b/>
                <w:bCs/>
                <w:sz w:val="22"/>
              </w:rPr>
            </w:pPr>
            <w:r w:rsidRPr="00A6187B">
              <w:rPr>
                <w:rFonts w:ascii="Arial" w:hAnsi="Arial" w:cs="Arial"/>
                <w:b/>
                <w:bCs/>
                <w:sz w:val="22"/>
              </w:rPr>
              <w:t>GRADUATION</w:t>
            </w:r>
          </w:p>
        </w:tc>
        <w:tc>
          <w:tcPr>
            <w:tcW w:w="3509" w:type="dxa"/>
            <w:shd w:val="clear" w:color="auto" w:fill="FFFF99"/>
            <w:vAlign w:val="center"/>
          </w:tcPr>
          <w:p w14:paraId="347C0A07" w14:textId="77777777" w:rsidR="00A129EE" w:rsidRPr="00A6187B" w:rsidRDefault="00A129EE" w:rsidP="00D045B5">
            <w:pPr>
              <w:jc w:val="center"/>
              <w:rPr>
                <w:rFonts w:ascii="Arial" w:hAnsi="Arial" w:cs="Arial"/>
                <w:b/>
                <w:bCs/>
                <w:sz w:val="22"/>
              </w:rPr>
            </w:pPr>
          </w:p>
          <w:p w14:paraId="15998D55" w14:textId="77777777" w:rsidR="00A129EE" w:rsidRPr="00A6187B" w:rsidRDefault="00A129EE" w:rsidP="00D045B5">
            <w:pPr>
              <w:jc w:val="center"/>
              <w:rPr>
                <w:rFonts w:ascii="Arial" w:hAnsi="Arial" w:cs="Arial"/>
                <w:b/>
                <w:bCs/>
                <w:sz w:val="22"/>
              </w:rPr>
            </w:pPr>
            <w:smartTag w:uri="urn:schemas-microsoft-com:office:smarttags" w:element="place">
              <w:smartTag w:uri="urn:schemas-microsoft-com:office:smarttags" w:element="PlaceName">
                <w:r w:rsidRPr="00A6187B">
                  <w:rPr>
                    <w:rFonts w:ascii="Arial" w:hAnsi="Arial" w:cs="Arial"/>
                    <w:b/>
                    <w:bCs/>
                    <w:sz w:val="22"/>
                  </w:rPr>
                  <w:t>TUSD</w:t>
                </w:r>
              </w:smartTag>
              <w:r w:rsidRPr="00A6187B">
                <w:rPr>
                  <w:rFonts w:ascii="Arial" w:hAnsi="Arial" w:cs="Arial"/>
                  <w:b/>
                  <w:bCs/>
                  <w:sz w:val="22"/>
                </w:rPr>
                <w:t xml:space="preserve"> </w:t>
              </w:r>
              <w:smartTag w:uri="urn:schemas-microsoft-com:office:smarttags" w:element="PlaceType">
                <w:r w:rsidRPr="00A6187B">
                  <w:rPr>
                    <w:rFonts w:ascii="Arial" w:hAnsi="Arial" w:cs="Arial"/>
                    <w:b/>
                    <w:bCs/>
                    <w:sz w:val="22"/>
                  </w:rPr>
                  <w:t>HIGH SCHOOL</w:t>
                </w:r>
              </w:smartTag>
            </w:smartTag>
            <w:r w:rsidRPr="00A6187B">
              <w:rPr>
                <w:rFonts w:ascii="Arial" w:hAnsi="Arial" w:cs="Arial"/>
                <w:b/>
                <w:bCs/>
                <w:sz w:val="22"/>
              </w:rPr>
              <w:t xml:space="preserve"> GRADUATION REQUIREMENTS</w:t>
            </w:r>
          </w:p>
          <w:p w14:paraId="3ECFA0BD" w14:textId="77777777" w:rsidR="00A129EE" w:rsidRPr="00A6187B" w:rsidRDefault="00A129EE" w:rsidP="00D045B5">
            <w:pPr>
              <w:rPr>
                <w:rFonts w:ascii="Arial" w:hAnsi="Arial" w:cs="Arial"/>
                <w:b/>
                <w:bCs/>
                <w:sz w:val="22"/>
              </w:rPr>
            </w:pPr>
          </w:p>
        </w:tc>
        <w:tc>
          <w:tcPr>
            <w:tcW w:w="4158" w:type="dxa"/>
            <w:shd w:val="clear" w:color="auto" w:fill="FFFF99"/>
            <w:vAlign w:val="center"/>
          </w:tcPr>
          <w:p w14:paraId="3E56489A" w14:textId="77777777" w:rsidR="00A129EE" w:rsidRPr="00A6187B" w:rsidRDefault="00A129EE" w:rsidP="00D045B5">
            <w:pPr>
              <w:jc w:val="center"/>
              <w:rPr>
                <w:rFonts w:ascii="Arial" w:hAnsi="Arial" w:cs="Arial"/>
                <w:b/>
                <w:bCs/>
                <w:sz w:val="22"/>
              </w:rPr>
            </w:pPr>
            <w:r w:rsidRPr="00A6187B">
              <w:rPr>
                <w:rFonts w:ascii="Arial" w:hAnsi="Arial" w:cs="Arial"/>
                <w:b/>
                <w:bCs/>
                <w:sz w:val="22"/>
              </w:rPr>
              <w:t xml:space="preserve">MINIMUM REQUIREMENTS FOR UNIVERSITIES IN </w:t>
            </w:r>
            <w:smartTag w:uri="urn:schemas-microsoft-com:office:smarttags" w:element="State">
              <w:smartTag w:uri="urn:schemas-microsoft-com:office:smarttags" w:element="place">
                <w:r w:rsidRPr="00A6187B">
                  <w:rPr>
                    <w:rFonts w:ascii="Arial" w:hAnsi="Arial" w:cs="Arial"/>
                    <w:b/>
                    <w:bCs/>
                    <w:sz w:val="22"/>
                  </w:rPr>
                  <w:t>ARIZONA</w:t>
                </w:r>
              </w:smartTag>
            </w:smartTag>
          </w:p>
        </w:tc>
      </w:tr>
      <w:tr w:rsidR="00A129EE" w:rsidRPr="00A6187B" w14:paraId="3DA9305F" w14:textId="77777777" w:rsidTr="00D045B5">
        <w:trPr>
          <w:trHeight w:val="432"/>
        </w:trPr>
        <w:tc>
          <w:tcPr>
            <w:tcW w:w="3349" w:type="dxa"/>
            <w:vAlign w:val="center"/>
          </w:tcPr>
          <w:p w14:paraId="2B439B10" w14:textId="77777777" w:rsidR="00A129EE" w:rsidRPr="00A6187B" w:rsidRDefault="00A129EE" w:rsidP="00D045B5">
            <w:pPr>
              <w:pStyle w:val="Header"/>
              <w:tabs>
                <w:tab w:val="clear" w:pos="4320"/>
                <w:tab w:val="clear" w:pos="8640"/>
              </w:tabs>
              <w:rPr>
                <w:rFonts w:ascii="Arial" w:hAnsi="Arial" w:cs="Arial"/>
                <w:sz w:val="22"/>
              </w:rPr>
            </w:pPr>
            <w:r w:rsidRPr="00A6187B">
              <w:rPr>
                <w:rFonts w:ascii="Arial" w:hAnsi="Arial" w:cs="Arial"/>
                <w:sz w:val="22"/>
              </w:rPr>
              <w:t>English</w:t>
            </w:r>
          </w:p>
        </w:tc>
        <w:tc>
          <w:tcPr>
            <w:tcW w:w="3509" w:type="dxa"/>
            <w:shd w:val="clear" w:color="auto" w:fill="auto"/>
            <w:vAlign w:val="center"/>
          </w:tcPr>
          <w:p w14:paraId="5BA06F8E" w14:textId="77777777" w:rsidR="00A129EE" w:rsidRPr="00A6187B" w:rsidRDefault="00A129EE" w:rsidP="00D045B5">
            <w:pPr>
              <w:jc w:val="center"/>
              <w:rPr>
                <w:rFonts w:ascii="Arial" w:hAnsi="Arial" w:cs="Arial"/>
                <w:sz w:val="22"/>
              </w:rPr>
            </w:pPr>
            <w:r w:rsidRPr="00A6187B">
              <w:rPr>
                <w:rFonts w:ascii="Arial" w:hAnsi="Arial" w:cs="Arial"/>
                <w:sz w:val="22"/>
              </w:rPr>
              <w:t>4</w:t>
            </w:r>
          </w:p>
        </w:tc>
        <w:tc>
          <w:tcPr>
            <w:tcW w:w="4158" w:type="dxa"/>
            <w:vAlign w:val="center"/>
          </w:tcPr>
          <w:p w14:paraId="34E48403" w14:textId="77777777" w:rsidR="00A129EE" w:rsidRPr="00A6187B" w:rsidRDefault="00A129EE" w:rsidP="00D045B5">
            <w:pPr>
              <w:jc w:val="center"/>
              <w:rPr>
                <w:rFonts w:ascii="Arial" w:hAnsi="Arial" w:cs="Arial"/>
                <w:sz w:val="22"/>
              </w:rPr>
            </w:pPr>
            <w:r w:rsidRPr="00A6187B">
              <w:rPr>
                <w:rFonts w:ascii="Arial" w:hAnsi="Arial" w:cs="Arial"/>
                <w:sz w:val="22"/>
              </w:rPr>
              <w:t>4 Credits</w:t>
            </w:r>
          </w:p>
        </w:tc>
      </w:tr>
      <w:tr w:rsidR="00A129EE" w:rsidRPr="00A6187B" w14:paraId="3C882674" w14:textId="77777777" w:rsidTr="00D045B5">
        <w:trPr>
          <w:trHeight w:val="432"/>
        </w:trPr>
        <w:tc>
          <w:tcPr>
            <w:tcW w:w="3349" w:type="dxa"/>
            <w:vAlign w:val="center"/>
          </w:tcPr>
          <w:p w14:paraId="1EB178B7" w14:textId="77777777" w:rsidR="00A129EE" w:rsidRPr="00A6187B" w:rsidRDefault="00A129EE" w:rsidP="00D045B5">
            <w:pPr>
              <w:rPr>
                <w:rFonts w:ascii="Arial" w:hAnsi="Arial" w:cs="Arial"/>
                <w:sz w:val="22"/>
              </w:rPr>
            </w:pPr>
            <w:r w:rsidRPr="00A6187B">
              <w:rPr>
                <w:rFonts w:ascii="Arial" w:hAnsi="Arial" w:cs="Arial"/>
                <w:sz w:val="22"/>
              </w:rPr>
              <w:t>Mathematics</w:t>
            </w:r>
          </w:p>
        </w:tc>
        <w:tc>
          <w:tcPr>
            <w:tcW w:w="3509" w:type="dxa"/>
            <w:shd w:val="clear" w:color="auto" w:fill="auto"/>
            <w:vAlign w:val="center"/>
          </w:tcPr>
          <w:p w14:paraId="1970D3E8" w14:textId="77777777" w:rsidR="00A129EE" w:rsidRPr="00A6187B" w:rsidRDefault="00A129EE" w:rsidP="00D045B5">
            <w:pPr>
              <w:jc w:val="center"/>
              <w:rPr>
                <w:rFonts w:ascii="Arial" w:hAnsi="Arial" w:cs="Arial"/>
                <w:sz w:val="22"/>
              </w:rPr>
            </w:pPr>
            <w:r w:rsidRPr="00A6187B">
              <w:rPr>
                <w:rFonts w:ascii="Arial" w:hAnsi="Arial" w:cs="Arial"/>
                <w:sz w:val="22"/>
              </w:rPr>
              <w:t>4</w:t>
            </w:r>
          </w:p>
        </w:tc>
        <w:tc>
          <w:tcPr>
            <w:tcW w:w="4158" w:type="dxa"/>
            <w:vAlign w:val="center"/>
          </w:tcPr>
          <w:p w14:paraId="187E3371" w14:textId="77777777" w:rsidR="00A129EE" w:rsidRPr="00A6187B" w:rsidRDefault="00A129EE" w:rsidP="00D045B5">
            <w:pPr>
              <w:jc w:val="center"/>
              <w:rPr>
                <w:rFonts w:ascii="Arial" w:hAnsi="Arial" w:cs="Arial"/>
                <w:sz w:val="22"/>
              </w:rPr>
            </w:pPr>
            <w:r w:rsidRPr="00A6187B">
              <w:rPr>
                <w:rFonts w:ascii="Arial" w:hAnsi="Arial" w:cs="Arial"/>
                <w:sz w:val="22"/>
              </w:rPr>
              <w:t>4 Credits</w:t>
            </w:r>
          </w:p>
        </w:tc>
      </w:tr>
      <w:tr w:rsidR="00A129EE" w:rsidRPr="00A6187B" w14:paraId="4E4AD3F8" w14:textId="77777777" w:rsidTr="00D045B5">
        <w:trPr>
          <w:trHeight w:val="432"/>
        </w:trPr>
        <w:tc>
          <w:tcPr>
            <w:tcW w:w="3349" w:type="dxa"/>
            <w:vAlign w:val="center"/>
          </w:tcPr>
          <w:p w14:paraId="4E381704" w14:textId="77777777" w:rsidR="00A129EE" w:rsidRPr="00A6187B" w:rsidRDefault="00A129EE" w:rsidP="00D045B5">
            <w:pPr>
              <w:rPr>
                <w:rFonts w:ascii="Arial" w:hAnsi="Arial" w:cs="Arial"/>
                <w:sz w:val="22"/>
              </w:rPr>
            </w:pPr>
            <w:r w:rsidRPr="00A6187B">
              <w:rPr>
                <w:rFonts w:ascii="Arial" w:hAnsi="Arial" w:cs="Arial"/>
                <w:sz w:val="22"/>
              </w:rPr>
              <w:t>Science</w:t>
            </w:r>
          </w:p>
        </w:tc>
        <w:tc>
          <w:tcPr>
            <w:tcW w:w="3509" w:type="dxa"/>
            <w:shd w:val="clear" w:color="auto" w:fill="auto"/>
          </w:tcPr>
          <w:p w14:paraId="58D7DD5A" w14:textId="77777777" w:rsidR="00A129EE" w:rsidRPr="00A6187B" w:rsidRDefault="00A129EE" w:rsidP="00D045B5">
            <w:pPr>
              <w:jc w:val="center"/>
              <w:rPr>
                <w:rFonts w:ascii="Arial" w:hAnsi="Arial" w:cs="Arial"/>
                <w:sz w:val="20"/>
                <w:szCs w:val="20"/>
              </w:rPr>
            </w:pPr>
            <w:r w:rsidRPr="00A6187B">
              <w:rPr>
                <w:rFonts w:ascii="Arial" w:hAnsi="Arial" w:cs="Arial"/>
                <w:sz w:val="20"/>
                <w:szCs w:val="20"/>
              </w:rPr>
              <w:t>3</w:t>
            </w:r>
          </w:p>
          <w:p w14:paraId="6C53AAEC" w14:textId="77777777" w:rsidR="00A129EE" w:rsidRPr="00A6187B" w:rsidRDefault="00A129EE" w:rsidP="00D045B5">
            <w:pPr>
              <w:jc w:val="center"/>
              <w:rPr>
                <w:rFonts w:ascii="Arial" w:hAnsi="Arial" w:cs="Arial"/>
                <w:sz w:val="16"/>
                <w:szCs w:val="16"/>
              </w:rPr>
            </w:pPr>
            <w:r w:rsidRPr="00A6187B">
              <w:rPr>
                <w:rFonts w:ascii="Arial" w:hAnsi="Arial" w:cs="Arial"/>
                <w:sz w:val="16"/>
                <w:szCs w:val="16"/>
              </w:rPr>
              <w:t>Biology by 10</w:t>
            </w:r>
            <w:r w:rsidRPr="00A6187B">
              <w:rPr>
                <w:rFonts w:ascii="Arial" w:hAnsi="Arial" w:cs="Arial"/>
                <w:sz w:val="16"/>
                <w:szCs w:val="16"/>
                <w:vertAlign w:val="superscript"/>
              </w:rPr>
              <w:t>th</w:t>
            </w:r>
            <w:r>
              <w:rPr>
                <w:rFonts w:ascii="Arial" w:hAnsi="Arial" w:cs="Arial"/>
                <w:sz w:val="16"/>
                <w:szCs w:val="16"/>
              </w:rPr>
              <w:t xml:space="preserve"> Gr</w:t>
            </w:r>
          </w:p>
        </w:tc>
        <w:tc>
          <w:tcPr>
            <w:tcW w:w="4158" w:type="dxa"/>
            <w:vAlign w:val="center"/>
          </w:tcPr>
          <w:p w14:paraId="60D108C8" w14:textId="77777777" w:rsidR="00A129EE" w:rsidRPr="00A6187B" w:rsidRDefault="00A129EE" w:rsidP="00D045B5">
            <w:pPr>
              <w:jc w:val="center"/>
              <w:rPr>
                <w:rFonts w:ascii="Arial" w:hAnsi="Arial" w:cs="Arial"/>
                <w:sz w:val="22"/>
              </w:rPr>
            </w:pPr>
            <w:r w:rsidRPr="00A6187B">
              <w:rPr>
                <w:rFonts w:ascii="Arial" w:hAnsi="Arial" w:cs="Arial"/>
                <w:sz w:val="22"/>
              </w:rPr>
              <w:t>3 Credits</w:t>
            </w:r>
          </w:p>
        </w:tc>
      </w:tr>
      <w:tr w:rsidR="00A129EE" w:rsidRPr="00A6187B" w14:paraId="615DB2D7" w14:textId="77777777" w:rsidTr="00D045B5">
        <w:trPr>
          <w:trHeight w:val="432"/>
        </w:trPr>
        <w:tc>
          <w:tcPr>
            <w:tcW w:w="3349" w:type="dxa"/>
            <w:vAlign w:val="center"/>
          </w:tcPr>
          <w:p w14:paraId="27B2BFD7" w14:textId="77777777" w:rsidR="00A129EE" w:rsidRPr="00A6187B" w:rsidRDefault="00A129EE" w:rsidP="00D045B5">
            <w:pPr>
              <w:rPr>
                <w:rFonts w:ascii="Arial" w:hAnsi="Arial" w:cs="Arial"/>
                <w:sz w:val="22"/>
              </w:rPr>
            </w:pPr>
            <w:r w:rsidRPr="00A6187B">
              <w:rPr>
                <w:rFonts w:ascii="Arial" w:hAnsi="Arial" w:cs="Arial"/>
                <w:sz w:val="22"/>
              </w:rPr>
              <w:t>Social Studies</w:t>
            </w:r>
          </w:p>
        </w:tc>
        <w:tc>
          <w:tcPr>
            <w:tcW w:w="3509" w:type="dxa"/>
            <w:shd w:val="clear" w:color="auto" w:fill="auto"/>
            <w:vAlign w:val="center"/>
          </w:tcPr>
          <w:p w14:paraId="0F76606B" w14:textId="77777777" w:rsidR="00A129EE" w:rsidRPr="00C51289" w:rsidRDefault="00A129EE" w:rsidP="00D045B5">
            <w:pPr>
              <w:jc w:val="center"/>
              <w:rPr>
                <w:rFonts w:ascii="Arial" w:hAnsi="Arial" w:cs="Arial"/>
                <w:sz w:val="22"/>
                <w:szCs w:val="22"/>
              </w:rPr>
            </w:pPr>
            <w:r w:rsidRPr="00C51289">
              <w:rPr>
                <w:rFonts w:ascii="Arial" w:hAnsi="Arial" w:cs="Arial"/>
                <w:sz w:val="22"/>
                <w:szCs w:val="22"/>
              </w:rPr>
              <w:t>3</w:t>
            </w:r>
          </w:p>
        </w:tc>
        <w:tc>
          <w:tcPr>
            <w:tcW w:w="4158" w:type="dxa"/>
            <w:vAlign w:val="center"/>
          </w:tcPr>
          <w:p w14:paraId="4B5D9D05" w14:textId="77777777" w:rsidR="00A129EE" w:rsidRPr="00A6187B" w:rsidRDefault="00A129EE" w:rsidP="00D045B5">
            <w:pPr>
              <w:jc w:val="center"/>
              <w:rPr>
                <w:rFonts w:ascii="Arial" w:hAnsi="Arial" w:cs="Arial"/>
                <w:sz w:val="22"/>
              </w:rPr>
            </w:pPr>
            <w:r w:rsidRPr="00A6187B">
              <w:rPr>
                <w:rFonts w:ascii="Arial" w:hAnsi="Arial" w:cs="Arial"/>
                <w:sz w:val="22"/>
              </w:rPr>
              <w:t>2 Credits</w:t>
            </w:r>
          </w:p>
        </w:tc>
      </w:tr>
      <w:tr w:rsidR="00A129EE" w:rsidRPr="00A6187B" w14:paraId="4AED698F" w14:textId="77777777" w:rsidTr="00D045B5">
        <w:trPr>
          <w:trHeight w:val="432"/>
        </w:trPr>
        <w:tc>
          <w:tcPr>
            <w:tcW w:w="3349" w:type="dxa"/>
            <w:vAlign w:val="center"/>
          </w:tcPr>
          <w:p w14:paraId="62A2BCC4" w14:textId="77777777" w:rsidR="00A129EE" w:rsidRPr="00A6187B" w:rsidRDefault="00A129EE" w:rsidP="00D045B5">
            <w:pPr>
              <w:rPr>
                <w:rFonts w:ascii="Arial" w:hAnsi="Arial" w:cs="Arial"/>
                <w:sz w:val="22"/>
              </w:rPr>
            </w:pPr>
            <w:r w:rsidRPr="00A6187B">
              <w:rPr>
                <w:rFonts w:ascii="Arial" w:hAnsi="Arial" w:cs="Arial"/>
                <w:sz w:val="22"/>
              </w:rPr>
              <w:t>Physical Education</w:t>
            </w:r>
          </w:p>
        </w:tc>
        <w:tc>
          <w:tcPr>
            <w:tcW w:w="3509" w:type="dxa"/>
            <w:shd w:val="clear" w:color="auto" w:fill="auto"/>
            <w:vAlign w:val="center"/>
          </w:tcPr>
          <w:p w14:paraId="1830A32B" w14:textId="77777777" w:rsidR="00A129EE" w:rsidRPr="00A6187B" w:rsidRDefault="00A129EE" w:rsidP="00D045B5">
            <w:pPr>
              <w:jc w:val="center"/>
              <w:rPr>
                <w:rFonts w:ascii="Arial" w:hAnsi="Arial" w:cs="Arial"/>
                <w:sz w:val="22"/>
              </w:rPr>
            </w:pPr>
            <w:r w:rsidRPr="00A6187B">
              <w:rPr>
                <w:rFonts w:ascii="Arial" w:hAnsi="Arial" w:cs="Arial"/>
                <w:sz w:val="22"/>
              </w:rPr>
              <w:t>1</w:t>
            </w:r>
          </w:p>
        </w:tc>
        <w:tc>
          <w:tcPr>
            <w:tcW w:w="4158" w:type="dxa"/>
            <w:vAlign w:val="center"/>
          </w:tcPr>
          <w:p w14:paraId="1CF054AE" w14:textId="77777777" w:rsidR="00A129EE" w:rsidRPr="00A6187B" w:rsidRDefault="00A129EE" w:rsidP="00D045B5">
            <w:pPr>
              <w:jc w:val="center"/>
              <w:rPr>
                <w:rFonts w:ascii="Arial" w:hAnsi="Arial" w:cs="Arial"/>
                <w:sz w:val="22"/>
              </w:rPr>
            </w:pPr>
          </w:p>
        </w:tc>
      </w:tr>
      <w:tr w:rsidR="00A129EE" w:rsidRPr="00A6187B" w14:paraId="1DF5B46A" w14:textId="77777777" w:rsidTr="00D045B5">
        <w:trPr>
          <w:trHeight w:val="432"/>
        </w:trPr>
        <w:tc>
          <w:tcPr>
            <w:tcW w:w="3349" w:type="dxa"/>
            <w:vAlign w:val="center"/>
          </w:tcPr>
          <w:p w14:paraId="10F75E55" w14:textId="77777777" w:rsidR="00A129EE" w:rsidRPr="00A6187B" w:rsidRDefault="00A129EE" w:rsidP="00D045B5">
            <w:pPr>
              <w:rPr>
                <w:rFonts w:ascii="Arial" w:hAnsi="Arial" w:cs="Arial"/>
                <w:sz w:val="22"/>
              </w:rPr>
            </w:pPr>
            <w:r w:rsidRPr="00A6187B">
              <w:rPr>
                <w:rFonts w:ascii="Arial" w:hAnsi="Arial" w:cs="Arial"/>
                <w:sz w:val="22"/>
              </w:rPr>
              <w:t>Health</w:t>
            </w:r>
          </w:p>
        </w:tc>
        <w:tc>
          <w:tcPr>
            <w:tcW w:w="3509" w:type="dxa"/>
            <w:shd w:val="clear" w:color="auto" w:fill="auto"/>
            <w:vAlign w:val="center"/>
          </w:tcPr>
          <w:p w14:paraId="7CEA8C03" w14:textId="77777777" w:rsidR="00A129EE" w:rsidRPr="00A6187B" w:rsidRDefault="00A129EE" w:rsidP="00D045B5">
            <w:pPr>
              <w:jc w:val="center"/>
              <w:rPr>
                <w:rFonts w:ascii="Arial" w:hAnsi="Arial" w:cs="Arial"/>
                <w:sz w:val="22"/>
              </w:rPr>
            </w:pPr>
            <w:r w:rsidRPr="00A6187B">
              <w:rPr>
                <w:rFonts w:ascii="Arial" w:hAnsi="Arial" w:cs="Arial"/>
                <w:sz w:val="22"/>
              </w:rPr>
              <w:t>.5</w:t>
            </w:r>
          </w:p>
        </w:tc>
        <w:tc>
          <w:tcPr>
            <w:tcW w:w="4158" w:type="dxa"/>
            <w:vAlign w:val="center"/>
          </w:tcPr>
          <w:p w14:paraId="4D0A4494" w14:textId="77777777" w:rsidR="00A129EE" w:rsidRPr="00A6187B" w:rsidRDefault="00A129EE" w:rsidP="00D045B5">
            <w:pPr>
              <w:jc w:val="center"/>
              <w:rPr>
                <w:rFonts w:ascii="Arial" w:hAnsi="Arial" w:cs="Arial"/>
                <w:sz w:val="22"/>
              </w:rPr>
            </w:pPr>
          </w:p>
        </w:tc>
      </w:tr>
      <w:tr w:rsidR="00A129EE" w:rsidRPr="00A6187B" w14:paraId="40FFF1C3" w14:textId="77777777" w:rsidTr="00D045B5">
        <w:trPr>
          <w:trHeight w:val="432"/>
        </w:trPr>
        <w:tc>
          <w:tcPr>
            <w:tcW w:w="3349" w:type="dxa"/>
            <w:vAlign w:val="center"/>
          </w:tcPr>
          <w:p w14:paraId="76170765" w14:textId="77777777" w:rsidR="00A129EE" w:rsidRPr="00A6187B" w:rsidRDefault="00A129EE" w:rsidP="00D045B5">
            <w:pPr>
              <w:rPr>
                <w:rFonts w:ascii="Arial" w:hAnsi="Arial" w:cs="Arial"/>
                <w:sz w:val="22"/>
              </w:rPr>
            </w:pPr>
            <w:r w:rsidRPr="00A6187B">
              <w:rPr>
                <w:rFonts w:ascii="Arial" w:hAnsi="Arial" w:cs="Arial"/>
                <w:sz w:val="22"/>
              </w:rPr>
              <w:t>Fine Arts / Career &amp; Technical Ed.</w:t>
            </w:r>
          </w:p>
        </w:tc>
        <w:tc>
          <w:tcPr>
            <w:tcW w:w="3509" w:type="dxa"/>
            <w:shd w:val="clear" w:color="auto" w:fill="auto"/>
            <w:vAlign w:val="center"/>
          </w:tcPr>
          <w:p w14:paraId="6C839311" w14:textId="77777777" w:rsidR="00A129EE" w:rsidRPr="00A6187B" w:rsidRDefault="00A129EE" w:rsidP="00D045B5">
            <w:pPr>
              <w:jc w:val="center"/>
              <w:rPr>
                <w:rFonts w:ascii="Arial" w:hAnsi="Arial" w:cs="Arial"/>
                <w:sz w:val="22"/>
              </w:rPr>
            </w:pPr>
            <w:r w:rsidRPr="00A6187B">
              <w:rPr>
                <w:rFonts w:ascii="Arial" w:hAnsi="Arial" w:cs="Arial"/>
                <w:sz w:val="22"/>
              </w:rPr>
              <w:t>1</w:t>
            </w:r>
          </w:p>
        </w:tc>
        <w:tc>
          <w:tcPr>
            <w:tcW w:w="4158" w:type="dxa"/>
            <w:vAlign w:val="center"/>
          </w:tcPr>
          <w:p w14:paraId="0EADEA3D" w14:textId="77777777" w:rsidR="00A129EE" w:rsidRPr="00A6187B" w:rsidRDefault="00A129EE" w:rsidP="00D045B5">
            <w:pPr>
              <w:jc w:val="center"/>
              <w:rPr>
                <w:rFonts w:ascii="Arial" w:hAnsi="Arial" w:cs="Arial"/>
                <w:sz w:val="22"/>
              </w:rPr>
            </w:pPr>
            <w:r w:rsidRPr="00A6187B">
              <w:rPr>
                <w:rFonts w:ascii="Arial" w:hAnsi="Arial" w:cs="Arial"/>
                <w:sz w:val="22"/>
              </w:rPr>
              <w:t>1 Credit Fine Arts</w:t>
            </w:r>
          </w:p>
        </w:tc>
      </w:tr>
      <w:tr w:rsidR="00A129EE" w:rsidRPr="00A6187B" w14:paraId="45F47697" w14:textId="77777777" w:rsidTr="00D045B5">
        <w:trPr>
          <w:trHeight w:val="432"/>
        </w:trPr>
        <w:tc>
          <w:tcPr>
            <w:tcW w:w="3349" w:type="dxa"/>
            <w:vAlign w:val="center"/>
          </w:tcPr>
          <w:p w14:paraId="35EAAA3F" w14:textId="77777777" w:rsidR="00A129EE" w:rsidRPr="00A6187B" w:rsidRDefault="00A129EE" w:rsidP="00D045B5">
            <w:pPr>
              <w:rPr>
                <w:rFonts w:ascii="Arial" w:hAnsi="Arial" w:cs="Arial"/>
                <w:sz w:val="22"/>
              </w:rPr>
            </w:pPr>
            <w:r w:rsidRPr="00A6187B">
              <w:rPr>
                <w:rFonts w:ascii="Arial" w:hAnsi="Arial" w:cs="Arial"/>
                <w:sz w:val="22"/>
              </w:rPr>
              <w:t>World Languages</w:t>
            </w:r>
          </w:p>
        </w:tc>
        <w:tc>
          <w:tcPr>
            <w:tcW w:w="3509" w:type="dxa"/>
            <w:shd w:val="clear" w:color="auto" w:fill="auto"/>
            <w:vAlign w:val="center"/>
          </w:tcPr>
          <w:p w14:paraId="0691F5A7" w14:textId="77777777" w:rsidR="00A129EE" w:rsidRPr="00A6187B" w:rsidRDefault="00A129EE" w:rsidP="00D045B5">
            <w:pPr>
              <w:jc w:val="center"/>
              <w:rPr>
                <w:rFonts w:ascii="Arial" w:hAnsi="Arial" w:cs="Arial"/>
                <w:b/>
                <w:sz w:val="22"/>
              </w:rPr>
            </w:pPr>
            <w:r w:rsidRPr="00A6187B">
              <w:rPr>
                <w:rFonts w:ascii="Arial" w:hAnsi="Arial" w:cs="Arial"/>
                <w:b/>
                <w:sz w:val="22"/>
              </w:rPr>
              <w:t>-</w:t>
            </w:r>
          </w:p>
        </w:tc>
        <w:tc>
          <w:tcPr>
            <w:tcW w:w="4158" w:type="dxa"/>
            <w:vAlign w:val="center"/>
          </w:tcPr>
          <w:p w14:paraId="2889B514" w14:textId="77777777" w:rsidR="00A129EE" w:rsidRPr="00A6187B" w:rsidRDefault="00A129EE" w:rsidP="00D045B5">
            <w:pPr>
              <w:jc w:val="center"/>
              <w:rPr>
                <w:rFonts w:ascii="Arial" w:hAnsi="Arial" w:cs="Arial"/>
                <w:sz w:val="22"/>
              </w:rPr>
            </w:pPr>
            <w:r w:rsidRPr="00A6187B">
              <w:rPr>
                <w:rFonts w:ascii="Arial" w:hAnsi="Arial" w:cs="Arial"/>
                <w:sz w:val="22"/>
              </w:rPr>
              <w:t>2 Credits</w:t>
            </w:r>
          </w:p>
        </w:tc>
      </w:tr>
      <w:tr w:rsidR="00A129EE" w:rsidRPr="00A6187B" w14:paraId="3A1836D6" w14:textId="77777777" w:rsidTr="00D045B5">
        <w:trPr>
          <w:trHeight w:val="432"/>
        </w:trPr>
        <w:tc>
          <w:tcPr>
            <w:tcW w:w="3349" w:type="dxa"/>
            <w:vAlign w:val="center"/>
          </w:tcPr>
          <w:p w14:paraId="4E764CC8" w14:textId="77777777" w:rsidR="00A129EE" w:rsidRPr="00A6187B" w:rsidRDefault="00A129EE" w:rsidP="00D045B5">
            <w:pPr>
              <w:rPr>
                <w:rFonts w:ascii="Arial" w:hAnsi="Arial" w:cs="Arial"/>
                <w:sz w:val="22"/>
              </w:rPr>
            </w:pPr>
            <w:r w:rsidRPr="00A6187B">
              <w:rPr>
                <w:rFonts w:ascii="Arial" w:hAnsi="Arial" w:cs="Arial"/>
                <w:sz w:val="22"/>
              </w:rPr>
              <w:t>Electives</w:t>
            </w:r>
          </w:p>
        </w:tc>
        <w:tc>
          <w:tcPr>
            <w:tcW w:w="3509" w:type="dxa"/>
            <w:shd w:val="clear" w:color="auto" w:fill="auto"/>
            <w:vAlign w:val="center"/>
          </w:tcPr>
          <w:p w14:paraId="2B6C6AE6" w14:textId="77777777" w:rsidR="00A129EE" w:rsidRPr="00A6187B" w:rsidRDefault="00A129EE" w:rsidP="00D045B5">
            <w:pPr>
              <w:jc w:val="center"/>
              <w:rPr>
                <w:rFonts w:ascii="Arial" w:hAnsi="Arial" w:cs="Arial"/>
                <w:sz w:val="22"/>
              </w:rPr>
            </w:pPr>
            <w:r w:rsidRPr="00A6187B">
              <w:rPr>
                <w:rFonts w:ascii="Arial" w:hAnsi="Arial" w:cs="Arial"/>
                <w:sz w:val="22"/>
              </w:rPr>
              <w:t>6.5</w:t>
            </w:r>
          </w:p>
        </w:tc>
        <w:tc>
          <w:tcPr>
            <w:tcW w:w="4158" w:type="dxa"/>
            <w:vAlign w:val="center"/>
          </w:tcPr>
          <w:p w14:paraId="794DD603" w14:textId="77777777" w:rsidR="00A129EE" w:rsidRPr="00A6187B" w:rsidRDefault="00A129EE" w:rsidP="00D045B5">
            <w:pPr>
              <w:jc w:val="center"/>
              <w:rPr>
                <w:rFonts w:ascii="Arial" w:hAnsi="Arial" w:cs="Arial"/>
                <w:sz w:val="22"/>
              </w:rPr>
            </w:pPr>
          </w:p>
        </w:tc>
      </w:tr>
      <w:tr w:rsidR="00A129EE" w:rsidRPr="00A6187B" w14:paraId="0E944B84" w14:textId="77777777" w:rsidTr="00D045B5">
        <w:trPr>
          <w:trHeight w:val="432"/>
        </w:trPr>
        <w:tc>
          <w:tcPr>
            <w:tcW w:w="3349" w:type="dxa"/>
            <w:vAlign w:val="center"/>
          </w:tcPr>
          <w:p w14:paraId="4DFC926C" w14:textId="77777777" w:rsidR="00A129EE" w:rsidRPr="00A6187B" w:rsidRDefault="00A129EE" w:rsidP="00D045B5">
            <w:pPr>
              <w:pStyle w:val="Heading1"/>
              <w:rPr>
                <w:rFonts w:ascii="Arial" w:hAnsi="Arial" w:cs="Arial"/>
                <w:sz w:val="22"/>
              </w:rPr>
            </w:pPr>
            <w:r w:rsidRPr="00A6187B">
              <w:rPr>
                <w:rFonts w:ascii="Arial" w:hAnsi="Arial" w:cs="Arial"/>
                <w:sz w:val="22"/>
              </w:rPr>
              <w:t>TOTAL CREDITS</w:t>
            </w:r>
          </w:p>
        </w:tc>
        <w:tc>
          <w:tcPr>
            <w:tcW w:w="3509" w:type="dxa"/>
            <w:shd w:val="clear" w:color="auto" w:fill="auto"/>
            <w:vAlign w:val="center"/>
          </w:tcPr>
          <w:p w14:paraId="6D8A1B8A" w14:textId="77777777" w:rsidR="00A129EE" w:rsidRPr="00A6187B" w:rsidRDefault="00A129EE" w:rsidP="00D045B5">
            <w:pPr>
              <w:jc w:val="center"/>
              <w:rPr>
                <w:rFonts w:ascii="Arial" w:hAnsi="Arial" w:cs="Arial"/>
                <w:b/>
                <w:bCs/>
                <w:sz w:val="22"/>
              </w:rPr>
            </w:pPr>
            <w:r w:rsidRPr="00A6187B">
              <w:rPr>
                <w:rFonts w:ascii="Arial" w:hAnsi="Arial" w:cs="Arial"/>
                <w:b/>
                <w:bCs/>
                <w:sz w:val="22"/>
              </w:rPr>
              <w:t>23</w:t>
            </w:r>
          </w:p>
        </w:tc>
        <w:tc>
          <w:tcPr>
            <w:tcW w:w="4158" w:type="dxa"/>
            <w:vAlign w:val="center"/>
          </w:tcPr>
          <w:p w14:paraId="664F62F5" w14:textId="77777777" w:rsidR="00A129EE" w:rsidRPr="00A6187B" w:rsidRDefault="00A129EE" w:rsidP="00D045B5">
            <w:pPr>
              <w:pStyle w:val="Heading4"/>
              <w:rPr>
                <w:rFonts w:ascii="Arial" w:hAnsi="Arial" w:cs="Arial"/>
                <w:sz w:val="22"/>
              </w:rPr>
            </w:pPr>
            <w:r w:rsidRPr="00A6187B">
              <w:rPr>
                <w:rFonts w:ascii="Arial" w:hAnsi="Arial" w:cs="Arial"/>
                <w:sz w:val="22"/>
              </w:rPr>
              <w:t>16 Core Courses</w:t>
            </w:r>
          </w:p>
        </w:tc>
      </w:tr>
    </w:tbl>
    <w:p w14:paraId="6A21B9C1" w14:textId="77777777" w:rsidR="00A129EE" w:rsidRPr="00A6187B" w:rsidRDefault="00A129EE" w:rsidP="00A129EE">
      <w:pPr>
        <w:rPr>
          <w:rFonts w:ascii="Arial" w:hAnsi="Arial" w:cs="Arial"/>
        </w:rPr>
      </w:pPr>
    </w:p>
    <w:p w14:paraId="6E8B6A39" w14:textId="7762803F" w:rsidR="00A129EE" w:rsidRPr="00654067" w:rsidRDefault="00A129EE" w:rsidP="00A129EE">
      <w:pPr>
        <w:rPr>
          <w:rFonts w:ascii="Arial" w:hAnsi="Arial" w:cs="Arial"/>
          <w:b/>
          <w:sz w:val="22"/>
        </w:rPr>
      </w:pPr>
      <w:r w:rsidRPr="00A6187B">
        <w:rPr>
          <w:rFonts w:ascii="Arial" w:hAnsi="Arial" w:cs="Arial"/>
          <w:sz w:val="22"/>
        </w:rPr>
        <w:t xml:space="preserve">Elective classes are classes that are not specifically required for graduation. For example, if you take four years of science, one year is an elective since only three years of science are required for graduation. In addition, all foreign language classes are electives. </w:t>
      </w:r>
    </w:p>
    <w:p w14:paraId="7576FDEC" w14:textId="77777777" w:rsidR="00A129EE" w:rsidRPr="00A6187B" w:rsidRDefault="00A129EE" w:rsidP="00A129EE">
      <w:pPr>
        <w:rPr>
          <w:rFonts w:ascii="Arial" w:hAnsi="Arial" w:cs="Arial"/>
          <w:sz w:val="22"/>
        </w:rPr>
      </w:pPr>
    </w:p>
    <w:p w14:paraId="7CACDAA0" w14:textId="18DEFAC2" w:rsidR="00A129EE" w:rsidRPr="00A6187B" w:rsidRDefault="00A129EE" w:rsidP="00A129EE">
      <w:pPr>
        <w:rPr>
          <w:rFonts w:ascii="Arial" w:hAnsi="Arial" w:cs="Arial"/>
          <w:sz w:val="22"/>
        </w:rPr>
      </w:pPr>
      <w:r w:rsidRPr="00A6187B">
        <w:rPr>
          <w:rFonts w:ascii="Arial" w:hAnsi="Arial" w:cs="Arial"/>
          <w:sz w:val="22"/>
        </w:rPr>
        <w:t>Students are required to take six classes each year. Middle school cr</w:t>
      </w:r>
      <w:r>
        <w:rPr>
          <w:rFonts w:ascii="Arial" w:hAnsi="Arial" w:cs="Arial"/>
          <w:sz w:val="22"/>
        </w:rPr>
        <w:t>edits from Algebra I and W</w:t>
      </w:r>
      <w:r w:rsidRPr="00A6187B">
        <w:rPr>
          <w:rFonts w:ascii="Arial" w:hAnsi="Arial" w:cs="Arial"/>
          <w:sz w:val="22"/>
        </w:rPr>
        <w:t>orld</w:t>
      </w:r>
      <w:r>
        <w:rPr>
          <w:rFonts w:ascii="Arial" w:hAnsi="Arial" w:cs="Arial"/>
          <w:sz w:val="22"/>
        </w:rPr>
        <w:t xml:space="preserve"> L</w:t>
      </w:r>
      <w:r w:rsidRPr="00A6187B">
        <w:rPr>
          <w:rFonts w:ascii="Arial" w:hAnsi="Arial" w:cs="Arial"/>
          <w:sz w:val="22"/>
        </w:rPr>
        <w:t>anguages will count towards high school graduation requirements.</w:t>
      </w:r>
    </w:p>
    <w:p w14:paraId="0E4C2570" w14:textId="77777777" w:rsidR="00A129EE" w:rsidRPr="00A6187B" w:rsidRDefault="00A129EE" w:rsidP="00A129EE">
      <w:pPr>
        <w:rPr>
          <w:rFonts w:ascii="Arial" w:hAnsi="Arial" w:cs="Arial"/>
          <w:sz w:val="22"/>
        </w:rPr>
      </w:pPr>
    </w:p>
    <w:p w14:paraId="1A44F02A" w14:textId="77777777" w:rsidR="00A129EE" w:rsidRPr="00A6187B" w:rsidRDefault="00A129EE" w:rsidP="00A129EE">
      <w:pPr>
        <w:rPr>
          <w:rFonts w:ascii="Arial" w:hAnsi="Arial" w:cs="Arial"/>
          <w:sz w:val="22"/>
        </w:rPr>
      </w:pPr>
      <w:r w:rsidRPr="00A6187B">
        <w:rPr>
          <w:rFonts w:ascii="Arial" w:hAnsi="Arial" w:cs="Arial"/>
          <w:sz w:val="22"/>
        </w:rPr>
        <w:t>Selections of a graduation plan and the monitoring of course choices are the responsibility of the student and parent. The more selective universities usually require additional high school course work beyond requirements of the state universities’ requirements. Colleges consider many criteria when determining who is admitted or awarded scholarships. In general, they are more concerned with the rigor of the curriculum and the standardized test scores than they are with the total number of units or the GPA. Students who take Honors and AP classes are usually given extra consideration in the selection process. Even though the total number of classes is not as important as the classes taken, we encourage students to take as many classes as they can in high school to become better prepared for their future.</w:t>
      </w:r>
    </w:p>
    <w:p w14:paraId="61BE30C1" w14:textId="77777777" w:rsidR="00A129EE" w:rsidRPr="00A6187B" w:rsidRDefault="00A129EE" w:rsidP="00A129EE">
      <w:pPr>
        <w:rPr>
          <w:rFonts w:ascii="Arial" w:hAnsi="Arial" w:cs="Arial"/>
          <w:sz w:val="22"/>
        </w:rPr>
      </w:pPr>
    </w:p>
    <w:p w14:paraId="5861507A" w14:textId="77777777" w:rsidR="00A129EE" w:rsidRPr="00A6187B" w:rsidRDefault="00A129EE" w:rsidP="00A129EE">
      <w:pPr>
        <w:rPr>
          <w:rFonts w:ascii="Arial" w:hAnsi="Arial" w:cs="Arial"/>
          <w:sz w:val="22"/>
        </w:rPr>
      </w:pPr>
    </w:p>
    <w:p w14:paraId="28593588" w14:textId="77777777" w:rsidR="00A129EE" w:rsidRDefault="00A129EE" w:rsidP="00A129EE">
      <w:pPr>
        <w:rPr>
          <w:rFonts w:ascii="Arial" w:hAnsi="Arial" w:cs="Arial"/>
          <w:sz w:val="22"/>
        </w:rPr>
      </w:pPr>
    </w:p>
    <w:p w14:paraId="01677AC0" w14:textId="77777777" w:rsidR="00F40A2B" w:rsidRDefault="00F40A2B" w:rsidP="00A129EE">
      <w:pPr>
        <w:rPr>
          <w:rFonts w:ascii="Arial" w:hAnsi="Arial" w:cs="Arial"/>
          <w:sz w:val="22"/>
        </w:rPr>
      </w:pPr>
    </w:p>
    <w:p w14:paraId="79DCD124" w14:textId="77777777" w:rsidR="00F40A2B" w:rsidRPr="00A6187B" w:rsidRDefault="00F40A2B" w:rsidP="00A129EE">
      <w:pPr>
        <w:rPr>
          <w:rFonts w:ascii="Arial" w:hAnsi="Arial" w:cs="Arial"/>
          <w:sz w:val="22"/>
        </w:rPr>
      </w:pPr>
    </w:p>
    <w:p w14:paraId="27505787" w14:textId="77777777" w:rsidR="00A129EE" w:rsidRDefault="00A129EE" w:rsidP="00A129EE">
      <w:pPr>
        <w:rPr>
          <w:rFonts w:ascii="Arial" w:hAnsi="Arial" w:cs="Arial"/>
          <w:sz w:val="22"/>
        </w:rPr>
      </w:pPr>
    </w:p>
    <w:p w14:paraId="503AA863" w14:textId="77777777" w:rsidR="00A129EE" w:rsidRPr="00A6187B" w:rsidRDefault="00A129EE" w:rsidP="00A129EE">
      <w:pPr>
        <w:rPr>
          <w:rFonts w:ascii="Arial" w:hAnsi="Arial" w:cs="Arial"/>
          <w:sz w:val="22"/>
        </w:rPr>
      </w:pPr>
    </w:p>
    <w:p w14:paraId="755ACFB4" w14:textId="77777777" w:rsidR="0082693E" w:rsidRDefault="0082693E" w:rsidP="00A129EE">
      <w:pPr>
        <w:pStyle w:val="Heading7"/>
        <w:jc w:val="left"/>
        <w:rPr>
          <w:rFonts w:ascii="Arial" w:hAnsi="Arial" w:cs="Arial"/>
          <w:bCs/>
          <w:caps/>
          <w:sz w:val="18"/>
          <w:szCs w:val="18"/>
        </w:rPr>
      </w:pPr>
    </w:p>
    <w:p w14:paraId="37DF2241" w14:textId="77777777" w:rsidR="00A129EE" w:rsidRDefault="00A129EE" w:rsidP="00A129EE">
      <w:pPr>
        <w:pStyle w:val="Heading7"/>
        <w:jc w:val="left"/>
        <w:rPr>
          <w:rFonts w:ascii="Arial" w:hAnsi="Arial" w:cs="Arial"/>
          <w:bCs/>
          <w:caps/>
          <w:sz w:val="18"/>
          <w:szCs w:val="18"/>
        </w:rPr>
      </w:pPr>
      <w:r>
        <w:rPr>
          <w:rFonts w:ascii="Arial" w:hAnsi="Arial" w:cs="Arial"/>
          <w:bCs/>
          <w:caps/>
          <w:noProof/>
          <w:sz w:val="18"/>
          <w:szCs w:val="18"/>
        </w:rPr>
        <mc:AlternateContent>
          <mc:Choice Requires="wps">
            <w:drawing>
              <wp:anchor distT="0" distB="0" distL="114300" distR="114300" simplePos="0" relativeHeight="251700224" behindDoc="0" locked="0" layoutInCell="1" allowOverlap="1" wp14:anchorId="6E21AF9B" wp14:editId="1D5AC69F">
                <wp:simplePos x="0" y="0"/>
                <wp:positionH relativeFrom="column">
                  <wp:posOffset>0</wp:posOffset>
                </wp:positionH>
                <wp:positionV relativeFrom="paragraph">
                  <wp:posOffset>-9393</wp:posOffset>
                </wp:positionV>
                <wp:extent cx="6858000" cy="258792"/>
                <wp:effectExtent l="0" t="0" r="19050" b="273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8792"/>
                        </a:xfrm>
                        <a:prstGeom prst="rect">
                          <a:avLst/>
                        </a:prstGeom>
                        <a:solidFill>
                          <a:srgbClr val="FFFF99"/>
                        </a:solidFill>
                        <a:ln w="15875">
                          <a:solidFill>
                            <a:srgbClr val="800080"/>
                          </a:solidFill>
                          <a:miter lim="800000"/>
                          <a:headEnd/>
                          <a:tailEnd/>
                        </a:ln>
                        <a:effectLst/>
                      </wps:spPr>
                      <wps:txbx>
                        <w:txbxContent>
                          <w:p w14:paraId="75809D75" w14:textId="44296A62" w:rsidR="00FC6C77" w:rsidRPr="003A61B0" w:rsidRDefault="00FC6C77" w:rsidP="00A129EE">
                            <w:pPr>
                              <w:jc w:val="center"/>
                              <w:rPr>
                                <w:rFonts w:ascii="Arial" w:hAnsi="Arial" w:cs="Arial"/>
                                <w:b/>
                                <w:bCs/>
                                <w:color w:val="800080"/>
                                <w:sz w:val="26"/>
                              </w:rPr>
                            </w:pPr>
                            <w:r w:rsidRPr="003A61B0">
                              <w:rPr>
                                <w:rFonts w:ascii="Arial" w:hAnsi="Arial" w:cs="Arial"/>
                                <w:b/>
                                <w:bCs/>
                                <w:color w:val="800080"/>
                                <w:sz w:val="26"/>
                              </w:rPr>
                              <w:t>20</w:t>
                            </w:r>
                            <w:r w:rsidR="00D46458">
                              <w:rPr>
                                <w:rFonts w:ascii="Arial" w:hAnsi="Arial" w:cs="Arial"/>
                                <w:b/>
                                <w:bCs/>
                                <w:color w:val="800080"/>
                                <w:sz w:val="26"/>
                              </w:rPr>
                              <w:t>22-2023</w:t>
                            </w:r>
                            <w:r w:rsidRPr="003A61B0">
                              <w:rPr>
                                <w:rFonts w:ascii="Arial" w:hAnsi="Arial" w:cs="Arial"/>
                                <w:b/>
                                <w:bCs/>
                                <w:color w:val="800080"/>
                                <w:sz w:val="26"/>
                              </w:rPr>
                              <w:t xml:space="preserve"> COURSE OFFERINGS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AF9B" id="Text Box 44" o:spid="_x0000_s1035" type="#_x0000_t202" style="position:absolute;margin-left:0;margin-top:-.75pt;width:540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" fillcolor="#ff9" strokecolor="purple" strokeweight="1.25pt">
                <v:textbox>
                  <w:txbxContent>
                    <w:p w14:paraId="75809D75" w14:textId="44296A62" w:rsidR="00FC6C77" w:rsidRPr="003A61B0" w:rsidRDefault="00FC6C77" w:rsidP="00A129EE">
                      <w:pPr>
                        <w:jc w:val="center"/>
                        <w:rPr>
                          <w:rFonts w:ascii="Arial" w:hAnsi="Arial" w:cs="Arial"/>
                          <w:b/>
                          <w:bCs/>
                          <w:color w:val="800080"/>
                          <w:sz w:val="26"/>
                        </w:rPr>
                      </w:pPr>
                      <w:r w:rsidRPr="003A61B0">
                        <w:rPr>
                          <w:rFonts w:ascii="Arial" w:hAnsi="Arial" w:cs="Arial"/>
                          <w:b/>
                          <w:bCs/>
                          <w:color w:val="800080"/>
                          <w:sz w:val="26"/>
                        </w:rPr>
                        <w:t>20</w:t>
                      </w:r>
                      <w:r w:rsidR="00D46458">
                        <w:rPr>
                          <w:rFonts w:ascii="Arial" w:hAnsi="Arial" w:cs="Arial"/>
                          <w:b/>
                          <w:bCs/>
                          <w:color w:val="800080"/>
                          <w:sz w:val="26"/>
                        </w:rPr>
                        <w:t>22-2023</w:t>
                      </w:r>
                      <w:r w:rsidRPr="003A61B0">
                        <w:rPr>
                          <w:rFonts w:ascii="Arial" w:hAnsi="Arial" w:cs="Arial"/>
                          <w:b/>
                          <w:bCs/>
                          <w:color w:val="800080"/>
                          <w:sz w:val="26"/>
                        </w:rPr>
                        <w:t xml:space="preserve"> COURSE OFFERINGS</w:t>
                      </w:r>
                    </w:p>
                  </w:txbxContent>
                </v:textbox>
              </v:shape>
            </w:pict>
          </mc:Fallback>
        </mc:AlternateContent>
      </w:r>
    </w:p>
    <w:p w14:paraId="0631E6D1" w14:textId="4C2B2A9A" w:rsidR="00A129EE" w:rsidRDefault="00A129EE" w:rsidP="00A129EE">
      <w:pPr>
        <w:pStyle w:val="Heading7"/>
        <w:jc w:val="left"/>
        <w:rPr>
          <w:rFonts w:ascii="Arial" w:hAnsi="Arial" w:cs="Arial"/>
          <w:bCs/>
          <w:caps/>
          <w:sz w:val="18"/>
          <w:szCs w:val="18"/>
        </w:rPr>
      </w:pPr>
    </w:p>
    <w:p w14:paraId="4370932D" w14:textId="77777777" w:rsidR="00A129EE" w:rsidRPr="00A6187B" w:rsidRDefault="00A129EE" w:rsidP="00A129EE">
      <w:pPr>
        <w:rPr>
          <w:rFonts w:ascii="Arial" w:hAnsi="Arial" w:cs="Arial"/>
          <w:b/>
          <w:bCs/>
        </w:rPr>
        <w:sectPr w:rsidR="00A129EE" w:rsidRPr="00A6187B">
          <w:type w:val="continuous"/>
          <w:pgSz w:w="12240" w:h="15840" w:code="1"/>
          <w:pgMar w:top="720" w:right="720" w:bottom="720" w:left="720" w:header="720" w:footer="720" w:gutter="0"/>
          <w:cols w:space="432"/>
          <w:docGrid w:linePitch="360"/>
        </w:sectPr>
      </w:pPr>
    </w:p>
    <w:p w14:paraId="50CB087A" w14:textId="77777777" w:rsidR="00492205" w:rsidRPr="00B076AE" w:rsidRDefault="00492205" w:rsidP="00492205">
      <w:pPr>
        <w:pStyle w:val="Heading9"/>
        <w:rPr>
          <w:rFonts w:ascii="Arial" w:hAnsi="Arial" w:cs="Arial"/>
          <w:color w:val="7030A0"/>
          <w:u w:val="single"/>
        </w:rPr>
      </w:pPr>
      <w:r>
        <w:rPr>
          <w:rFonts w:ascii="Arial" w:hAnsi="Arial" w:cs="Arial"/>
          <w:color w:val="7030A0"/>
          <w:u w:val="single"/>
        </w:rPr>
        <w:t>CAREER &amp; TECHNICAL</w:t>
      </w:r>
      <w:r w:rsidRPr="00C103CC">
        <w:rPr>
          <w:rFonts w:ascii="Arial" w:hAnsi="Arial" w:cs="Arial"/>
          <w:color w:val="7030A0"/>
          <w:u w:val="single"/>
        </w:rPr>
        <w:t xml:space="preserve"> EDUCATION</w:t>
      </w:r>
    </w:p>
    <w:p w14:paraId="18111613" w14:textId="77777777" w:rsidR="00492205" w:rsidRDefault="00492205" w:rsidP="00492205">
      <w:pPr>
        <w:rPr>
          <w:rFonts w:ascii="Arial" w:hAnsi="Arial" w:cs="Arial"/>
          <w:sz w:val="16"/>
          <w:szCs w:val="16"/>
        </w:rPr>
      </w:pPr>
      <w:r>
        <w:rPr>
          <w:rFonts w:ascii="Arial" w:hAnsi="Arial" w:cs="Arial"/>
          <w:sz w:val="16"/>
          <w:szCs w:val="16"/>
        </w:rPr>
        <w:t xml:space="preserve">Introduction to Computer Science 1, 2 </w:t>
      </w:r>
    </w:p>
    <w:p w14:paraId="6288A400" w14:textId="77777777" w:rsidR="00492205" w:rsidRPr="00512D73" w:rsidRDefault="00492205" w:rsidP="00492205">
      <w:pPr>
        <w:rPr>
          <w:rFonts w:ascii="Arial" w:hAnsi="Arial" w:cs="Arial"/>
          <w:b/>
          <w:sz w:val="16"/>
          <w:szCs w:val="16"/>
        </w:rPr>
      </w:pPr>
      <w:r w:rsidRPr="00512D73">
        <w:rPr>
          <w:rFonts w:ascii="Arial" w:hAnsi="Arial" w:cs="Arial"/>
          <w:b/>
          <w:sz w:val="16"/>
          <w:szCs w:val="16"/>
        </w:rPr>
        <w:t>AP Computer Science Principals 3, 4</w:t>
      </w:r>
      <w:proofErr w:type="gramStart"/>
      <w:r>
        <w:rPr>
          <w:rFonts w:ascii="Arial" w:hAnsi="Arial" w:cs="Arial"/>
          <w:b/>
          <w:sz w:val="16"/>
          <w:szCs w:val="16"/>
        </w:rPr>
        <w:t xml:space="preserve">* </w:t>
      </w:r>
      <w:r w:rsidRPr="00512D73">
        <w:rPr>
          <w:rFonts w:ascii="Arial" w:hAnsi="Arial" w:cs="Arial"/>
          <w:b/>
          <w:sz w:val="16"/>
          <w:szCs w:val="16"/>
        </w:rPr>
        <w:t xml:space="preserve"> *</w:t>
      </w:r>
      <w:proofErr w:type="gramEnd"/>
      <w:r w:rsidRPr="00512D73">
        <w:rPr>
          <w:rFonts w:ascii="Arial" w:hAnsi="Arial" w:cs="Arial"/>
          <w:b/>
          <w:sz w:val="16"/>
          <w:szCs w:val="16"/>
        </w:rPr>
        <w:t>*</w:t>
      </w:r>
    </w:p>
    <w:p w14:paraId="2F0890AF" w14:textId="58CBABF3" w:rsidR="00492205" w:rsidRDefault="00492205" w:rsidP="00492205">
      <w:pPr>
        <w:rPr>
          <w:rFonts w:ascii="Arial" w:hAnsi="Arial" w:cs="Arial"/>
          <w:b/>
          <w:sz w:val="10"/>
          <w:szCs w:val="16"/>
        </w:rPr>
      </w:pPr>
    </w:p>
    <w:p w14:paraId="18907B79" w14:textId="0C2A4473" w:rsidR="00C33BA9" w:rsidRDefault="00C33BA9" w:rsidP="00492205">
      <w:pPr>
        <w:rPr>
          <w:rFonts w:ascii="Arial" w:hAnsi="Arial" w:cs="Arial"/>
          <w:sz w:val="16"/>
          <w:szCs w:val="16"/>
        </w:rPr>
      </w:pPr>
      <w:r>
        <w:rPr>
          <w:rFonts w:ascii="Arial" w:hAnsi="Arial" w:cs="Arial"/>
          <w:sz w:val="16"/>
          <w:szCs w:val="16"/>
        </w:rPr>
        <w:t>Biotechnology 1, 2</w:t>
      </w:r>
    </w:p>
    <w:p w14:paraId="4C90B1DD" w14:textId="32C3AEFE" w:rsidR="00C33BA9" w:rsidRDefault="00C33BA9" w:rsidP="00492205">
      <w:pPr>
        <w:rPr>
          <w:rFonts w:ascii="Arial" w:hAnsi="Arial" w:cs="Arial"/>
          <w:b/>
          <w:sz w:val="10"/>
          <w:szCs w:val="16"/>
        </w:rPr>
      </w:pPr>
      <w:r>
        <w:rPr>
          <w:rFonts w:ascii="Arial" w:hAnsi="Arial" w:cs="Arial"/>
          <w:sz w:val="16"/>
          <w:szCs w:val="16"/>
        </w:rPr>
        <w:t xml:space="preserve">Biotechnology 3, 4 </w:t>
      </w:r>
      <w:r>
        <w:rPr>
          <w:rFonts w:ascii="Arial" w:hAnsi="Arial" w:cs="Arial"/>
          <w:sz w:val="16"/>
          <w:szCs w:val="16"/>
        </w:rPr>
        <w:t>**</w:t>
      </w:r>
    </w:p>
    <w:p w14:paraId="66E9CFBE" w14:textId="43AD00F4" w:rsidR="00C33BA9" w:rsidRPr="00915EC7" w:rsidRDefault="00C33BA9" w:rsidP="00492205">
      <w:pPr>
        <w:rPr>
          <w:rFonts w:ascii="Arial" w:hAnsi="Arial" w:cs="Arial"/>
          <w:b/>
          <w:sz w:val="10"/>
          <w:szCs w:val="16"/>
        </w:rPr>
      </w:pPr>
    </w:p>
    <w:p w14:paraId="76A346A3" w14:textId="77777777" w:rsidR="00492205" w:rsidRDefault="00492205" w:rsidP="00492205">
      <w:pPr>
        <w:rPr>
          <w:rFonts w:ascii="Arial" w:hAnsi="Arial" w:cs="Arial"/>
          <w:sz w:val="16"/>
          <w:szCs w:val="16"/>
        </w:rPr>
      </w:pPr>
      <w:r>
        <w:rPr>
          <w:rFonts w:ascii="Arial" w:hAnsi="Arial" w:cs="Arial"/>
          <w:sz w:val="16"/>
          <w:szCs w:val="16"/>
        </w:rPr>
        <w:t>Sports Med/Athletic Training 1, 2</w:t>
      </w:r>
    </w:p>
    <w:p w14:paraId="70D9DCD7" w14:textId="77777777" w:rsidR="00492205" w:rsidRDefault="00492205" w:rsidP="00492205">
      <w:pPr>
        <w:rPr>
          <w:rFonts w:ascii="Arial" w:hAnsi="Arial" w:cs="Arial"/>
          <w:sz w:val="16"/>
          <w:szCs w:val="16"/>
        </w:rPr>
      </w:pPr>
      <w:r>
        <w:rPr>
          <w:rFonts w:ascii="Arial" w:hAnsi="Arial" w:cs="Arial"/>
          <w:sz w:val="16"/>
          <w:szCs w:val="16"/>
        </w:rPr>
        <w:t>Sports Medicine Lab 1, 2 **</w:t>
      </w:r>
    </w:p>
    <w:p w14:paraId="70FA073C" w14:textId="77777777" w:rsidR="00492205" w:rsidRPr="009F58DF" w:rsidRDefault="00492205" w:rsidP="00492205">
      <w:pPr>
        <w:rPr>
          <w:rFonts w:ascii="Arial" w:hAnsi="Arial" w:cs="Arial"/>
          <w:sz w:val="10"/>
          <w:szCs w:val="16"/>
        </w:rPr>
      </w:pPr>
    </w:p>
    <w:p w14:paraId="42F46EA0" w14:textId="77777777" w:rsidR="00492205" w:rsidRPr="00E41369" w:rsidRDefault="00492205" w:rsidP="00492205">
      <w:pPr>
        <w:rPr>
          <w:rFonts w:ascii="Arial" w:hAnsi="Arial" w:cs="Arial"/>
          <w:sz w:val="16"/>
          <w:szCs w:val="16"/>
        </w:rPr>
      </w:pPr>
      <w:r w:rsidRPr="00E41369">
        <w:rPr>
          <w:rFonts w:ascii="Arial" w:hAnsi="Arial" w:cs="Arial"/>
          <w:sz w:val="16"/>
          <w:szCs w:val="16"/>
        </w:rPr>
        <w:t>Graphic/Web Design 1, 2</w:t>
      </w:r>
      <w:r>
        <w:rPr>
          <w:rFonts w:ascii="Arial" w:hAnsi="Arial" w:cs="Arial"/>
          <w:sz w:val="16"/>
          <w:szCs w:val="16"/>
        </w:rPr>
        <w:t xml:space="preserve"> </w:t>
      </w:r>
    </w:p>
    <w:p w14:paraId="3644C445" w14:textId="77777777" w:rsidR="00492205" w:rsidRPr="00E41369" w:rsidRDefault="00492205" w:rsidP="00492205">
      <w:pPr>
        <w:rPr>
          <w:rFonts w:ascii="Arial" w:hAnsi="Arial" w:cs="Arial"/>
          <w:sz w:val="16"/>
          <w:szCs w:val="16"/>
        </w:rPr>
      </w:pPr>
      <w:r>
        <w:rPr>
          <w:rFonts w:ascii="Arial" w:hAnsi="Arial" w:cs="Arial"/>
          <w:sz w:val="16"/>
          <w:szCs w:val="16"/>
        </w:rPr>
        <w:t>Graphic/Web Design 3, 4 **</w:t>
      </w:r>
    </w:p>
    <w:p w14:paraId="072A643C" w14:textId="77777777" w:rsidR="00492205" w:rsidRDefault="00492205" w:rsidP="00492205">
      <w:pPr>
        <w:rPr>
          <w:rFonts w:ascii="Arial" w:hAnsi="Arial" w:cs="Arial"/>
          <w:sz w:val="16"/>
          <w:szCs w:val="16"/>
        </w:rPr>
      </w:pPr>
      <w:r>
        <w:rPr>
          <w:rFonts w:ascii="Arial" w:hAnsi="Arial" w:cs="Arial"/>
          <w:sz w:val="16"/>
          <w:szCs w:val="16"/>
        </w:rPr>
        <w:t>Graphic/Web Design 5, 6 **</w:t>
      </w:r>
    </w:p>
    <w:p w14:paraId="00540B1F" w14:textId="77777777" w:rsidR="00492205" w:rsidRPr="009F58DF" w:rsidRDefault="00492205" w:rsidP="00492205">
      <w:pPr>
        <w:rPr>
          <w:rFonts w:ascii="Arial" w:hAnsi="Arial" w:cs="Arial"/>
          <w:b/>
          <w:sz w:val="10"/>
          <w:szCs w:val="16"/>
          <w:u w:val="single"/>
        </w:rPr>
      </w:pPr>
    </w:p>
    <w:p w14:paraId="333B5604" w14:textId="77777777" w:rsidR="00492205" w:rsidRPr="00D1475A" w:rsidRDefault="00492205" w:rsidP="00492205">
      <w:pPr>
        <w:rPr>
          <w:rFonts w:ascii="Arial" w:hAnsi="Arial" w:cs="Arial"/>
          <w:sz w:val="16"/>
          <w:szCs w:val="16"/>
          <w:lang w:val="fr-FR"/>
        </w:rPr>
      </w:pPr>
      <w:r w:rsidRPr="00D1475A">
        <w:rPr>
          <w:rFonts w:ascii="Arial" w:hAnsi="Arial" w:cs="Arial"/>
          <w:sz w:val="16"/>
          <w:szCs w:val="16"/>
          <w:lang w:val="fr-FR"/>
        </w:rPr>
        <w:t xml:space="preserve">Digital Communication 1, 2 </w:t>
      </w:r>
    </w:p>
    <w:p w14:paraId="065FA250" w14:textId="77777777" w:rsidR="00492205" w:rsidRPr="00D1475A" w:rsidRDefault="00492205" w:rsidP="00492205">
      <w:pPr>
        <w:rPr>
          <w:rFonts w:ascii="Arial" w:hAnsi="Arial" w:cs="Arial"/>
          <w:sz w:val="16"/>
          <w:szCs w:val="16"/>
          <w:lang w:val="fr-FR"/>
        </w:rPr>
      </w:pPr>
      <w:r w:rsidRPr="00D1475A">
        <w:rPr>
          <w:rFonts w:ascii="Arial" w:hAnsi="Arial" w:cs="Arial"/>
          <w:sz w:val="16"/>
          <w:szCs w:val="16"/>
          <w:lang w:val="fr-FR"/>
        </w:rPr>
        <w:t>Digital Communication 3, 4 **</w:t>
      </w:r>
    </w:p>
    <w:p w14:paraId="1DE2842C" w14:textId="77777777" w:rsidR="00492205" w:rsidRPr="00D1475A" w:rsidRDefault="00492205" w:rsidP="00492205">
      <w:pPr>
        <w:rPr>
          <w:rFonts w:ascii="Arial" w:hAnsi="Arial" w:cs="Arial"/>
          <w:sz w:val="16"/>
          <w:szCs w:val="16"/>
          <w:lang w:val="fr-FR"/>
        </w:rPr>
      </w:pPr>
      <w:r w:rsidRPr="00D1475A">
        <w:rPr>
          <w:rFonts w:ascii="Arial" w:hAnsi="Arial" w:cs="Arial"/>
          <w:sz w:val="16"/>
          <w:szCs w:val="16"/>
          <w:lang w:val="fr-FR"/>
        </w:rPr>
        <w:t>Digital Communication 5, 6 **</w:t>
      </w:r>
    </w:p>
    <w:p w14:paraId="15F54CCD" w14:textId="77777777" w:rsidR="00492205" w:rsidRDefault="00492205" w:rsidP="00492205">
      <w:pPr>
        <w:rPr>
          <w:rFonts w:ascii="Arial" w:hAnsi="Arial" w:cs="Arial"/>
          <w:sz w:val="16"/>
          <w:szCs w:val="16"/>
        </w:rPr>
      </w:pPr>
      <w:r>
        <w:rPr>
          <w:rFonts w:ascii="Arial" w:hAnsi="Arial" w:cs="Arial"/>
          <w:sz w:val="16"/>
          <w:szCs w:val="16"/>
        </w:rPr>
        <w:t>Digital Communication 7, 8 **</w:t>
      </w:r>
    </w:p>
    <w:p w14:paraId="7E900C84" w14:textId="77777777" w:rsidR="00492205" w:rsidRPr="009F58DF" w:rsidRDefault="00492205" w:rsidP="00492205">
      <w:pPr>
        <w:rPr>
          <w:rFonts w:ascii="Arial" w:hAnsi="Arial" w:cs="Arial"/>
          <w:sz w:val="10"/>
          <w:szCs w:val="16"/>
        </w:rPr>
      </w:pPr>
    </w:p>
    <w:p w14:paraId="0FAE37AA" w14:textId="77777777" w:rsidR="00492205" w:rsidRPr="00AF61CD" w:rsidRDefault="00492205" w:rsidP="00492205">
      <w:pPr>
        <w:ind w:left="720"/>
        <w:rPr>
          <w:rFonts w:ascii="Arial" w:hAnsi="Arial" w:cs="Arial"/>
          <w:sz w:val="12"/>
          <w:szCs w:val="16"/>
        </w:rPr>
      </w:pPr>
    </w:p>
    <w:p w14:paraId="299A2C6E" w14:textId="77777777" w:rsidR="00492205" w:rsidRPr="00C103CC" w:rsidRDefault="00492205" w:rsidP="00492205">
      <w:pPr>
        <w:pStyle w:val="Heading9"/>
        <w:rPr>
          <w:rFonts w:ascii="Arial" w:hAnsi="Arial" w:cs="Arial"/>
          <w:b w:val="0"/>
          <w:i/>
          <w:color w:val="7030A0"/>
          <w:u w:val="single"/>
        </w:rPr>
      </w:pPr>
      <w:r w:rsidRPr="00E41369">
        <w:rPr>
          <w:rFonts w:ascii="Arial" w:hAnsi="Arial" w:cs="Arial"/>
          <w:noProof/>
          <w:sz w:val="16"/>
          <w:szCs w:val="16"/>
        </w:rPr>
        <mc:AlternateContent>
          <mc:Choice Requires="wps">
            <w:drawing>
              <wp:anchor distT="0" distB="0" distL="114300" distR="114300" simplePos="0" relativeHeight="251791360" behindDoc="1" locked="0" layoutInCell="1" allowOverlap="1" wp14:anchorId="3E82783C" wp14:editId="2E4B71A9">
                <wp:simplePos x="0" y="0"/>
                <wp:positionH relativeFrom="column">
                  <wp:posOffset>1844040</wp:posOffset>
                </wp:positionH>
                <wp:positionV relativeFrom="paragraph">
                  <wp:posOffset>114300</wp:posOffset>
                </wp:positionV>
                <wp:extent cx="1242060" cy="414020"/>
                <wp:effectExtent l="0" t="0" r="15240" b="24130"/>
                <wp:wrapTight wrapText="bothSides">
                  <wp:wrapPolygon edited="0">
                    <wp:start x="0" y="0"/>
                    <wp:lineTo x="0" y="21865"/>
                    <wp:lineTo x="21534" y="21865"/>
                    <wp:lineTo x="21534" y="0"/>
                    <wp:lineTo x="0" y="0"/>
                  </wp:wrapPolygon>
                </wp:wrapTight>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14020"/>
                        </a:xfrm>
                        <a:prstGeom prst="rect">
                          <a:avLst/>
                        </a:prstGeom>
                        <a:solidFill>
                          <a:srgbClr val="FFFFFF"/>
                        </a:solidFill>
                        <a:ln w="12700">
                          <a:solidFill>
                            <a:srgbClr val="7030A0"/>
                          </a:solidFill>
                          <a:miter lim="800000"/>
                          <a:headEnd/>
                          <a:tailEnd/>
                        </a:ln>
                      </wps:spPr>
                      <wps:txbx>
                        <w:txbxContent>
                          <w:p w14:paraId="55F7A2A3" w14:textId="77777777" w:rsidR="00FC6C77" w:rsidRPr="007E7673" w:rsidRDefault="00FC6C77" w:rsidP="00492205">
                            <w:pPr>
                              <w:rPr>
                                <w:rFonts w:ascii="Arial" w:hAnsi="Arial" w:cs="Arial"/>
                                <w:sz w:val="14"/>
                                <w:szCs w:val="16"/>
                              </w:rPr>
                            </w:pPr>
                            <w:r w:rsidRPr="007E7673">
                              <w:rPr>
                                <w:rFonts w:ascii="Arial" w:hAnsi="Arial" w:cs="Arial"/>
                                <w:sz w:val="14"/>
                                <w:szCs w:val="16"/>
                              </w:rPr>
                              <w:t>Students must have an IEP. These classes are for Ex. Ed. students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2783C" id="Text Box 53" o:spid="_x0000_s1036" type="#_x0000_t202" style="position:absolute;margin-left:145.2pt;margin-top:9pt;width:97.8pt;height:32.6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" strokecolor="#7030a0" strokeweight="1pt">
                <v:textbox>
                  <w:txbxContent>
                    <w:p w14:paraId="55F7A2A3" w14:textId="77777777" w:rsidR="00FC6C77" w:rsidRPr="007E7673" w:rsidRDefault="00FC6C77" w:rsidP="00492205">
                      <w:pPr>
                        <w:rPr>
                          <w:rFonts w:ascii="Arial" w:hAnsi="Arial" w:cs="Arial"/>
                          <w:sz w:val="14"/>
                          <w:szCs w:val="16"/>
                        </w:rPr>
                      </w:pPr>
                      <w:r w:rsidRPr="007E7673">
                        <w:rPr>
                          <w:rFonts w:ascii="Arial" w:hAnsi="Arial" w:cs="Arial"/>
                          <w:sz w:val="14"/>
                          <w:szCs w:val="16"/>
                        </w:rPr>
                        <w:t>Students must have an IEP. These classes are for Ex. Ed. students only.</w:t>
                      </w:r>
                    </w:p>
                  </w:txbxContent>
                </v:textbox>
                <w10:wrap type="tight"/>
              </v:shape>
            </w:pict>
          </mc:Fallback>
        </mc:AlternateContent>
      </w:r>
      <w:r w:rsidRPr="00C103CC">
        <w:rPr>
          <w:rFonts w:ascii="Arial" w:hAnsi="Arial" w:cs="Arial"/>
          <w:color w:val="7030A0"/>
          <w:u w:val="single"/>
        </w:rPr>
        <w:t>EXCEPTIONAL EDUCATION</w:t>
      </w:r>
    </w:p>
    <w:p w14:paraId="1AA7503B" w14:textId="77777777" w:rsidR="00492205" w:rsidRPr="00E41369" w:rsidRDefault="00492205" w:rsidP="00492205">
      <w:pPr>
        <w:rPr>
          <w:rFonts w:ascii="Arial" w:hAnsi="Arial" w:cs="Arial"/>
          <w:sz w:val="16"/>
          <w:szCs w:val="16"/>
        </w:rPr>
      </w:pPr>
      <w:r w:rsidRPr="00E41369">
        <w:rPr>
          <w:rFonts w:ascii="Arial" w:hAnsi="Arial" w:cs="Arial"/>
          <w:sz w:val="16"/>
          <w:szCs w:val="16"/>
        </w:rPr>
        <w:t>Academic Core</w:t>
      </w:r>
    </w:p>
    <w:p w14:paraId="1FBD99DD" w14:textId="77777777" w:rsidR="00492205" w:rsidRPr="00E41369" w:rsidRDefault="00492205" w:rsidP="00492205">
      <w:pPr>
        <w:rPr>
          <w:rFonts w:ascii="Arial" w:hAnsi="Arial" w:cs="Arial"/>
          <w:sz w:val="16"/>
          <w:szCs w:val="16"/>
        </w:rPr>
      </w:pPr>
      <w:r w:rsidRPr="00E41369">
        <w:rPr>
          <w:rFonts w:ascii="Arial" w:hAnsi="Arial" w:cs="Arial"/>
          <w:sz w:val="16"/>
          <w:szCs w:val="16"/>
        </w:rPr>
        <w:t>Essential Algebra</w:t>
      </w:r>
    </w:p>
    <w:p w14:paraId="560E6858" w14:textId="77777777" w:rsidR="00492205" w:rsidRPr="00E41369" w:rsidRDefault="00492205" w:rsidP="00492205">
      <w:pPr>
        <w:rPr>
          <w:rFonts w:ascii="Arial" w:hAnsi="Arial" w:cs="Arial"/>
          <w:sz w:val="16"/>
          <w:szCs w:val="16"/>
        </w:rPr>
      </w:pPr>
      <w:r w:rsidRPr="00E41369">
        <w:rPr>
          <w:rFonts w:ascii="Arial" w:hAnsi="Arial" w:cs="Arial"/>
          <w:sz w:val="16"/>
          <w:szCs w:val="16"/>
        </w:rPr>
        <w:t>Essential English 9, 10, 11, and 12</w:t>
      </w:r>
    </w:p>
    <w:p w14:paraId="35AE3D15" w14:textId="60ADC9C9" w:rsidR="00D46458" w:rsidRPr="00E41369" w:rsidRDefault="00492205" w:rsidP="00492205">
      <w:pPr>
        <w:rPr>
          <w:rFonts w:ascii="Arial" w:hAnsi="Arial" w:cs="Arial"/>
          <w:sz w:val="16"/>
          <w:szCs w:val="16"/>
        </w:rPr>
      </w:pPr>
      <w:r w:rsidRPr="00E41369">
        <w:rPr>
          <w:rFonts w:ascii="Arial" w:hAnsi="Arial" w:cs="Arial"/>
          <w:sz w:val="16"/>
          <w:szCs w:val="16"/>
        </w:rPr>
        <w:t>Essential Geometry</w:t>
      </w:r>
    </w:p>
    <w:p w14:paraId="2047BEC2" w14:textId="77777777" w:rsidR="00492205" w:rsidRPr="00AF61CD" w:rsidRDefault="00492205" w:rsidP="00492205">
      <w:pPr>
        <w:pStyle w:val="BodyText"/>
        <w:rPr>
          <w:rFonts w:ascii="Arial" w:hAnsi="Arial" w:cs="Arial"/>
          <w:sz w:val="12"/>
          <w:szCs w:val="8"/>
          <w:u w:val="single"/>
        </w:rPr>
      </w:pPr>
    </w:p>
    <w:p w14:paraId="7B6DD205" w14:textId="77777777" w:rsidR="00492205" w:rsidRPr="00C103CC" w:rsidRDefault="00492205" w:rsidP="00492205">
      <w:pPr>
        <w:pStyle w:val="BodyText"/>
        <w:rPr>
          <w:rFonts w:ascii="Arial" w:hAnsi="Arial" w:cs="Arial"/>
          <w:b w:val="0"/>
          <w:color w:val="7030A0"/>
          <w:sz w:val="20"/>
          <w:szCs w:val="20"/>
          <w:u w:val="single"/>
        </w:rPr>
      </w:pPr>
      <w:r w:rsidRPr="00C103CC">
        <w:rPr>
          <w:rFonts w:ascii="Arial" w:hAnsi="Arial" w:cs="Arial"/>
          <w:color w:val="7030A0"/>
          <w:sz w:val="20"/>
          <w:szCs w:val="20"/>
          <w:u w:val="single"/>
        </w:rPr>
        <w:t>FINE ARTS (Art, Drama, Music)</w:t>
      </w:r>
    </w:p>
    <w:p w14:paraId="3F1F0DD7" w14:textId="77777777" w:rsidR="00492205" w:rsidRPr="005E471A" w:rsidRDefault="00492205" w:rsidP="00492205">
      <w:pPr>
        <w:rPr>
          <w:rFonts w:ascii="Arial" w:hAnsi="Arial" w:cs="Arial"/>
          <w:sz w:val="16"/>
          <w:szCs w:val="16"/>
        </w:rPr>
      </w:pPr>
      <w:r w:rsidRPr="005E471A">
        <w:rPr>
          <w:rFonts w:ascii="Arial" w:hAnsi="Arial" w:cs="Arial"/>
          <w:sz w:val="16"/>
          <w:szCs w:val="16"/>
        </w:rPr>
        <w:t>Beginning Art</w:t>
      </w:r>
    </w:p>
    <w:p w14:paraId="2562CD0B" w14:textId="77777777" w:rsidR="00492205" w:rsidRPr="005E471A" w:rsidRDefault="00492205" w:rsidP="00492205">
      <w:pPr>
        <w:rPr>
          <w:rFonts w:ascii="Arial" w:hAnsi="Arial" w:cs="Arial"/>
          <w:sz w:val="16"/>
          <w:szCs w:val="16"/>
        </w:rPr>
      </w:pPr>
      <w:r w:rsidRPr="005E471A">
        <w:rPr>
          <w:rFonts w:ascii="Arial" w:hAnsi="Arial" w:cs="Arial"/>
          <w:sz w:val="16"/>
          <w:szCs w:val="16"/>
        </w:rPr>
        <w:t>Intermediate Art **</w:t>
      </w:r>
    </w:p>
    <w:p w14:paraId="5A60F3F7" w14:textId="77777777" w:rsidR="00492205" w:rsidRPr="005E471A" w:rsidRDefault="00492205" w:rsidP="00492205">
      <w:pPr>
        <w:rPr>
          <w:rFonts w:ascii="Arial" w:hAnsi="Arial" w:cs="Arial"/>
          <w:b/>
          <w:sz w:val="16"/>
          <w:szCs w:val="16"/>
        </w:rPr>
      </w:pPr>
      <w:r w:rsidRPr="005E471A">
        <w:rPr>
          <w:rFonts w:ascii="Arial" w:hAnsi="Arial" w:cs="Arial"/>
          <w:b/>
          <w:sz w:val="16"/>
          <w:szCs w:val="16"/>
        </w:rPr>
        <w:t>AP Art 2D * **</w:t>
      </w:r>
    </w:p>
    <w:p w14:paraId="547C23D2" w14:textId="77777777" w:rsidR="00492205" w:rsidRDefault="00492205" w:rsidP="00492205">
      <w:pPr>
        <w:rPr>
          <w:rFonts w:ascii="Arial" w:hAnsi="Arial" w:cs="Arial"/>
          <w:b/>
          <w:sz w:val="16"/>
          <w:szCs w:val="16"/>
        </w:rPr>
      </w:pPr>
      <w:r w:rsidRPr="005E471A">
        <w:rPr>
          <w:rFonts w:ascii="Arial" w:hAnsi="Arial" w:cs="Arial"/>
          <w:b/>
          <w:sz w:val="16"/>
          <w:szCs w:val="16"/>
        </w:rPr>
        <w:t>AP Art 3D * **</w:t>
      </w:r>
    </w:p>
    <w:p w14:paraId="39770801" w14:textId="77777777" w:rsidR="00492205" w:rsidRDefault="00492205" w:rsidP="00492205">
      <w:pPr>
        <w:rPr>
          <w:rFonts w:ascii="Arial" w:hAnsi="Arial" w:cs="Arial"/>
          <w:b/>
          <w:sz w:val="16"/>
          <w:szCs w:val="16"/>
        </w:rPr>
      </w:pPr>
      <w:r>
        <w:rPr>
          <w:rFonts w:ascii="Arial" w:hAnsi="Arial" w:cs="Arial"/>
          <w:b/>
          <w:sz w:val="16"/>
          <w:szCs w:val="16"/>
        </w:rPr>
        <w:t>AP Studio Drawing * **</w:t>
      </w:r>
    </w:p>
    <w:p w14:paraId="267AEA9A" w14:textId="77777777" w:rsidR="00492205" w:rsidRPr="0058173E" w:rsidRDefault="00492205" w:rsidP="00492205">
      <w:pPr>
        <w:rPr>
          <w:rFonts w:ascii="Arial" w:hAnsi="Arial" w:cs="Arial"/>
          <w:b/>
          <w:sz w:val="10"/>
          <w:szCs w:val="16"/>
        </w:rPr>
      </w:pPr>
    </w:p>
    <w:p w14:paraId="5486E06C" w14:textId="77777777" w:rsidR="00492205" w:rsidRPr="005E471A" w:rsidRDefault="00492205" w:rsidP="00492205">
      <w:pPr>
        <w:rPr>
          <w:rFonts w:ascii="Arial" w:hAnsi="Arial" w:cs="Arial"/>
          <w:sz w:val="16"/>
          <w:szCs w:val="16"/>
        </w:rPr>
      </w:pPr>
      <w:r w:rsidRPr="005E471A">
        <w:rPr>
          <w:rFonts w:ascii="Arial" w:hAnsi="Arial" w:cs="Arial"/>
          <w:sz w:val="16"/>
          <w:szCs w:val="16"/>
        </w:rPr>
        <w:t>Beginning Choral Music</w:t>
      </w:r>
    </w:p>
    <w:p w14:paraId="555C7E34" w14:textId="77777777" w:rsidR="00492205" w:rsidRDefault="00492205" w:rsidP="00492205">
      <w:pPr>
        <w:rPr>
          <w:rFonts w:ascii="Arial" w:hAnsi="Arial" w:cs="Arial"/>
          <w:sz w:val="16"/>
          <w:szCs w:val="16"/>
        </w:rPr>
      </w:pPr>
      <w:r w:rsidRPr="005E471A">
        <w:rPr>
          <w:rFonts w:ascii="Arial" w:hAnsi="Arial" w:cs="Arial"/>
          <w:sz w:val="16"/>
          <w:szCs w:val="16"/>
        </w:rPr>
        <w:t>Advanced Choral Music **</w:t>
      </w:r>
    </w:p>
    <w:p w14:paraId="58626B1A" w14:textId="77777777" w:rsidR="00492205" w:rsidRPr="0058173E" w:rsidRDefault="00492205" w:rsidP="00492205">
      <w:pPr>
        <w:rPr>
          <w:rFonts w:ascii="Arial" w:hAnsi="Arial" w:cs="Arial"/>
          <w:sz w:val="10"/>
          <w:szCs w:val="16"/>
        </w:rPr>
      </w:pPr>
    </w:p>
    <w:p w14:paraId="52B3B8F5" w14:textId="77777777" w:rsidR="00492205" w:rsidRPr="005E471A" w:rsidRDefault="00492205" w:rsidP="00492205">
      <w:pPr>
        <w:rPr>
          <w:rFonts w:ascii="Arial" w:hAnsi="Arial" w:cs="Arial"/>
          <w:sz w:val="16"/>
          <w:szCs w:val="16"/>
        </w:rPr>
      </w:pPr>
      <w:r w:rsidRPr="005E471A">
        <w:rPr>
          <w:rFonts w:ascii="Arial" w:hAnsi="Arial" w:cs="Arial"/>
          <w:sz w:val="16"/>
          <w:szCs w:val="16"/>
        </w:rPr>
        <w:t>Beginning Drama</w:t>
      </w:r>
    </w:p>
    <w:p w14:paraId="53CB7A27" w14:textId="77777777" w:rsidR="00492205" w:rsidRPr="005E471A" w:rsidRDefault="00492205" w:rsidP="00492205">
      <w:pPr>
        <w:rPr>
          <w:rFonts w:ascii="Arial" w:hAnsi="Arial" w:cs="Arial"/>
          <w:sz w:val="16"/>
          <w:szCs w:val="16"/>
        </w:rPr>
      </w:pPr>
      <w:r w:rsidRPr="005E471A">
        <w:rPr>
          <w:rFonts w:ascii="Arial" w:hAnsi="Arial" w:cs="Arial"/>
          <w:sz w:val="16"/>
          <w:szCs w:val="16"/>
        </w:rPr>
        <w:t>Intermediate Drama **</w:t>
      </w:r>
    </w:p>
    <w:p w14:paraId="4019FA44" w14:textId="77777777" w:rsidR="00492205" w:rsidRPr="005E471A" w:rsidRDefault="00492205" w:rsidP="00492205">
      <w:pPr>
        <w:rPr>
          <w:rFonts w:ascii="Arial" w:hAnsi="Arial" w:cs="Arial"/>
          <w:sz w:val="16"/>
          <w:szCs w:val="16"/>
        </w:rPr>
      </w:pPr>
      <w:r w:rsidRPr="005E471A">
        <w:rPr>
          <w:rFonts w:ascii="Arial" w:hAnsi="Arial" w:cs="Arial"/>
          <w:sz w:val="16"/>
          <w:szCs w:val="16"/>
        </w:rPr>
        <w:t>Sabino Players / Advanced Drama **</w:t>
      </w:r>
    </w:p>
    <w:p w14:paraId="3FA2E336" w14:textId="77777777" w:rsidR="00492205" w:rsidRDefault="00492205" w:rsidP="00492205">
      <w:pPr>
        <w:rPr>
          <w:rFonts w:ascii="Arial" w:hAnsi="Arial" w:cs="Arial"/>
          <w:sz w:val="16"/>
          <w:szCs w:val="16"/>
        </w:rPr>
      </w:pPr>
      <w:r w:rsidRPr="005E471A">
        <w:rPr>
          <w:rFonts w:ascii="Arial" w:hAnsi="Arial" w:cs="Arial"/>
          <w:sz w:val="16"/>
          <w:szCs w:val="16"/>
        </w:rPr>
        <w:t>Directing **</w:t>
      </w:r>
    </w:p>
    <w:p w14:paraId="66F366A8" w14:textId="77777777" w:rsidR="00492205" w:rsidRPr="0058173E" w:rsidRDefault="00492205" w:rsidP="00492205">
      <w:pPr>
        <w:rPr>
          <w:rFonts w:ascii="Arial" w:hAnsi="Arial" w:cs="Arial"/>
          <w:sz w:val="10"/>
          <w:szCs w:val="16"/>
        </w:rPr>
      </w:pPr>
    </w:p>
    <w:p w14:paraId="22B62548" w14:textId="77777777" w:rsidR="00492205" w:rsidRPr="005E471A" w:rsidRDefault="00492205" w:rsidP="00492205">
      <w:pPr>
        <w:rPr>
          <w:rFonts w:ascii="Arial" w:hAnsi="Arial" w:cs="Arial"/>
          <w:sz w:val="16"/>
          <w:szCs w:val="16"/>
        </w:rPr>
      </w:pPr>
      <w:r w:rsidRPr="005E471A">
        <w:rPr>
          <w:rFonts w:ascii="Arial" w:hAnsi="Arial" w:cs="Arial"/>
          <w:sz w:val="16"/>
          <w:szCs w:val="16"/>
        </w:rPr>
        <w:t>Guitar 1, 2</w:t>
      </w:r>
    </w:p>
    <w:p w14:paraId="40C1045D" w14:textId="7D1C7E1A" w:rsidR="00492205" w:rsidRDefault="00492205" w:rsidP="00492205">
      <w:pPr>
        <w:rPr>
          <w:rFonts w:ascii="Arial" w:hAnsi="Arial" w:cs="Arial"/>
          <w:sz w:val="16"/>
          <w:szCs w:val="16"/>
        </w:rPr>
      </w:pPr>
      <w:r w:rsidRPr="005E471A">
        <w:rPr>
          <w:rFonts w:ascii="Arial" w:hAnsi="Arial" w:cs="Arial"/>
          <w:sz w:val="16"/>
          <w:szCs w:val="16"/>
        </w:rPr>
        <w:t>Guitar 3, 4 **</w:t>
      </w:r>
    </w:p>
    <w:p w14:paraId="491EB863" w14:textId="3F144F1E" w:rsidR="00607515" w:rsidRDefault="00607515" w:rsidP="00492205">
      <w:pPr>
        <w:rPr>
          <w:rFonts w:ascii="Arial" w:hAnsi="Arial" w:cs="Arial"/>
          <w:sz w:val="16"/>
          <w:szCs w:val="16"/>
        </w:rPr>
      </w:pPr>
      <w:r>
        <w:rPr>
          <w:rFonts w:ascii="Arial" w:hAnsi="Arial" w:cs="Arial"/>
          <w:sz w:val="16"/>
          <w:szCs w:val="16"/>
        </w:rPr>
        <w:t>Guitar 5,6 **</w:t>
      </w:r>
    </w:p>
    <w:p w14:paraId="47D12905" w14:textId="77777777" w:rsidR="00492205" w:rsidRPr="0058173E" w:rsidRDefault="00492205" w:rsidP="00492205">
      <w:pPr>
        <w:rPr>
          <w:rFonts w:ascii="Arial" w:hAnsi="Arial" w:cs="Arial"/>
          <w:sz w:val="10"/>
          <w:szCs w:val="16"/>
        </w:rPr>
      </w:pPr>
    </w:p>
    <w:p w14:paraId="3E1F785D" w14:textId="77777777" w:rsidR="00492205" w:rsidRPr="005E471A" w:rsidRDefault="00492205" w:rsidP="00492205">
      <w:pPr>
        <w:rPr>
          <w:rFonts w:ascii="Arial" w:hAnsi="Arial" w:cs="Arial"/>
          <w:sz w:val="16"/>
          <w:szCs w:val="16"/>
        </w:rPr>
      </w:pPr>
      <w:r w:rsidRPr="005E471A">
        <w:rPr>
          <w:rFonts w:ascii="Arial" w:hAnsi="Arial" w:cs="Arial"/>
          <w:sz w:val="16"/>
          <w:szCs w:val="16"/>
        </w:rPr>
        <w:t>Color Guard **</w:t>
      </w:r>
    </w:p>
    <w:p w14:paraId="58594F91" w14:textId="77777777" w:rsidR="00492205" w:rsidRDefault="00492205" w:rsidP="00492205">
      <w:pPr>
        <w:rPr>
          <w:rFonts w:ascii="Arial" w:hAnsi="Arial" w:cs="Arial"/>
          <w:sz w:val="16"/>
          <w:szCs w:val="16"/>
        </w:rPr>
      </w:pPr>
      <w:r w:rsidRPr="005E471A">
        <w:rPr>
          <w:rFonts w:ascii="Arial" w:hAnsi="Arial" w:cs="Arial"/>
          <w:sz w:val="16"/>
          <w:szCs w:val="16"/>
        </w:rPr>
        <w:t>Advanced Band **</w:t>
      </w:r>
    </w:p>
    <w:p w14:paraId="754E47F6" w14:textId="77777777" w:rsidR="00492205" w:rsidRPr="005E471A" w:rsidRDefault="00492205" w:rsidP="00492205">
      <w:pPr>
        <w:rPr>
          <w:rFonts w:ascii="Arial" w:hAnsi="Arial" w:cs="Arial"/>
          <w:sz w:val="16"/>
          <w:szCs w:val="16"/>
        </w:rPr>
      </w:pPr>
      <w:r w:rsidRPr="005E471A">
        <w:rPr>
          <w:rFonts w:ascii="Arial" w:hAnsi="Arial" w:cs="Arial"/>
          <w:sz w:val="16"/>
          <w:szCs w:val="16"/>
        </w:rPr>
        <w:t>Percussion Masters Class **</w:t>
      </w:r>
    </w:p>
    <w:p w14:paraId="572BA3D9" w14:textId="77777777" w:rsidR="00492205" w:rsidRPr="0058173E" w:rsidRDefault="00492205" w:rsidP="00492205">
      <w:pPr>
        <w:rPr>
          <w:rFonts w:ascii="Arial" w:hAnsi="Arial" w:cs="Arial"/>
          <w:sz w:val="10"/>
          <w:szCs w:val="16"/>
        </w:rPr>
      </w:pPr>
    </w:p>
    <w:p w14:paraId="4039A2DC" w14:textId="77777777" w:rsidR="00492205" w:rsidRDefault="00492205" w:rsidP="00492205">
      <w:pPr>
        <w:rPr>
          <w:rFonts w:ascii="Arial" w:hAnsi="Arial" w:cs="Arial"/>
          <w:sz w:val="16"/>
          <w:szCs w:val="16"/>
        </w:rPr>
      </w:pPr>
      <w:r w:rsidRPr="005E471A">
        <w:rPr>
          <w:rFonts w:ascii="Arial" w:hAnsi="Arial" w:cs="Arial"/>
          <w:sz w:val="16"/>
          <w:szCs w:val="16"/>
        </w:rPr>
        <w:t>Orchestra **</w:t>
      </w:r>
    </w:p>
    <w:p w14:paraId="7E29A264" w14:textId="77777777" w:rsidR="00492205" w:rsidRPr="0058173E" w:rsidRDefault="00492205" w:rsidP="00492205">
      <w:pPr>
        <w:rPr>
          <w:rFonts w:ascii="Arial" w:hAnsi="Arial" w:cs="Arial"/>
          <w:sz w:val="10"/>
          <w:szCs w:val="16"/>
        </w:rPr>
      </w:pPr>
    </w:p>
    <w:p w14:paraId="1E47D9AE" w14:textId="77777777" w:rsidR="00492205" w:rsidRPr="005E471A" w:rsidRDefault="00492205" w:rsidP="00492205">
      <w:pPr>
        <w:rPr>
          <w:rFonts w:ascii="Arial" w:hAnsi="Arial" w:cs="Arial"/>
          <w:sz w:val="16"/>
          <w:szCs w:val="16"/>
        </w:rPr>
      </w:pPr>
      <w:r w:rsidRPr="005E471A">
        <w:rPr>
          <w:rFonts w:ascii="Arial" w:hAnsi="Arial" w:cs="Arial"/>
          <w:sz w:val="16"/>
          <w:szCs w:val="16"/>
        </w:rPr>
        <w:t>Theater Arts/Stage Management 1, 2</w:t>
      </w:r>
    </w:p>
    <w:p w14:paraId="4576ABB9" w14:textId="77777777" w:rsidR="00492205" w:rsidRDefault="00492205" w:rsidP="00492205">
      <w:pPr>
        <w:rPr>
          <w:rFonts w:ascii="Arial" w:hAnsi="Arial" w:cs="Arial"/>
          <w:sz w:val="16"/>
          <w:szCs w:val="16"/>
        </w:rPr>
      </w:pPr>
      <w:r w:rsidRPr="005E471A">
        <w:rPr>
          <w:rFonts w:ascii="Arial" w:hAnsi="Arial" w:cs="Arial"/>
          <w:sz w:val="16"/>
          <w:szCs w:val="16"/>
        </w:rPr>
        <w:t>Theater Arts/Stage Management 3, 4 **</w:t>
      </w:r>
    </w:p>
    <w:p w14:paraId="74A6A4EE" w14:textId="77777777" w:rsidR="00492205" w:rsidRPr="00976357" w:rsidRDefault="00492205" w:rsidP="00492205">
      <w:pPr>
        <w:pStyle w:val="Heading6"/>
        <w:rPr>
          <w:rFonts w:ascii="Arial" w:hAnsi="Arial" w:cs="Arial"/>
          <w:bCs/>
          <w:color w:val="7030A0"/>
          <w:sz w:val="16"/>
          <w:szCs w:val="20"/>
          <w:u w:val="single"/>
        </w:rPr>
      </w:pPr>
    </w:p>
    <w:p w14:paraId="38123EAA" w14:textId="77777777" w:rsidR="00492205" w:rsidRPr="00C103CC" w:rsidRDefault="00492205" w:rsidP="00492205">
      <w:pPr>
        <w:pStyle w:val="Heading6"/>
        <w:rPr>
          <w:rFonts w:ascii="Arial" w:hAnsi="Arial" w:cs="Arial"/>
          <w:b w:val="0"/>
          <w:bCs/>
          <w:i/>
          <w:color w:val="7030A0"/>
          <w:sz w:val="20"/>
          <w:szCs w:val="20"/>
          <w:u w:val="single"/>
        </w:rPr>
      </w:pPr>
      <w:r w:rsidRPr="00C103CC">
        <w:rPr>
          <w:rFonts w:ascii="Arial" w:hAnsi="Arial" w:cs="Arial"/>
          <w:bCs/>
          <w:color w:val="7030A0"/>
          <w:sz w:val="20"/>
          <w:szCs w:val="20"/>
          <w:u w:val="single"/>
        </w:rPr>
        <w:t>LANGUAGE ARTS</w:t>
      </w:r>
    </w:p>
    <w:p w14:paraId="2EFAD182" w14:textId="77777777" w:rsidR="00492205" w:rsidRPr="00E41369" w:rsidRDefault="00492205" w:rsidP="00492205">
      <w:pPr>
        <w:rPr>
          <w:rFonts w:ascii="Arial" w:hAnsi="Arial" w:cs="Arial"/>
          <w:sz w:val="16"/>
          <w:szCs w:val="16"/>
        </w:rPr>
      </w:pPr>
      <w:r w:rsidRPr="00E41369">
        <w:rPr>
          <w:rFonts w:ascii="Arial" w:hAnsi="Arial" w:cs="Arial"/>
          <w:sz w:val="16"/>
          <w:szCs w:val="16"/>
        </w:rPr>
        <w:t>Freshman English</w:t>
      </w:r>
    </w:p>
    <w:p w14:paraId="67442238" w14:textId="77777777" w:rsidR="00492205" w:rsidRDefault="00492205" w:rsidP="00492205">
      <w:pPr>
        <w:rPr>
          <w:rFonts w:ascii="Arial" w:hAnsi="Arial" w:cs="Arial"/>
          <w:sz w:val="16"/>
          <w:szCs w:val="16"/>
        </w:rPr>
      </w:pPr>
      <w:r>
        <w:rPr>
          <w:rFonts w:ascii="Arial" w:hAnsi="Arial" w:cs="Arial"/>
          <w:sz w:val="16"/>
          <w:szCs w:val="16"/>
        </w:rPr>
        <w:t>Freshman GATE English/</w:t>
      </w:r>
      <w:r w:rsidRPr="00753B14">
        <w:rPr>
          <w:rFonts w:ascii="Arial" w:hAnsi="Arial" w:cs="Arial"/>
          <w:b/>
          <w:sz w:val="16"/>
          <w:szCs w:val="16"/>
        </w:rPr>
        <w:t>AP Human Geography</w:t>
      </w:r>
      <w:r w:rsidRPr="00E41369">
        <w:rPr>
          <w:rFonts w:ascii="Arial" w:hAnsi="Arial" w:cs="Arial"/>
          <w:sz w:val="16"/>
          <w:szCs w:val="16"/>
        </w:rPr>
        <w:t xml:space="preserve"> **</w:t>
      </w:r>
    </w:p>
    <w:p w14:paraId="3BE1AED0" w14:textId="77777777" w:rsidR="00492205" w:rsidRPr="00E41369" w:rsidRDefault="00492205" w:rsidP="00492205">
      <w:pPr>
        <w:rPr>
          <w:rFonts w:ascii="Arial" w:hAnsi="Arial" w:cs="Arial"/>
          <w:sz w:val="16"/>
          <w:szCs w:val="16"/>
        </w:rPr>
      </w:pPr>
      <w:r w:rsidRPr="00E41369">
        <w:rPr>
          <w:rFonts w:ascii="Arial" w:hAnsi="Arial" w:cs="Arial"/>
          <w:sz w:val="16"/>
          <w:szCs w:val="16"/>
        </w:rPr>
        <w:t>Sophomore English</w:t>
      </w:r>
    </w:p>
    <w:p w14:paraId="5BFC2DB0" w14:textId="77777777" w:rsidR="00492205" w:rsidRDefault="00492205" w:rsidP="00492205">
      <w:pPr>
        <w:rPr>
          <w:rFonts w:ascii="Arial" w:hAnsi="Arial" w:cs="Arial"/>
          <w:sz w:val="16"/>
          <w:szCs w:val="16"/>
        </w:rPr>
      </w:pPr>
      <w:r w:rsidRPr="00E41369">
        <w:rPr>
          <w:rFonts w:ascii="Arial" w:hAnsi="Arial" w:cs="Arial"/>
          <w:sz w:val="16"/>
          <w:szCs w:val="16"/>
        </w:rPr>
        <w:t>Sophomore Honors English **</w:t>
      </w:r>
    </w:p>
    <w:p w14:paraId="7471A7C1" w14:textId="77777777" w:rsidR="00492205" w:rsidRPr="00E41369" w:rsidRDefault="00492205" w:rsidP="00492205">
      <w:pPr>
        <w:rPr>
          <w:rFonts w:ascii="Arial" w:hAnsi="Arial" w:cs="Arial"/>
          <w:sz w:val="16"/>
          <w:szCs w:val="16"/>
        </w:rPr>
      </w:pPr>
      <w:r w:rsidRPr="00E41369">
        <w:rPr>
          <w:rFonts w:ascii="Arial" w:hAnsi="Arial" w:cs="Arial"/>
          <w:sz w:val="16"/>
          <w:szCs w:val="16"/>
        </w:rPr>
        <w:t>Junior English</w:t>
      </w:r>
    </w:p>
    <w:p w14:paraId="473D89C1" w14:textId="77777777" w:rsidR="00492205" w:rsidRPr="00E41369" w:rsidRDefault="00492205" w:rsidP="00492205">
      <w:pPr>
        <w:rPr>
          <w:rFonts w:ascii="Arial" w:hAnsi="Arial" w:cs="Arial"/>
          <w:sz w:val="16"/>
          <w:szCs w:val="16"/>
        </w:rPr>
      </w:pPr>
      <w:r w:rsidRPr="00E41369">
        <w:rPr>
          <w:rFonts w:ascii="Arial" w:hAnsi="Arial" w:cs="Arial"/>
          <w:sz w:val="16"/>
          <w:szCs w:val="16"/>
        </w:rPr>
        <w:t>Junior Honors English **</w:t>
      </w:r>
    </w:p>
    <w:p w14:paraId="1EDA87A8" w14:textId="77777777" w:rsidR="00492205" w:rsidRDefault="00492205" w:rsidP="00492205">
      <w:pPr>
        <w:rPr>
          <w:rFonts w:ascii="Arial" w:hAnsi="Arial" w:cs="Arial"/>
          <w:b/>
          <w:sz w:val="16"/>
          <w:szCs w:val="16"/>
        </w:rPr>
      </w:pPr>
      <w:r w:rsidRPr="00E41369">
        <w:rPr>
          <w:rFonts w:ascii="Arial" w:hAnsi="Arial" w:cs="Arial"/>
          <w:b/>
          <w:sz w:val="16"/>
          <w:szCs w:val="16"/>
        </w:rPr>
        <w:t>Junior AP English Language &amp; Composition * **</w:t>
      </w:r>
    </w:p>
    <w:p w14:paraId="40930A01" w14:textId="77777777" w:rsidR="00492205" w:rsidRPr="00E41369" w:rsidRDefault="00492205" w:rsidP="00492205">
      <w:pPr>
        <w:rPr>
          <w:rFonts w:ascii="Arial" w:hAnsi="Arial" w:cs="Arial"/>
          <w:sz w:val="16"/>
          <w:szCs w:val="16"/>
        </w:rPr>
      </w:pPr>
      <w:r w:rsidRPr="00E41369">
        <w:rPr>
          <w:rFonts w:ascii="Arial" w:hAnsi="Arial" w:cs="Arial"/>
          <w:sz w:val="16"/>
          <w:szCs w:val="16"/>
        </w:rPr>
        <w:t>Senior English</w:t>
      </w:r>
    </w:p>
    <w:p w14:paraId="63F39743" w14:textId="77777777" w:rsidR="00492205" w:rsidRDefault="00492205" w:rsidP="00492205">
      <w:pPr>
        <w:rPr>
          <w:rFonts w:ascii="Arial" w:hAnsi="Arial" w:cs="Arial"/>
          <w:sz w:val="16"/>
          <w:szCs w:val="16"/>
        </w:rPr>
      </w:pPr>
      <w:r>
        <w:rPr>
          <w:rFonts w:ascii="Arial" w:hAnsi="Arial" w:cs="Arial"/>
          <w:sz w:val="16"/>
          <w:szCs w:val="16"/>
        </w:rPr>
        <w:t>Senior English:</w:t>
      </w:r>
      <w:r w:rsidRPr="00E41369">
        <w:rPr>
          <w:rFonts w:ascii="Arial" w:hAnsi="Arial" w:cs="Arial"/>
          <w:sz w:val="16"/>
          <w:szCs w:val="16"/>
        </w:rPr>
        <w:t xml:space="preserve"> Culturally Rel</w:t>
      </w:r>
      <w:r>
        <w:rPr>
          <w:rFonts w:ascii="Arial" w:hAnsi="Arial" w:cs="Arial"/>
          <w:sz w:val="16"/>
          <w:szCs w:val="16"/>
        </w:rPr>
        <w:t>evant African American View</w:t>
      </w:r>
    </w:p>
    <w:p w14:paraId="12FEC972" w14:textId="092C07B2" w:rsidR="00492205" w:rsidRDefault="00492205" w:rsidP="00492205">
      <w:pPr>
        <w:rPr>
          <w:rFonts w:ascii="Arial" w:hAnsi="Arial" w:cs="Arial"/>
          <w:b/>
          <w:sz w:val="16"/>
          <w:szCs w:val="16"/>
        </w:rPr>
      </w:pPr>
      <w:r w:rsidRPr="00C71D25">
        <w:rPr>
          <w:rFonts w:ascii="Arial" w:hAnsi="Arial" w:cs="Arial"/>
          <w:b/>
          <w:sz w:val="16"/>
          <w:szCs w:val="16"/>
        </w:rPr>
        <w:t>Senior AP English Literature &amp; Composition * **</w:t>
      </w:r>
    </w:p>
    <w:p w14:paraId="792FEA50" w14:textId="6E410067" w:rsidR="00607515" w:rsidRDefault="00607515" w:rsidP="00492205">
      <w:pPr>
        <w:rPr>
          <w:rFonts w:ascii="Arial" w:hAnsi="Arial" w:cs="Arial"/>
          <w:b/>
          <w:sz w:val="16"/>
          <w:szCs w:val="16"/>
        </w:rPr>
      </w:pPr>
      <w:r>
        <w:rPr>
          <w:rFonts w:ascii="Arial" w:hAnsi="Arial" w:cs="Arial"/>
          <w:b/>
          <w:sz w:val="16"/>
          <w:szCs w:val="16"/>
        </w:rPr>
        <w:t>Writing 101, 102</w:t>
      </w:r>
    </w:p>
    <w:p w14:paraId="5382E7AA" w14:textId="77777777" w:rsidR="00707544" w:rsidRDefault="00707544" w:rsidP="00492205">
      <w:pPr>
        <w:rPr>
          <w:rFonts w:ascii="Arial" w:hAnsi="Arial" w:cs="Arial"/>
          <w:sz w:val="16"/>
          <w:szCs w:val="16"/>
        </w:rPr>
      </w:pPr>
    </w:p>
    <w:p w14:paraId="5FFE4903" w14:textId="3B17FF0C" w:rsidR="00707544" w:rsidRDefault="00707544" w:rsidP="00492205">
      <w:pPr>
        <w:rPr>
          <w:rFonts w:ascii="Arial" w:hAnsi="Arial" w:cs="Arial"/>
          <w:sz w:val="16"/>
          <w:szCs w:val="16"/>
        </w:rPr>
      </w:pPr>
    </w:p>
    <w:p w14:paraId="3943D347" w14:textId="77777777" w:rsidR="00707544" w:rsidRDefault="00707544" w:rsidP="00492205">
      <w:pPr>
        <w:rPr>
          <w:rFonts w:ascii="Arial" w:hAnsi="Arial" w:cs="Arial"/>
          <w:sz w:val="16"/>
          <w:szCs w:val="16"/>
        </w:rPr>
      </w:pPr>
    </w:p>
    <w:p w14:paraId="7A0D26CD" w14:textId="77777777" w:rsidR="00707544" w:rsidRDefault="00707544" w:rsidP="00492205">
      <w:pPr>
        <w:rPr>
          <w:rFonts w:ascii="Arial" w:hAnsi="Arial" w:cs="Arial"/>
          <w:sz w:val="16"/>
          <w:szCs w:val="16"/>
        </w:rPr>
      </w:pPr>
    </w:p>
    <w:p w14:paraId="659688C5" w14:textId="77777777" w:rsidR="00707544" w:rsidRDefault="00707544" w:rsidP="00492205">
      <w:pPr>
        <w:rPr>
          <w:rFonts w:ascii="Arial" w:hAnsi="Arial" w:cs="Arial"/>
          <w:sz w:val="16"/>
          <w:szCs w:val="16"/>
        </w:rPr>
      </w:pPr>
    </w:p>
    <w:p w14:paraId="5B09E8F9" w14:textId="77777777" w:rsidR="00707544" w:rsidRDefault="00707544" w:rsidP="00492205">
      <w:pPr>
        <w:rPr>
          <w:rFonts w:ascii="Arial" w:hAnsi="Arial" w:cs="Arial"/>
          <w:sz w:val="16"/>
          <w:szCs w:val="16"/>
        </w:rPr>
      </w:pPr>
    </w:p>
    <w:p w14:paraId="263B7884" w14:textId="77777777" w:rsidR="00707544" w:rsidRDefault="00707544" w:rsidP="00492205">
      <w:pPr>
        <w:rPr>
          <w:rFonts w:ascii="Arial" w:hAnsi="Arial" w:cs="Arial"/>
          <w:sz w:val="16"/>
          <w:szCs w:val="16"/>
        </w:rPr>
      </w:pPr>
    </w:p>
    <w:p w14:paraId="528B348C" w14:textId="77777777" w:rsidR="00707544" w:rsidRDefault="00707544" w:rsidP="00492205">
      <w:pPr>
        <w:rPr>
          <w:rFonts w:ascii="Arial" w:hAnsi="Arial" w:cs="Arial"/>
          <w:sz w:val="16"/>
          <w:szCs w:val="16"/>
        </w:rPr>
      </w:pPr>
    </w:p>
    <w:p w14:paraId="416BBB79" w14:textId="77777777" w:rsidR="00707544" w:rsidRDefault="00707544" w:rsidP="00492205">
      <w:pPr>
        <w:rPr>
          <w:rFonts w:ascii="Arial" w:hAnsi="Arial" w:cs="Arial"/>
          <w:sz w:val="16"/>
          <w:szCs w:val="16"/>
        </w:rPr>
      </w:pPr>
    </w:p>
    <w:p w14:paraId="5D03D7EA" w14:textId="77777777" w:rsidR="00492205" w:rsidRPr="00C71D25" w:rsidRDefault="00492205" w:rsidP="00492205">
      <w:pPr>
        <w:rPr>
          <w:rFonts w:ascii="Arial" w:hAnsi="Arial" w:cs="Arial"/>
          <w:b/>
          <w:sz w:val="20"/>
          <w:szCs w:val="20"/>
        </w:rPr>
      </w:pPr>
      <w:r w:rsidRPr="00C103CC">
        <w:rPr>
          <w:rFonts w:ascii="Arial" w:hAnsi="Arial" w:cs="Arial"/>
          <w:b/>
          <w:noProof/>
          <w:color w:val="7030A0"/>
          <w:sz w:val="20"/>
          <w:szCs w:val="20"/>
        </w:rPr>
        <mc:AlternateContent>
          <mc:Choice Requires="wps">
            <w:drawing>
              <wp:anchor distT="0" distB="0" distL="114300" distR="114300" simplePos="0" relativeHeight="251794432" behindDoc="1" locked="0" layoutInCell="1" allowOverlap="1" wp14:anchorId="2D433743" wp14:editId="06ABBED0">
                <wp:simplePos x="0" y="0"/>
                <wp:positionH relativeFrom="column">
                  <wp:posOffset>1569720</wp:posOffset>
                </wp:positionH>
                <wp:positionV relativeFrom="paragraph">
                  <wp:posOffset>121285</wp:posOffset>
                </wp:positionV>
                <wp:extent cx="1707515" cy="603250"/>
                <wp:effectExtent l="0" t="0" r="26035" b="25400"/>
                <wp:wrapTight wrapText="bothSides">
                  <wp:wrapPolygon edited="0">
                    <wp:start x="0" y="0"/>
                    <wp:lineTo x="0" y="21827"/>
                    <wp:lineTo x="21688" y="21827"/>
                    <wp:lineTo x="21688" y="0"/>
                    <wp:lineTo x="0" y="0"/>
                  </wp:wrapPolygon>
                </wp:wrapTight>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03250"/>
                        </a:xfrm>
                        <a:prstGeom prst="rect">
                          <a:avLst/>
                        </a:prstGeom>
                        <a:solidFill>
                          <a:srgbClr val="FFFFFF"/>
                        </a:solidFill>
                        <a:ln w="9525">
                          <a:solidFill>
                            <a:srgbClr val="000000"/>
                          </a:solidFill>
                          <a:miter lim="800000"/>
                          <a:headEnd/>
                          <a:tailEnd/>
                        </a:ln>
                      </wps:spPr>
                      <wps:txbx>
                        <w:txbxContent>
                          <w:p w14:paraId="5D6448A3" w14:textId="77777777" w:rsidR="00FC6C77" w:rsidRPr="001C392D" w:rsidRDefault="00FC6C77" w:rsidP="00492205">
                            <w:pPr>
                              <w:rPr>
                                <w:rFonts w:ascii="Arial" w:hAnsi="Arial" w:cs="Arial"/>
                                <w:b/>
                                <w:sz w:val="14"/>
                                <w:szCs w:val="16"/>
                              </w:rPr>
                            </w:pPr>
                            <w:r>
                              <w:rPr>
                                <w:rFonts w:ascii="Arial" w:hAnsi="Arial" w:cs="Arial"/>
                                <w:b/>
                                <w:sz w:val="14"/>
                                <w:szCs w:val="16"/>
                              </w:rPr>
                              <w:t>Incoming freshme</w:t>
                            </w:r>
                            <w:r w:rsidRPr="001C392D">
                              <w:rPr>
                                <w:rFonts w:ascii="Arial" w:hAnsi="Arial" w:cs="Arial"/>
                                <w:b/>
                                <w:sz w:val="14"/>
                                <w:szCs w:val="16"/>
                              </w:rPr>
                              <w:t xml:space="preserve">n </w:t>
                            </w:r>
                            <w:r w:rsidRPr="000F72D4">
                              <w:rPr>
                                <w:rFonts w:ascii="Arial" w:hAnsi="Arial" w:cs="Arial"/>
                                <w:b/>
                                <w:sz w:val="14"/>
                                <w:szCs w:val="16"/>
                              </w:rPr>
                              <w:t xml:space="preserve">need to </w:t>
                            </w:r>
                            <w:r w:rsidRPr="001C392D">
                              <w:rPr>
                                <w:rFonts w:ascii="Arial" w:hAnsi="Arial" w:cs="Arial"/>
                                <w:b/>
                                <w:sz w:val="14"/>
                                <w:szCs w:val="16"/>
                              </w:rPr>
                              <w:t>provide a Middle School Report Card reflecting an “A” or “B” in Algebra prior to enrolling in Geometry or Honors Geometry.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3743" id="Text Box 57" o:spid="_x0000_s1038" type="#_x0000_t202" style="position:absolute;margin-left:123.6pt;margin-top:9.55pt;width:134.45pt;height:47.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">
                <v:textbox>
                  <w:txbxContent>
                    <w:p w14:paraId="5D6448A3" w14:textId="77777777" w:rsidR="00FC6C77" w:rsidRPr="001C392D" w:rsidRDefault="00FC6C77" w:rsidP="00492205">
                      <w:pPr>
                        <w:rPr>
                          <w:rFonts w:ascii="Arial" w:hAnsi="Arial" w:cs="Arial"/>
                          <w:b/>
                          <w:sz w:val="14"/>
                          <w:szCs w:val="16"/>
                        </w:rPr>
                      </w:pPr>
                      <w:r>
                        <w:rPr>
                          <w:rFonts w:ascii="Arial" w:hAnsi="Arial" w:cs="Arial"/>
                          <w:b/>
                          <w:sz w:val="14"/>
                          <w:szCs w:val="16"/>
                        </w:rPr>
                        <w:t>Incoming freshme</w:t>
                      </w:r>
                      <w:r w:rsidRPr="001C392D">
                        <w:rPr>
                          <w:rFonts w:ascii="Arial" w:hAnsi="Arial" w:cs="Arial"/>
                          <w:b/>
                          <w:sz w:val="14"/>
                          <w:szCs w:val="16"/>
                        </w:rPr>
                        <w:t xml:space="preserve">n </w:t>
                      </w:r>
                      <w:r w:rsidRPr="000F72D4">
                        <w:rPr>
                          <w:rFonts w:ascii="Arial" w:hAnsi="Arial" w:cs="Arial"/>
                          <w:b/>
                          <w:sz w:val="14"/>
                          <w:szCs w:val="16"/>
                        </w:rPr>
                        <w:t xml:space="preserve">need to </w:t>
                      </w:r>
                      <w:r w:rsidRPr="001C392D">
                        <w:rPr>
                          <w:rFonts w:ascii="Arial" w:hAnsi="Arial" w:cs="Arial"/>
                          <w:b/>
                          <w:sz w:val="14"/>
                          <w:szCs w:val="16"/>
                        </w:rPr>
                        <w:t>provide a Middle School Report Card reflecting an “A” or “B” in Algebra prior to enrolling in Geometry or Honors Geometry.</w:t>
                      </w:r>
                    </w:p>
                  </w:txbxContent>
                </v:textbox>
                <w10:wrap type="tight"/>
              </v:shape>
            </w:pict>
          </mc:Fallback>
        </mc:AlternateContent>
      </w:r>
      <w:r w:rsidRPr="00C103CC">
        <w:rPr>
          <w:rFonts w:ascii="Arial" w:hAnsi="Arial" w:cs="Arial"/>
          <w:b/>
          <w:color w:val="7030A0"/>
          <w:sz w:val="20"/>
          <w:szCs w:val="20"/>
          <w:u w:val="single"/>
        </w:rPr>
        <w:t>MATHEMATICS</w:t>
      </w:r>
    </w:p>
    <w:p w14:paraId="777F065E" w14:textId="57859E90" w:rsidR="00492205" w:rsidRPr="00C71D25" w:rsidRDefault="00492205" w:rsidP="00492205">
      <w:pPr>
        <w:rPr>
          <w:rFonts w:ascii="Arial" w:hAnsi="Arial" w:cs="Arial"/>
          <w:sz w:val="16"/>
          <w:szCs w:val="16"/>
        </w:rPr>
      </w:pPr>
      <w:r w:rsidRPr="00C71D25">
        <w:rPr>
          <w:rFonts w:ascii="Arial" w:hAnsi="Arial" w:cs="Arial"/>
          <w:sz w:val="16"/>
          <w:szCs w:val="16"/>
        </w:rPr>
        <w:t>Algebra</w:t>
      </w:r>
    </w:p>
    <w:p w14:paraId="5F244699" w14:textId="7838C6BF" w:rsidR="00492205" w:rsidRPr="00C71D25" w:rsidRDefault="00492205" w:rsidP="00492205">
      <w:pPr>
        <w:rPr>
          <w:rFonts w:ascii="Arial" w:hAnsi="Arial" w:cs="Arial"/>
          <w:sz w:val="16"/>
          <w:szCs w:val="16"/>
        </w:rPr>
      </w:pPr>
      <w:r w:rsidRPr="00C71D25">
        <w:rPr>
          <w:rFonts w:ascii="Arial" w:hAnsi="Arial" w:cs="Arial"/>
          <w:noProof/>
          <w:sz w:val="16"/>
          <w:szCs w:val="16"/>
        </w:rPr>
        <mc:AlternateContent>
          <mc:Choice Requires="wps">
            <w:drawing>
              <wp:anchor distT="0" distB="0" distL="114300" distR="114300" simplePos="0" relativeHeight="251793408" behindDoc="0" locked="0" layoutInCell="1" allowOverlap="1" wp14:anchorId="05C3F141" wp14:editId="2CC94C32">
                <wp:simplePos x="0" y="0"/>
                <wp:positionH relativeFrom="column">
                  <wp:posOffset>525145</wp:posOffset>
                </wp:positionH>
                <wp:positionV relativeFrom="paragraph">
                  <wp:posOffset>58420</wp:posOffset>
                </wp:positionV>
                <wp:extent cx="949960" cy="635"/>
                <wp:effectExtent l="0" t="76200" r="21590" b="9461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635"/>
                        </a:xfrm>
                        <a:prstGeom prst="straightConnector1">
                          <a:avLst/>
                        </a:prstGeom>
                        <a:noFill/>
                        <a:ln w="9525" cap="flat" cmpd="sng" algn="ctr">
                          <a:solidFill>
                            <a:sysClr val="windowText" lastClr="000000">
                              <a:shade val="95000"/>
                              <a:satMod val="105000"/>
                            </a:sysClr>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3D3AB95D" id="_x0000_t32" coordsize="21600,21600" o:spt="32" o:oned="t" path="m,l21600,21600e" filled="f">
                <v:path arrowok="t" fillok="f" o:connecttype="none"/>
                <o:lock v:ext="edit" shapetype="t"/>
              </v:shapetype>
              <v:shape id="Straight Arrow Connector 56" o:spid="_x0000_s1026" type="#_x0000_t32" style="position:absolute;margin-left:41.35pt;margin-top:4.6pt;width:74.8pt;height:.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">
                <v:stroke endarrow="block"/>
              </v:shape>
            </w:pict>
          </mc:Fallback>
        </mc:AlternateContent>
      </w:r>
      <w:r w:rsidRPr="00C71D25">
        <w:rPr>
          <w:rFonts w:ascii="Arial" w:hAnsi="Arial" w:cs="Arial"/>
          <w:sz w:val="16"/>
          <w:szCs w:val="16"/>
        </w:rPr>
        <w:t>Geometry</w:t>
      </w:r>
    </w:p>
    <w:p w14:paraId="0DB53E91" w14:textId="2DB44F23" w:rsidR="00492205" w:rsidRPr="00C71D25" w:rsidRDefault="00492205" w:rsidP="00492205">
      <w:pPr>
        <w:rPr>
          <w:rFonts w:ascii="Arial" w:hAnsi="Arial" w:cs="Arial"/>
          <w:sz w:val="16"/>
          <w:szCs w:val="16"/>
        </w:rPr>
      </w:pPr>
      <w:r w:rsidRPr="00C71D25">
        <w:rPr>
          <w:rFonts w:ascii="Arial" w:hAnsi="Arial" w:cs="Arial"/>
          <w:noProof/>
          <w:sz w:val="16"/>
          <w:szCs w:val="16"/>
        </w:rPr>
        <mc:AlternateContent>
          <mc:Choice Requires="wps">
            <w:drawing>
              <wp:anchor distT="0" distB="0" distL="114300" distR="114300" simplePos="0" relativeHeight="251795456" behindDoc="0" locked="0" layoutInCell="1" allowOverlap="1" wp14:anchorId="48072FE7" wp14:editId="0F75176E">
                <wp:simplePos x="0" y="0"/>
                <wp:positionH relativeFrom="column">
                  <wp:posOffset>966158</wp:posOffset>
                </wp:positionH>
                <wp:positionV relativeFrom="paragraph">
                  <wp:posOffset>94723</wp:posOffset>
                </wp:positionV>
                <wp:extent cx="510013" cy="0"/>
                <wp:effectExtent l="0" t="76200" r="23495" b="952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13" cy="0"/>
                        </a:xfrm>
                        <a:prstGeom prst="straightConnector1">
                          <a:avLst/>
                        </a:prstGeom>
                        <a:noFill/>
                        <a:ln w="9525" cap="flat" cmpd="sng" algn="ctr">
                          <a:solidFill>
                            <a:sysClr val="windowText" lastClr="000000">
                              <a:shade val="95000"/>
                              <a:satMod val="105000"/>
                            </a:sysClr>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6D745BA" id="Straight Arrow Connector 50" o:spid="_x0000_s1026" type="#_x0000_t32" style="position:absolute;margin-left:76.1pt;margin-top:7.45pt;width:40.1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">
                <v:stroke endarrow="block"/>
              </v:shape>
            </w:pict>
          </mc:Fallback>
        </mc:AlternateContent>
      </w:r>
      <w:r w:rsidRPr="00C71D25">
        <w:rPr>
          <w:rFonts w:ascii="Arial" w:hAnsi="Arial" w:cs="Arial"/>
          <w:sz w:val="16"/>
          <w:szCs w:val="16"/>
        </w:rPr>
        <w:t>Honors Geometry **</w:t>
      </w:r>
    </w:p>
    <w:p w14:paraId="7D2DF220" w14:textId="77777777" w:rsidR="00492205" w:rsidRPr="00D1475A" w:rsidRDefault="00492205" w:rsidP="00492205">
      <w:pPr>
        <w:rPr>
          <w:rFonts w:ascii="Arial" w:hAnsi="Arial" w:cs="Arial"/>
          <w:sz w:val="16"/>
          <w:szCs w:val="16"/>
          <w:lang w:val="es-ES"/>
        </w:rPr>
      </w:pPr>
      <w:r w:rsidRPr="00D1475A">
        <w:rPr>
          <w:rFonts w:ascii="Arial" w:hAnsi="Arial" w:cs="Arial"/>
          <w:sz w:val="16"/>
          <w:szCs w:val="16"/>
          <w:lang w:val="es-ES"/>
        </w:rPr>
        <w:t>Algebra II **</w:t>
      </w:r>
    </w:p>
    <w:p w14:paraId="66AEB154" w14:textId="77777777" w:rsidR="00492205" w:rsidRPr="00D1475A" w:rsidRDefault="00492205" w:rsidP="00492205">
      <w:pPr>
        <w:rPr>
          <w:rFonts w:ascii="Arial" w:hAnsi="Arial" w:cs="Arial"/>
          <w:sz w:val="16"/>
          <w:szCs w:val="16"/>
          <w:lang w:val="es-ES"/>
        </w:rPr>
      </w:pPr>
      <w:proofErr w:type="spellStart"/>
      <w:r w:rsidRPr="00D1475A">
        <w:rPr>
          <w:rFonts w:ascii="Arial" w:hAnsi="Arial" w:cs="Arial"/>
          <w:sz w:val="16"/>
          <w:szCs w:val="16"/>
          <w:lang w:val="es-ES"/>
        </w:rPr>
        <w:t>Honors</w:t>
      </w:r>
      <w:proofErr w:type="spellEnd"/>
      <w:r w:rsidRPr="00D1475A">
        <w:rPr>
          <w:rFonts w:ascii="Arial" w:hAnsi="Arial" w:cs="Arial"/>
          <w:sz w:val="16"/>
          <w:szCs w:val="16"/>
          <w:lang w:val="es-ES"/>
        </w:rPr>
        <w:t xml:space="preserve"> Algebra II **</w:t>
      </w:r>
    </w:p>
    <w:p w14:paraId="56D5DF85" w14:textId="77777777" w:rsidR="00492205" w:rsidRPr="00C71D25" w:rsidRDefault="00492205" w:rsidP="00492205">
      <w:pPr>
        <w:rPr>
          <w:rFonts w:ascii="Arial" w:hAnsi="Arial" w:cs="Arial"/>
          <w:sz w:val="16"/>
          <w:szCs w:val="16"/>
        </w:rPr>
      </w:pPr>
      <w:r w:rsidRPr="00C71D25">
        <w:rPr>
          <w:rFonts w:ascii="Arial" w:hAnsi="Arial" w:cs="Arial"/>
          <w:sz w:val="16"/>
          <w:szCs w:val="16"/>
        </w:rPr>
        <w:t>Pre-Calculus (1</w:t>
      </w:r>
      <w:r w:rsidRPr="00C71D25">
        <w:rPr>
          <w:rFonts w:ascii="Arial" w:hAnsi="Arial" w:cs="Arial"/>
          <w:sz w:val="16"/>
          <w:szCs w:val="16"/>
          <w:vertAlign w:val="superscript"/>
        </w:rPr>
        <w:t>st</w:t>
      </w:r>
      <w:r w:rsidRPr="00C71D25">
        <w:rPr>
          <w:rFonts w:ascii="Arial" w:hAnsi="Arial" w:cs="Arial"/>
          <w:sz w:val="16"/>
          <w:szCs w:val="16"/>
        </w:rPr>
        <w:t xml:space="preserve"> Sem.)</w:t>
      </w:r>
    </w:p>
    <w:p w14:paraId="65ECE2C1" w14:textId="77777777" w:rsidR="00492205" w:rsidRPr="00C71D25" w:rsidRDefault="00492205" w:rsidP="00492205">
      <w:pPr>
        <w:rPr>
          <w:rFonts w:ascii="Arial" w:hAnsi="Arial" w:cs="Arial"/>
          <w:sz w:val="16"/>
          <w:szCs w:val="16"/>
        </w:rPr>
      </w:pPr>
      <w:r w:rsidRPr="00C71D25">
        <w:rPr>
          <w:rFonts w:ascii="Arial" w:hAnsi="Arial" w:cs="Arial"/>
          <w:sz w:val="16"/>
          <w:szCs w:val="16"/>
        </w:rPr>
        <w:t xml:space="preserve">           /Trigonometry (2</w:t>
      </w:r>
      <w:r w:rsidRPr="00C71D25">
        <w:rPr>
          <w:rFonts w:ascii="Arial" w:hAnsi="Arial" w:cs="Arial"/>
          <w:sz w:val="16"/>
          <w:szCs w:val="16"/>
          <w:vertAlign w:val="superscript"/>
        </w:rPr>
        <w:t>nd</w:t>
      </w:r>
      <w:r w:rsidRPr="00C71D25">
        <w:rPr>
          <w:rFonts w:ascii="Arial" w:hAnsi="Arial" w:cs="Arial"/>
          <w:sz w:val="16"/>
          <w:szCs w:val="16"/>
        </w:rPr>
        <w:t xml:space="preserve"> Sem.)</w:t>
      </w:r>
      <w:r>
        <w:rPr>
          <w:rFonts w:ascii="Arial" w:hAnsi="Arial" w:cs="Arial"/>
          <w:sz w:val="16"/>
          <w:szCs w:val="16"/>
        </w:rPr>
        <w:t xml:space="preserve"> **</w:t>
      </w:r>
    </w:p>
    <w:p w14:paraId="4BC40677" w14:textId="77777777" w:rsidR="00492205" w:rsidRPr="00C71D25" w:rsidRDefault="00492205" w:rsidP="00492205">
      <w:pPr>
        <w:rPr>
          <w:rFonts w:ascii="Arial" w:hAnsi="Arial" w:cs="Arial"/>
          <w:b/>
          <w:sz w:val="16"/>
          <w:szCs w:val="16"/>
        </w:rPr>
      </w:pPr>
      <w:r w:rsidRPr="00C71D25">
        <w:rPr>
          <w:rFonts w:ascii="Arial" w:hAnsi="Arial" w:cs="Arial"/>
          <w:sz w:val="16"/>
          <w:szCs w:val="16"/>
        </w:rPr>
        <w:t xml:space="preserve">College Algebra </w:t>
      </w:r>
      <w:r w:rsidRPr="00C71D25">
        <w:rPr>
          <w:rFonts w:ascii="Arial" w:hAnsi="Arial" w:cs="Arial"/>
          <w:b/>
          <w:sz w:val="16"/>
          <w:szCs w:val="16"/>
        </w:rPr>
        <w:t>**</w:t>
      </w:r>
    </w:p>
    <w:p w14:paraId="3A38E2D7" w14:textId="7A943B41" w:rsidR="00492205" w:rsidRPr="00C71D25" w:rsidRDefault="00492205" w:rsidP="00492205">
      <w:pPr>
        <w:rPr>
          <w:rFonts w:ascii="Arial" w:hAnsi="Arial" w:cs="Arial"/>
          <w:sz w:val="16"/>
          <w:szCs w:val="16"/>
        </w:rPr>
      </w:pPr>
      <w:r w:rsidRPr="00C71D25">
        <w:rPr>
          <w:rFonts w:ascii="Arial" w:hAnsi="Arial" w:cs="Arial"/>
          <w:sz w:val="16"/>
          <w:szCs w:val="16"/>
        </w:rPr>
        <w:t>Financial Mathematics</w:t>
      </w:r>
    </w:p>
    <w:p w14:paraId="33632341" w14:textId="22A04BE6" w:rsidR="00492205" w:rsidRDefault="00654067" w:rsidP="00492205">
      <w:pPr>
        <w:rPr>
          <w:rFonts w:ascii="Arial" w:hAnsi="Arial" w:cs="Arial"/>
          <w:b/>
          <w:sz w:val="16"/>
          <w:szCs w:val="16"/>
        </w:rPr>
      </w:pPr>
      <w:r w:rsidRPr="00C71D25">
        <w:rPr>
          <w:rFonts w:ascii="Arial" w:hAnsi="Arial" w:cs="Arial"/>
          <w:noProof/>
          <w:sz w:val="16"/>
          <w:szCs w:val="16"/>
        </w:rPr>
        <mc:AlternateContent>
          <mc:Choice Requires="wps">
            <w:drawing>
              <wp:anchor distT="0" distB="0" distL="114300" distR="114300" simplePos="0" relativeHeight="251792384" behindDoc="1" locked="0" layoutInCell="1" allowOverlap="1" wp14:anchorId="1F542E66" wp14:editId="27527823">
                <wp:simplePos x="0" y="0"/>
                <wp:positionH relativeFrom="column">
                  <wp:posOffset>1413207</wp:posOffset>
                </wp:positionH>
                <wp:positionV relativeFrom="paragraph">
                  <wp:posOffset>113969</wp:posOffset>
                </wp:positionV>
                <wp:extent cx="2052955" cy="1026160"/>
                <wp:effectExtent l="0" t="0" r="23495" b="21590"/>
                <wp:wrapTight wrapText="bothSides">
                  <wp:wrapPolygon edited="0">
                    <wp:start x="0" y="0"/>
                    <wp:lineTo x="0" y="21653"/>
                    <wp:lineTo x="21647" y="21653"/>
                    <wp:lineTo x="21647" y="0"/>
                    <wp:lineTo x="0" y="0"/>
                  </wp:wrapPolygon>
                </wp:wrapTight>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026160"/>
                        </a:xfrm>
                        <a:prstGeom prst="rect">
                          <a:avLst/>
                        </a:prstGeom>
                        <a:solidFill>
                          <a:srgbClr val="FFFFFF"/>
                        </a:solidFill>
                        <a:ln w="12700">
                          <a:solidFill>
                            <a:srgbClr val="7030A0"/>
                          </a:solidFill>
                          <a:miter lim="800000"/>
                          <a:headEnd/>
                          <a:tailEnd/>
                        </a:ln>
                      </wps:spPr>
                      <wps:txbx>
                        <w:txbxContent>
                          <w:p w14:paraId="33A9DF8A" w14:textId="77777777" w:rsidR="00FC6C77" w:rsidRPr="00444A9B" w:rsidRDefault="00FC6C77" w:rsidP="00492205">
                            <w:pPr>
                              <w:rPr>
                                <w:rFonts w:asciiTheme="minorHAnsi" w:hAnsiTheme="minorHAnsi"/>
                                <w:b/>
                                <w:sz w:val="18"/>
                                <w:szCs w:val="16"/>
                              </w:rPr>
                            </w:pPr>
                            <w:r w:rsidRPr="00444A9B">
                              <w:rPr>
                                <w:rFonts w:asciiTheme="minorHAnsi" w:hAnsiTheme="minorHAnsi"/>
                                <w:b/>
                                <w:sz w:val="18"/>
                                <w:szCs w:val="16"/>
                              </w:rPr>
                              <w:t>* - Students and parents are required to sign an AP agreement.</w:t>
                            </w:r>
                          </w:p>
                          <w:p w14:paraId="16F17ADD" w14:textId="77777777" w:rsidR="00FC6C77" w:rsidRPr="00444A9B" w:rsidRDefault="00FC6C77" w:rsidP="00492205">
                            <w:pPr>
                              <w:rPr>
                                <w:rFonts w:asciiTheme="minorHAnsi" w:hAnsiTheme="minorHAnsi"/>
                                <w:b/>
                                <w:sz w:val="18"/>
                                <w:szCs w:val="16"/>
                              </w:rPr>
                            </w:pPr>
                            <w:r w:rsidRPr="00444A9B">
                              <w:rPr>
                                <w:rFonts w:asciiTheme="minorHAnsi" w:hAnsiTheme="minorHAnsi"/>
                                <w:b/>
                                <w:sz w:val="18"/>
                                <w:szCs w:val="16"/>
                              </w:rPr>
                              <w:t xml:space="preserve">** - Must meet prerequisite to enroll in class. </w:t>
                            </w:r>
                          </w:p>
                          <w:p w14:paraId="49033FEF" w14:textId="26F426C3" w:rsidR="00FC6C77" w:rsidRDefault="00FC6C77" w:rsidP="00492205">
                            <w:pPr>
                              <w:rPr>
                                <w:rStyle w:val="Hyperlink"/>
                                <w:rFonts w:ascii="Arial" w:hAnsi="Arial" w:cs="Arial"/>
                                <w:b/>
                                <w:bCs/>
                                <w:sz w:val="16"/>
                                <w:szCs w:val="16"/>
                              </w:rPr>
                            </w:pPr>
                            <w:r w:rsidRPr="00444A9B">
                              <w:rPr>
                                <w:rFonts w:asciiTheme="minorHAnsi" w:hAnsiTheme="minorHAnsi"/>
                                <w:b/>
                                <w:sz w:val="18"/>
                                <w:szCs w:val="16"/>
                              </w:rPr>
                              <w:t xml:space="preserve">Check Course Catalog online at </w:t>
                            </w:r>
                            <w:hyperlink r:id="rId23" w:history="1">
                              <w:r w:rsidR="00C33BA9">
                                <w:rPr>
                                  <w:rStyle w:val="Hyperlink"/>
                                  <w:rFonts w:ascii="Arial" w:hAnsi="Arial" w:cs="Arial"/>
                                  <w:b/>
                                  <w:bCs/>
                                  <w:sz w:val="16"/>
                                  <w:szCs w:val="16"/>
                                </w:rPr>
                                <w:t>tusd1.org/sabino</w:t>
                              </w:r>
                            </w:hyperlink>
                          </w:p>
                          <w:p w14:paraId="1CB890E3" w14:textId="77777777" w:rsidR="00FC6C77" w:rsidRPr="00AA2D80" w:rsidRDefault="00FC6C77" w:rsidP="00492205">
                            <w:pPr>
                              <w:rPr>
                                <w:rFonts w:ascii="Arial" w:hAnsi="Arial" w:cs="Arial"/>
                                <w:b/>
                                <w:sz w:val="16"/>
                                <w:szCs w:val="16"/>
                              </w:rPr>
                            </w:pPr>
                            <w:r w:rsidRPr="00AA2D80">
                              <w:rPr>
                                <w:rFonts w:ascii="Arial" w:hAnsi="Arial" w:cs="Arial"/>
                                <w:b/>
                                <w:sz w:val="16"/>
                                <w:szCs w:val="16"/>
                              </w:rPr>
                              <w:t xml:space="preserve"> </w:t>
                            </w:r>
                          </w:p>
                          <w:p w14:paraId="6F9B1EDE" w14:textId="77777777" w:rsidR="00FC6C77" w:rsidRPr="008050ED" w:rsidRDefault="00FC6C77" w:rsidP="00492205">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42E66" id="_x0000_t202" coordsize="21600,21600" o:spt="202" path="m,l,21600r21600,l21600,xe">
                <v:stroke joinstyle="miter"/>
                <v:path gradientshapeok="t" o:connecttype="rect"/>
              </v:shapetype>
              <v:shape id="Text Box 54" o:spid="_x0000_s1038" type="#_x0000_t202" style="position:absolute;margin-left:111.3pt;margin-top:8.95pt;width:161.65pt;height:80.8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" strokecolor="#7030a0" strokeweight="1pt">
                <v:textbox>
                  <w:txbxContent>
                    <w:p w14:paraId="33A9DF8A" w14:textId="77777777" w:rsidR="00FC6C77" w:rsidRPr="00444A9B" w:rsidRDefault="00FC6C77" w:rsidP="00492205">
                      <w:pPr>
                        <w:rPr>
                          <w:rFonts w:asciiTheme="minorHAnsi" w:hAnsiTheme="minorHAnsi"/>
                          <w:b/>
                          <w:sz w:val="18"/>
                          <w:szCs w:val="16"/>
                        </w:rPr>
                      </w:pPr>
                      <w:r w:rsidRPr="00444A9B">
                        <w:rPr>
                          <w:rFonts w:asciiTheme="minorHAnsi" w:hAnsiTheme="minorHAnsi"/>
                          <w:b/>
                          <w:sz w:val="18"/>
                          <w:szCs w:val="16"/>
                        </w:rPr>
                        <w:t>* - Students and parents are required to sign an AP agreement.</w:t>
                      </w:r>
                    </w:p>
                    <w:p w14:paraId="16F17ADD" w14:textId="77777777" w:rsidR="00FC6C77" w:rsidRPr="00444A9B" w:rsidRDefault="00FC6C77" w:rsidP="00492205">
                      <w:pPr>
                        <w:rPr>
                          <w:rFonts w:asciiTheme="minorHAnsi" w:hAnsiTheme="minorHAnsi"/>
                          <w:b/>
                          <w:sz w:val="18"/>
                          <w:szCs w:val="16"/>
                        </w:rPr>
                      </w:pPr>
                      <w:r w:rsidRPr="00444A9B">
                        <w:rPr>
                          <w:rFonts w:asciiTheme="minorHAnsi" w:hAnsiTheme="minorHAnsi"/>
                          <w:b/>
                          <w:sz w:val="18"/>
                          <w:szCs w:val="16"/>
                        </w:rPr>
                        <w:t xml:space="preserve">** - Must meet prerequisite to enroll in class. </w:t>
                      </w:r>
                    </w:p>
                    <w:p w14:paraId="49033FEF" w14:textId="26F426C3" w:rsidR="00FC6C77" w:rsidRDefault="00FC6C77" w:rsidP="00492205">
                      <w:pPr>
                        <w:rPr>
                          <w:rStyle w:val="Hyperlink"/>
                          <w:rFonts w:ascii="Arial" w:hAnsi="Arial" w:cs="Arial"/>
                          <w:b/>
                          <w:bCs/>
                          <w:sz w:val="16"/>
                          <w:szCs w:val="16"/>
                        </w:rPr>
                      </w:pPr>
                      <w:r w:rsidRPr="00444A9B">
                        <w:rPr>
                          <w:rFonts w:asciiTheme="minorHAnsi" w:hAnsiTheme="minorHAnsi"/>
                          <w:b/>
                          <w:sz w:val="18"/>
                          <w:szCs w:val="16"/>
                        </w:rPr>
                        <w:t xml:space="preserve">Check Course Catalog online at </w:t>
                      </w:r>
                      <w:hyperlink r:id="rId24" w:history="1">
                        <w:r w:rsidR="00C33BA9">
                          <w:rPr>
                            <w:rStyle w:val="Hyperlink"/>
                            <w:rFonts w:ascii="Arial" w:hAnsi="Arial" w:cs="Arial"/>
                            <w:b/>
                            <w:bCs/>
                            <w:sz w:val="16"/>
                            <w:szCs w:val="16"/>
                          </w:rPr>
                          <w:t>tusd1.org/sabino</w:t>
                        </w:r>
                      </w:hyperlink>
                    </w:p>
                    <w:p w14:paraId="1CB890E3" w14:textId="77777777" w:rsidR="00FC6C77" w:rsidRPr="00AA2D80" w:rsidRDefault="00FC6C77" w:rsidP="00492205">
                      <w:pPr>
                        <w:rPr>
                          <w:rFonts w:ascii="Arial" w:hAnsi="Arial" w:cs="Arial"/>
                          <w:b/>
                          <w:sz w:val="16"/>
                          <w:szCs w:val="16"/>
                        </w:rPr>
                      </w:pPr>
                      <w:r w:rsidRPr="00AA2D80">
                        <w:rPr>
                          <w:rFonts w:ascii="Arial" w:hAnsi="Arial" w:cs="Arial"/>
                          <w:b/>
                          <w:sz w:val="16"/>
                          <w:szCs w:val="16"/>
                        </w:rPr>
                        <w:t xml:space="preserve"> </w:t>
                      </w:r>
                    </w:p>
                    <w:p w14:paraId="6F9B1EDE" w14:textId="77777777" w:rsidR="00FC6C77" w:rsidRPr="008050ED" w:rsidRDefault="00FC6C77" w:rsidP="00492205">
                      <w:pPr>
                        <w:rPr>
                          <w:b/>
                          <w:sz w:val="16"/>
                          <w:szCs w:val="16"/>
                        </w:rPr>
                      </w:pPr>
                    </w:p>
                  </w:txbxContent>
                </v:textbox>
                <w10:wrap type="tight"/>
              </v:shape>
            </w:pict>
          </mc:Fallback>
        </mc:AlternateContent>
      </w:r>
      <w:r w:rsidR="00492205" w:rsidRPr="00C71D25">
        <w:rPr>
          <w:rFonts w:ascii="Arial" w:hAnsi="Arial" w:cs="Arial"/>
          <w:b/>
          <w:sz w:val="16"/>
          <w:szCs w:val="16"/>
        </w:rPr>
        <w:t>AP Calculus AB * **</w:t>
      </w:r>
    </w:p>
    <w:p w14:paraId="7D4C4396" w14:textId="77777777" w:rsidR="00492205" w:rsidRPr="00C71D25" w:rsidRDefault="00492205" w:rsidP="00492205">
      <w:pPr>
        <w:rPr>
          <w:rFonts w:ascii="Arial" w:hAnsi="Arial" w:cs="Arial"/>
          <w:b/>
          <w:sz w:val="16"/>
          <w:szCs w:val="16"/>
        </w:rPr>
      </w:pPr>
      <w:r>
        <w:rPr>
          <w:rFonts w:ascii="Arial" w:hAnsi="Arial" w:cs="Arial"/>
          <w:b/>
          <w:sz w:val="16"/>
          <w:szCs w:val="16"/>
        </w:rPr>
        <w:t>AP Statistics * **</w:t>
      </w:r>
    </w:p>
    <w:p w14:paraId="71C9BC90" w14:textId="77777777" w:rsidR="00492205" w:rsidRPr="00CF256D" w:rsidRDefault="00492205" w:rsidP="00492205">
      <w:pPr>
        <w:rPr>
          <w:rFonts w:ascii="Arial" w:hAnsi="Arial" w:cs="Arial"/>
          <w:sz w:val="16"/>
          <w:szCs w:val="8"/>
        </w:rPr>
      </w:pPr>
    </w:p>
    <w:p w14:paraId="6353CFE1" w14:textId="77777777" w:rsidR="00492205" w:rsidRPr="00C103CC" w:rsidRDefault="00492205" w:rsidP="00492205">
      <w:pPr>
        <w:pStyle w:val="Heading8"/>
        <w:rPr>
          <w:rFonts w:ascii="Arial" w:hAnsi="Arial" w:cs="Arial"/>
          <w:b w:val="0"/>
          <w:color w:val="7030A0"/>
          <w:u w:val="single"/>
        </w:rPr>
      </w:pPr>
      <w:r w:rsidRPr="00C103CC">
        <w:rPr>
          <w:rFonts w:ascii="Arial" w:hAnsi="Arial" w:cs="Arial"/>
          <w:color w:val="7030A0"/>
          <w:u w:val="single"/>
        </w:rPr>
        <w:t>PHYSICAL EDUCATION</w:t>
      </w:r>
    </w:p>
    <w:p w14:paraId="215AD66A" w14:textId="77777777" w:rsidR="00492205" w:rsidRPr="005E471A" w:rsidRDefault="00492205" w:rsidP="00492205">
      <w:pPr>
        <w:rPr>
          <w:rFonts w:ascii="Arial" w:hAnsi="Arial" w:cs="Arial"/>
          <w:sz w:val="16"/>
          <w:szCs w:val="16"/>
        </w:rPr>
      </w:pPr>
      <w:r>
        <w:rPr>
          <w:rFonts w:ascii="Arial" w:hAnsi="Arial" w:cs="Arial"/>
          <w:sz w:val="16"/>
          <w:szCs w:val="16"/>
        </w:rPr>
        <w:t>Coed P.E.</w:t>
      </w:r>
    </w:p>
    <w:p w14:paraId="1D1C9B0F" w14:textId="77777777" w:rsidR="00492205" w:rsidRPr="005E471A" w:rsidRDefault="00492205" w:rsidP="00492205">
      <w:pPr>
        <w:rPr>
          <w:rFonts w:ascii="Arial" w:hAnsi="Arial" w:cs="Arial"/>
          <w:sz w:val="16"/>
          <w:szCs w:val="16"/>
        </w:rPr>
      </w:pPr>
      <w:r w:rsidRPr="005E471A">
        <w:rPr>
          <w:rFonts w:ascii="Arial" w:hAnsi="Arial" w:cs="Arial"/>
          <w:sz w:val="16"/>
          <w:szCs w:val="16"/>
        </w:rPr>
        <w:t>Health</w:t>
      </w:r>
    </w:p>
    <w:p w14:paraId="6D7542BF" w14:textId="77777777" w:rsidR="00492205" w:rsidRDefault="00707544" w:rsidP="00492205">
      <w:pPr>
        <w:rPr>
          <w:rFonts w:ascii="Arial" w:hAnsi="Arial" w:cs="Arial"/>
          <w:sz w:val="16"/>
          <w:szCs w:val="16"/>
        </w:rPr>
      </w:pPr>
      <w:r>
        <w:rPr>
          <w:rFonts w:ascii="Arial" w:hAnsi="Arial" w:cs="Arial"/>
          <w:sz w:val="16"/>
          <w:szCs w:val="16"/>
        </w:rPr>
        <w:t xml:space="preserve">Yoga </w:t>
      </w:r>
      <w:r w:rsidR="00492205" w:rsidRPr="005E471A">
        <w:rPr>
          <w:rFonts w:ascii="Arial" w:hAnsi="Arial" w:cs="Arial"/>
          <w:sz w:val="16"/>
          <w:szCs w:val="16"/>
        </w:rPr>
        <w:t xml:space="preserve"> </w:t>
      </w:r>
    </w:p>
    <w:p w14:paraId="468E9159" w14:textId="77777777" w:rsidR="00492205" w:rsidRDefault="00492205" w:rsidP="00492205">
      <w:pPr>
        <w:rPr>
          <w:rFonts w:ascii="Arial" w:hAnsi="Arial" w:cs="Arial"/>
          <w:sz w:val="16"/>
          <w:szCs w:val="16"/>
        </w:rPr>
      </w:pPr>
      <w:r w:rsidRPr="005E471A">
        <w:rPr>
          <w:rFonts w:ascii="Arial" w:hAnsi="Arial" w:cs="Arial"/>
          <w:sz w:val="16"/>
          <w:szCs w:val="16"/>
        </w:rPr>
        <w:t>Weight Training</w:t>
      </w:r>
      <w:r>
        <w:rPr>
          <w:rFonts w:ascii="Arial" w:hAnsi="Arial" w:cs="Arial"/>
          <w:sz w:val="16"/>
          <w:szCs w:val="16"/>
        </w:rPr>
        <w:t xml:space="preserve"> </w:t>
      </w:r>
    </w:p>
    <w:p w14:paraId="666AD5D3" w14:textId="77777777" w:rsidR="00492205" w:rsidRPr="005E471A" w:rsidRDefault="00492205" w:rsidP="00492205">
      <w:pPr>
        <w:rPr>
          <w:rFonts w:ascii="Arial" w:hAnsi="Arial" w:cs="Arial"/>
          <w:sz w:val="16"/>
          <w:szCs w:val="16"/>
        </w:rPr>
      </w:pPr>
    </w:p>
    <w:p w14:paraId="2B99FF55" w14:textId="77777777" w:rsidR="00492205" w:rsidRPr="00CF256D" w:rsidRDefault="00492205" w:rsidP="00492205">
      <w:pPr>
        <w:pStyle w:val="Heading8"/>
        <w:rPr>
          <w:rFonts w:ascii="Arial" w:hAnsi="Arial" w:cs="Arial"/>
          <w:color w:val="7030A0"/>
          <w:sz w:val="16"/>
          <w:u w:val="single"/>
        </w:rPr>
      </w:pPr>
    </w:p>
    <w:p w14:paraId="4DE52723" w14:textId="77777777" w:rsidR="00492205" w:rsidRPr="00C103CC" w:rsidRDefault="00492205" w:rsidP="00492205">
      <w:pPr>
        <w:pStyle w:val="Heading8"/>
        <w:rPr>
          <w:rFonts w:ascii="Arial" w:hAnsi="Arial" w:cs="Arial"/>
          <w:b w:val="0"/>
          <w:color w:val="7030A0"/>
          <w:u w:val="single"/>
        </w:rPr>
      </w:pPr>
      <w:r w:rsidRPr="00C103CC">
        <w:rPr>
          <w:rFonts w:ascii="Arial" w:hAnsi="Arial" w:cs="Arial"/>
          <w:color w:val="7030A0"/>
          <w:u w:val="single"/>
        </w:rPr>
        <w:t>SCIENCE</w:t>
      </w:r>
    </w:p>
    <w:p w14:paraId="6B1B3996" w14:textId="77777777" w:rsidR="00492205" w:rsidRPr="005E471A" w:rsidRDefault="00492205" w:rsidP="00492205">
      <w:pPr>
        <w:pStyle w:val="BodyText3"/>
        <w:rPr>
          <w:rFonts w:ascii="Arial" w:hAnsi="Arial" w:cs="Arial"/>
          <w:sz w:val="16"/>
          <w:szCs w:val="16"/>
        </w:rPr>
      </w:pPr>
      <w:r>
        <w:rPr>
          <w:rFonts w:ascii="Arial" w:hAnsi="Arial" w:cs="Arial"/>
          <w:sz w:val="16"/>
          <w:szCs w:val="16"/>
        </w:rPr>
        <w:t>STEM-</w:t>
      </w:r>
      <w:r w:rsidRPr="005E471A">
        <w:rPr>
          <w:rFonts w:ascii="Arial" w:hAnsi="Arial" w:cs="Arial"/>
          <w:sz w:val="16"/>
          <w:szCs w:val="16"/>
        </w:rPr>
        <w:t>Science</w:t>
      </w:r>
      <w:r>
        <w:rPr>
          <w:rFonts w:ascii="Arial" w:hAnsi="Arial" w:cs="Arial"/>
          <w:sz w:val="16"/>
          <w:szCs w:val="16"/>
        </w:rPr>
        <w:t xml:space="preserve"> and Sustainability (grade 9 only)</w:t>
      </w:r>
    </w:p>
    <w:p w14:paraId="0DB0F853" w14:textId="54C43D36" w:rsidR="00607515" w:rsidRDefault="00492205" w:rsidP="00492205">
      <w:pPr>
        <w:pStyle w:val="BodyText3"/>
        <w:rPr>
          <w:rFonts w:ascii="Arial" w:hAnsi="Arial" w:cs="Arial"/>
          <w:sz w:val="16"/>
          <w:szCs w:val="16"/>
        </w:rPr>
      </w:pPr>
      <w:r w:rsidRPr="005E471A">
        <w:rPr>
          <w:rFonts w:ascii="Arial" w:hAnsi="Arial" w:cs="Arial"/>
          <w:sz w:val="16"/>
          <w:szCs w:val="16"/>
        </w:rPr>
        <w:t>Biology</w:t>
      </w:r>
      <w:r>
        <w:rPr>
          <w:rFonts w:ascii="Arial" w:hAnsi="Arial" w:cs="Arial"/>
          <w:sz w:val="16"/>
          <w:szCs w:val="16"/>
        </w:rPr>
        <w:t xml:space="preserve"> </w:t>
      </w:r>
    </w:p>
    <w:p w14:paraId="717969FB" w14:textId="77777777" w:rsidR="00492205" w:rsidRPr="005E471A" w:rsidRDefault="00492205" w:rsidP="00492205">
      <w:pPr>
        <w:rPr>
          <w:rFonts w:ascii="Arial" w:hAnsi="Arial" w:cs="Arial"/>
          <w:sz w:val="16"/>
          <w:szCs w:val="16"/>
        </w:rPr>
      </w:pPr>
      <w:r w:rsidRPr="005E471A">
        <w:rPr>
          <w:rFonts w:ascii="Arial" w:hAnsi="Arial" w:cs="Arial"/>
          <w:sz w:val="16"/>
          <w:szCs w:val="16"/>
        </w:rPr>
        <w:t>Chemistry **</w:t>
      </w:r>
    </w:p>
    <w:p w14:paraId="7F0A32C5" w14:textId="5E6E4438" w:rsidR="00607515" w:rsidRDefault="00607515" w:rsidP="00492205">
      <w:pPr>
        <w:rPr>
          <w:rFonts w:ascii="Arial" w:hAnsi="Arial" w:cs="Arial"/>
          <w:b/>
          <w:sz w:val="16"/>
          <w:szCs w:val="16"/>
        </w:rPr>
      </w:pPr>
      <w:r w:rsidRPr="005E471A">
        <w:rPr>
          <w:rFonts w:ascii="Arial" w:hAnsi="Arial" w:cs="Arial"/>
          <w:b/>
          <w:sz w:val="16"/>
          <w:szCs w:val="16"/>
        </w:rPr>
        <w:t>AP</w:t>
      </w:r>
      <w:r>
        <w:rPr>
          <w:rFonts w:ascii="Arial" w:hAnsi="Arial" w:cs="Arial"/>
          <w:b/>
          <w:sz w:val="16"/>
          <w:szCs w:val="16"/>
        </w:rPr>
        <w:t xml:space="preserve"> Biology **</w:t>
      </w:r>
    </w:p>
    <w:p w14:paraId="59E3B246" w14:textId="076D16A3" w:rsidR="00492205" w:rsidRPr="005E471A" w:rsidRDefault="00492205" w:rsidP="00492205">
      <w:pPr>
        <w:rPr>
          <w:rFonts w:ascii="Arial" w:hAnsi="Arial" w:cs="Arial"/>
          <w:b/>
          <w:sz w:val="16"/>
          <w:szCs w:val="16"/>
        </w:rPr>
      </w:pPr>
      <w:r w:rsidRPr="005E471A">
        <w:rPr>
          <w:rFonts w:ascii="Arial" w:hAnsi="Arial" w:cs="Arial"/>
          <w:b/>
          <w:sz w:val="16"/>
          <w:szCs w:val="16"/>
        </w:rPr>
        <w:t>AP Chemistry * **</w:t>
      </w:r>
    </w:p>
    <w:p w14:paraId="69E5551C" w14:textId="77777777" w:rsidR="00492205" w:rsidRDefault="00492205" w:rsidP="00492205">
      <w:pPr>
        <w:rPr>
          <w:rFonts w:ascii="Arial" w:hAnsi="Arial" w:cs="Arial"/>
          <w:sz w:val="16"/>
          <w:szCs w:val="16"/>
        </w:rPr>
      </w:pPr>
      <w:r w:rsidRPr="005E471A">
        <w:rPr>
          <w:rFonts w:ascii="Arial" w:hAnsi="Arial" w:cs="Arial"/>
          <w:sz w:val="16"/>
          <w:szCs w:val="16"/>
        </w:rPr>
        <w:t>Earth &amp; Space Science</w:t>
      </w:r>
    </w:p>
    <w:p w14:paraId="1DFF03F1" w14:textId="77777777" w:rsidR="00492205" w:rsidRDefault="00492205" w:rsidP="00492205">
      <w:pPr>
        <w:rPr>
          <w:rFonts w:ascii="Arial" w:hAnsi="Arial" w:cs="Arial"/>
          <w:sz w:val="16"/>
          <w:szCs w:val="16"/>
        </w:rPr>
      </w:pPr>
      <w:r>
        <w:rPr>
          <w:rFonts w:ascii="Arial" w:hAnsi="Arial" w:cs="Arial"/>
          <w:sz w:val="16"/>
          <w:szCs w:val="16"/>
        </w:rPr>
        <w:t>Conceptual Physics **</w:t>
      </w:r>
    </w:p>
    <w:p w14:paraId="5B46F630" w14:textId="77777777" w:rsidR="00492205" w:rsidRPr="005E471A" w:rsidRDefault="00492205" w:rsidP="00492205">
      <w:pPr>
        <w:rPr>
          <w:rFonts w:ascii="Arial" w:hAnsi="Arial" w:cs="Arial"/>
          <w:sz w:val="16"/>
          <w:szCs w:val="16"/>
        </w:rPr>
      </w:pPr>
      <w:r>
        <w:rPr>
          <w:rFonts w:ascii="Arial" w:hAnsi="Arial" w:cs="Arial"/>
          <w:sz w:val="16"/>
          <w:szCs w:val="16"/>
        </w:rPr>
        <w:t>Honors Physics* **</w:t>
      </w:r>
    </w:p>
    <w:p w14:paraId="4C5F6DC6" w14:textId="77777777" w:rsidR="00492205" w:rsidRPr="00CF256D" w:rsidRDefault="00492205" w:rsidP="00492205">
      <w:pPr>
        <w:pStyle w:val="Heading9"/>
        <w:rPr>
          <w:rFonts w:ascii="Arial" w:hAnsi="Arial" w:cs="Arial"/>
          <w:color w:val="7030A0"/>
          <w:sz w:val="16"/>
          <w:u w:val="single"/>
        </w:rPr>
      </w:pPr>
    </w:p>
    <w:p w14:paraId="040312B6" w14:textId="77777777" w:rsidR="00492205" w:rsidRPr="00C103CC" w:rsidRDefault="00492205" w:rsidP="00492205">
      <w:pPr>
        <w:pStyle w:val="Heading9"/>
        <w:rPr>
          <w:rFonts w:ascii="Arial" w:hAnsi="Arial" w:cs="Arial"/>
          <w:b w:val="0"/>
          <w:i/>
          <w:color w:val="7030A0"/>
          <w:u w:val="single"/>
        </w:rPr>
      </w:pPr>
      <w:r w:rsidRPr="00C103CC">
        <w:rPr>
          <w:rFonts w:ascii="Arial" w:hAnsi="Arial" w:cs="Arial"/>
          <w:color w:val="7030A0"/>
          <w:u w:val="single"/>
        </w:rPr>
        <w:t>SOCIAL STUDIES</w:t>
      </w:r>
    </w:p>
    <w:p w14:paraId="04F17210" w14:textId="77777777" w:rsidR="00492205" w:rsidRDefault="00492205" w:rsidP="00492205">
      <w:pPr>
        <w:rPr>
          <w:rFonts w:ascii="Arial" w:hAnsi="Arial" w:cs="Arial"/>
          <w:sz w:val="16"/>
          <w:szCs w:val="16"/>
        </w:rPr>
      </w:pPr>
      <w:r w:rsidRPr="002B01E4">
        <w:rPr>
          <w:rFonts w:ascii="Arial" w:hAnsi="Arial" w:cs="Arial"/>
          <w:b/>
          <w:sz w:val="16"/>
          <w:szCs w:val="16"/>
        </w:rPr>
        <w:t>AP Human Geography</w:t>
      </w:r>
      <w:r>
        <w:rPr>
          <w:rFonts w:ascii="Arial" w:hAnsi="Arial" w:cs="Arial"/>
          <w:b/>
          <w:sz w:val="16"/>
          <w:szCs w:val="16"/>
        </w:rPr>
        <w:t xml:space="preserve"> </w:t>
      </w:r>
      <w:r w:rsidRPr="002B01E4">
        <w:rPr>
          <w:rFonts w:ascii="Arial" w:hAnsi="Arial" w:cs="Arial"/>
          <w:b/>
          <w:sz w:val="16"/>
          <w:szCs w:val="16"/>
        </w:rPr>
        <w:t>**</w:t>
      </w:r>
      <w:r>
        <w:rPr>
          <w:rFonts w:ascii="Arial" w:hAnsi="Arial" w:cs="Arial"/>
          <w:b/>
          <w:sz w:val="16"/>
          <w:szCs w:val="16"/>
        </w:rPr>
        <w:t xml:space="preserve"> </w:t>
      </w:r>
      <w:r>
        <w:rPr>
          <w:rFonts w:ascii="Arial" w:hAnsi="Arial" w:cs="Arial"/>
          <w:sz w:val="16"/>
          <w:szCs w:val="16"/>
        </w:rPr>
        <w:t>(grade 9 only)</w:t>
      </w:r>
    </w:p>
    <w:p w14:paraId="3DB18E27" w14:textId="77777777" w:rsidR="00492205" w:rsidRPr="009F58DF" w:rsidRDefault="00492205" w:rsidP="00492205">
      <w:pPr>
        <w:rPr>
          <w:rFonts w:ascii="Arial" w:hAnsi="Arial" w:cs="Arial"/>
          <w:b/>
          <w:sz w:val="10"/>
          <w:szCs w:val="16"/>
        </w:rPr>
      </w:pPr>
    </w:p>
    <w:p w14:paraId="5FA74CCD" w14:textId="77777777" w:rsidR="00492205" w:rsidRPr="005E471A" w:rsidRDefault="00492205" w:rsidP="00492205">
      <w:pPr>
        <w:rPr>
          <w:rFonts w:ascii="Arial" w:hAnsi="Arial" w:cs="Arial"/>
          <w:sz w:val="16"/>
          <w:szCs w:val="16"/>
        </w:rPr>
      </w:pPr>
      <w:r w:rsidRPr="005E471A">
        <w:rPr>
          <w:rFonts w:ascii="Arial" w:hAnsi="Arial" w:cs="Arial"/>
          <w:sz w:val="16"/>
          <w:szCs w:val="16"/>
        </w:rPr>
        <w:t>World History</w:t>
      </w:r>
    </w:p>
    <w:p w14:paraId="303A3E1F" w14:textId="77777777" w:rsidR="00492205" w:rsidRDefault="00492205" w:rsidP="00492205">
      <w:pPr>
        <w:rPr>
          <w:rFonts w:ascii="Arial" w:hAnsi="Arial" w:cs="Arial"/>
          <w:b/>
          <w:sz w:val="16"/>
          <w:szCs w:val="16"/>
        </w:rPr>
      </w:pPr>
      <w:r w:rsidRPr="005E471A">
        <w:rPr>
          <w:rFonts w:ascii="Arial" w:hAnsi="Arial" w:cs="Arial"/>
          <w:b/>
          <w:sz w:val="16"/>
          <w:szCs w:val="16"/>
        </w:rPr>
        <w:t>AP World History * **</w:t>
      </w:r>
    </w:p>
    <w:p w14:paraId="456E0972" w14:textId="77777777" w:rsidR="00492205" w:rsidRPr="009F58DF" w:rsidRDefault="00492205" w:rsidP="00492205">
      <w:pPr>
        <w:rPr>
          <w:rFonts w:ascii="Arial" w:hAnsi="Arial" w:cs="Arial"/>
          <w:b/>
          <w:sz w:val="10"/>
          <w:szCs w:val="16"/>
        </w:rPr>
      </w:pPr>
    </w:p>
    <w:p w14:paraId="296D409E" w14:textId="77777777" w:rsidR="00492205" w:rsidRPr="005E471A" w:rsidRDefault="00492205" w:rsidP="00492205">
      <w:pPr>
        <w:rPr>
          <w:rFonts w:ascii="Arial" w:hAnsi="Arial" w:cs="Arial"/>
          <w:sz w:val="16"/>
          <w:szCs w:val="16"/>
        </w:rPr>
      </w:pPr>
      <w:r w:rsidRPr="005E471A">
        <w:rPr>
          <w:rFonts w:ascii="Arial" w:hAnsi="Arial" w:cs="Arial"/>
          <w:sz w:val="16"/>
          <w:szCs w:val="16"/>
        </w:rPr>
        <w:t>American History</w:t>
      </w:r>
    </w:p>
    <w:p w14:paraId="5F54BDF2" w14:textId="77777777" w:rsidR="00492205" w:rsidRPr="005E471A" w:rsidRDefault="00492205" w:rsidP="00492205">
      <w:pPr>
        <w:rPr>
          <w:rFonts w:ascii="Arial" w:hAnsi="Arial" w:cs="Arial"/>
          <w:sz w:val="16"/>
          <w:szCs w:val="16"/>
        </w:rPr>
      </w:pPr>
      <w:r w:rsidRPr="005E471A">
        <w:rPr>
          <w:rFonts w:ascii="Arial" w:hAnsi="Arial" w:cs="Arial"/>
          <w:sz w:val="16"/>
          <w:szCs w:val="16"/>
        </w:rPr>
        <w:t>American Hist</w:t>
      </w:r>
      <w:r>
        <w:rPr>
          <w:rFonts w:ascii="Arial" w:hAnsi="Arial" w:cs="Arial"/>
          <w:sz w:val="16"/>
          <w:szCs w:val="16"/>
        </w:rPr>
        <w:t>ory: Mexican American View</w:t>
      </w:r>
    </w:p>
    <w:p w14:paraId="5107D0DE" w14:textId="77777777" w:rsidR="00492205" w:rsidRDefault="00492205" w:rsidP="00492205">
      <w:pPr>
        <w:rPr>
          <w:rFonts w:ascii="Arial" w:hAnsi="Arial" w:cs="Arial"/>
          <w:b/>
          <w:sz w:val="16"/>
          <w:szCs w:val="16"/>
        </w:rPr>
      </w:pPr>
      <w:r w:rsidRPr="005E471A">
        <w:rPr>
          <w:rFonts w:ascii="Arial" w:hAnsi="Arial" w:cs="Arial"/>
          <w:b/>
          <w:sz w:val="16"/>
          <w:szCs w:val="16"/>
        </w:rPr>
        <w:t>AP U.S. History * **</w:t>
      </w:r>
    </w:p>
    <w:p w14:paraId="33E4BA54" w14:textId="77777777" w:rsidR="00492205" w:rsidRPr="009F58DF" w:rsidRDefault="00492205" w:rsidP="00492205">
      <w:pPr>
        <w:rPr>
          <w:rFonts w:ascii="Arial" w:hAnsi="Arial" w:cs="Arial"/>
          <w:b/>
          <w:sz w:val="10"/>
          <w:szCs w:val="16"/>
        </w:rPr>
      </w:pPr>
    </w:p>
    <w:p w14:paraId="68CCEEA5" w14:textId="77777777" w:rsidR="00492205" w:rsidRPr="005E471A" w:rsidRDefault="00492205" w:rsidP="00492205">
      <w:pPr>
        <w:rPr>
          <w:rFonts w:ascii="Arial" w:hAnsi="Arial" w:cs="Arial"/>
          <w:sz w:val="16"/>
          <w:szCs w:val="16"/>
        </w:rPr>
      </w:pPr>
      <w:r w:rsidRPr="005E471A">
        <w:rPr>
          <w:rFonts w:ascii="Arial" w:hAnsi="Arial" w:cs="Arial"/>
          <w:sz w:val="16"/>
          <w:szCs w:val="16"/>
        </w:rPr>
        <w:t>American Government</w:t>
      </w:r>
      <w:r>
        <w:rPr>
          <w:rFonts w:ascii="Arial" w:hAnsi="Arial" w:cs="Arial"/>
          <w:sz w:val="16"/>
          <w:szCs w:val="16"/>
        </w:rPr>
        <w:t>/Economics</w:t>
      </w:r>
    </w:p>
    <w:p w14:paraId="18EC30BF" w14:textId="77777777" w:rsidR="00492205" w:rsidRPr="005E471A" w:rsidRDefault="00492205" w:rsidP="00492205">
      <w:pPr>
        <w:rPr>
          <w:rFonts w:ascii="Arial" w:hAnsi="Arial" w:cs="Arial"/>
          <w:sz w:val="16"/>
          <w:szCs w:val="16"/>
        </w:rPr>
      </w:pPr>
      <w:r w:rsidRPr="005E471A">
        <w:rPr>
          <w:rFonts w:ascii="Arial" w:hAnsi="Arial" w:cs="Arial"/>
          <w:sz w:val="16"/>
          <w:szCs w:val="16"/>
        </w:rPr>
        <w:t>American Govern</w:t>
      </w:r>
      <w:r>
        <w:rPr>
          <w:rFonts w:ascii="Arial" w:hAnsi="Arial" w:cs="Arial"/>
          <w:sz w:val="16"/>
          <w:szCs w:val="16"/>
        </w:rPr>
        <w:t>ment: African American View</w:t>
      </w:r>
    </w:p>
    <w:p w14:paraId="3816CC14" w14:textId="77777777" w:rsidR="00492205" w:rsidRPr="005E471A" w:rsidRDefault="00492205" w:rsidP="00492205">
      <w:pPr>
        <w:rPr>
          <w:rFonts w:ascii="Arial" w:hAnsi="Arial" w:cs="Arial"/>
          <w:sz w:val="16"/>
          <w:szCs w:val="16"/>
        </w:rPr>
      </w:pPr>
      <w:r w:rsidRPr="005E471A">
        <w:rPr>
          <w:rFonts w:ascii="Arial" w:hAnsi="Arial" w:cs="Arial"/>
          <w:sz w:val="16"/>
          <w:szCs w:val="16"/>
        </w:rPr>
        <w:t>American Govern</w:t>
      </w:r>
      <w:r>
        <w:rPr>
          <w:rFonts w:ascii="Arial" w:hAnsi="Arial" w:cs="Arial"/>
          <w:sz w:val="16"/>
          <w:szCs w:val="16"/>
        </w:rPr>
        <w:t>ment: Mexican American View</w:t>
      </w:r>
    </w:p>
    <w:p w14:paraId="5D9FFA0C" w14:textId="77777777" w:rsidR="00492205" w:rsidRPr="005E471A" w:rsidRDefault="00492205" w:rsidP="00492205">
      <w:pPr>
        <w:rPr>
          <w:rFonts w:ascii="Arial" w:hAnsi="Arial" w:cs="Arial"/>
          <w:sz w:val="16"/>
          <w:szCs w:val="16"/>
        </w:rPr>
      </w:pPr>
      <w:r>
        <w:rPr>
          <w:rFonts w:ascii="Arial" w:hAnsi="Arial" w:cs="Arial"/>
          <w:b/>
          <w:sz w:val="16"/>
          <w:szCs w:val="16"/>
        </w:rPr>
        <w:t>AP U.S. Government &amp; Politics * *</w:t>
      </w:r>
      <w:proofErr w:type="gramStart"/>
      <w:r>
        <w:rPr>
          <w:rFonts w:ascii="Arial" w:hAnsi="Arial" w:cs="Arial"/>
          <w:b/>
          <w:sz w:val="16"/>
          <w:szCs w:val="16"/>
        </w:rPr>
        <w:t>*</w:t>
      </w:r>
      <w:r w:rsidRPr="005E471A">
        <w:rPr>
          <w:rFonts w:ascii="Arial" w:hAnsi="Arial" w:cs="Arial"/>
          <w:b/>
          <w:sz w:val="16"/>
          <w:szCs w:val="16"/>
        </w:rPr>
        <w:t xml:space="preserve">  </w:t>
      </w:r>
      <w:r w:rsidRPr="005E471A">
        <w:rPr>
          <w:rFonts w:ascii="Arial" w:hAnsi="Arial" w:cs="Arial"/>
          <w:sz w:val="16"/>
          <w:szCs w:val="16"/>
        </w:rPr>
        <w:t>(</w:t>
      </w:r>
      <w:proofErr w:type="gramEnd"/>
      <w:r w:rsidRPr="005E471A">
        <w:rPr>
          <w:rFonts w:ascii="Arial" w:hAnsi="Arial" w:cs="Arial"/>
          <w:sz w:val="16"/>
          <w:szCs w:val="16"/>
        </w:rPr>
        <w:t>Year-long Course)</w:t>
      </w:r>
    </w:p>
    <w:p w14:paraId="5D4895F2" w14:textId="77777777" w:rsidR="00492205" w:rsidRDefault="00492205" w:rsidP="00492205">
      <w:pPr>
        <w:rPr>
          <w:rFonts w:ascii="Arial" w:hAnsi="Arial" w:cs="Arial"/>
          <w:sz w:val="16"/>
          <w:szCs w:val="16"/>
        </w:rPr>
      </w:pPr>
      <w:r w:rsidRPr="005E471A">
        <w:rPr>
          <w:rFonts w:ascii="Arial" w:hAnsi="Arial" w:cs="Arial"/>
          <w:b/>
          <w:sz w:val="16"/>
          <w:szCs w:val="16"/>
        </w:rPr>
        <w:t xml:space="preserve">AP </w:t>
      </w:r>
      <w:r>
        <w:rPr>
          <w:rFonts w:ascii="Arial" w:hAnsi="Arial" w:cs="Arial"/>
          <w:b/>
          <w:sz w:val="16"/>
          <w:szCs w:val="16"/>
        </w:rPr>
        <w:t>Micro/Macro Economics * *</w:t>
      </w:r>
      <w:proofErr w:type="gramStart"/>
      <w:r>
        <w:rPr>
          <w:rFonts w:ascii="Arial" w:hAnsi="Arial" w:cs="Arial"/>
          <w:b/>
          <w:sz w:val="16"/>
          <w:szCs w:val="16"/>
        </w:rPr>
        <w:t xml:space="preserve">*  </w:t>
      </w:r>
      <w:r>
        <w:rPr>
          <w:rFonts w:ascii="Arial" w:hAnsi="Arial" w:cs="Arial"/>
          <w:sz w:val="16"/>
          <w:szCs w:val="16"/>
        </w:rPr>
        <w:t>(</w:t>
      </w:r>
      <w:proofErr w:type="gramEnd"/>
      <w:r w:rsidRPr="005E471A">
        <w:rPr>
          <w:rFonts w:ascii="Arial" w:hAnsi="Arial" w:cs="Arial"/>
          <w:sz w:val="16"/>
          <w:szCs w:val="16"/>
        </w:rPr>
        <w:t>Year-long Course)</w:t>
      </w:r>
    </w:p>
    <w:p w14:paraId="44AD3ADB" w14:textId="77777777" w:rsidR="00492205" w:rsidRPr="009F58DF" w:rsidRDefault="00492205" w:rsidP="00492205">
      <w:pPr>
        <w:rPr>
          <w:rFonts w:ascii="Arial" w:hAnsi="Arial" w:cs="Arial"/>
          <w:sz w:val="10"/>
          <w:szCs w:val="16"/>
        </w:rPr>
      </w:pPr>
    </w:p>
    <w:p w14:paraId="44B7CA83" w14:textId="77777777" w:rsidR="00492205" w:rsidRDefault="00492205" w:rsidP="00492205">
      <w:pPr>
        <w:rPr>
          <w:rFonts w:ascii="Arial" w:hAnsi="Arial" w:cs="Arial"/>
          <w:b/>
          <w:sz w:val="16"/>
          <w:szCs w:val="16"/>
        </w:rPr>
      </w:pPr>
      <w:r>
        <w:rPr>
          <w:rFonts w:ascii="Arial" w:hAnsi="Arial" w:cs="Arial"/>
          <w:b/>
          <w:sz w:val="16"/>
          <w:szCs w:val="16"/>
        </w:rPr>
        <w:t>A</w:t>
      </w:r>
      <w:r w:rsidRPr="005E471A">
        <w:rPr>
          <w:rFonts w:ascii="Arial" w:hAnsi="Arial" w:cs="Arial"/>
          <w:b/>
          <w:sz w:val="16"/>
          <w:szCs w:val="16"/>
        </w:rPr>
        <w:t>P Psychology</w:t>
      </w:r>
      <w:r>
        <w:rPr>
          <w:rFonts w:ascii="Arial" w:hAnsi="Arial" w:cs="Arial"/>
          <w:b/>
          <w:sz w:val="16"/>
          <w:szCs w:val="16"/>
        </w:rPr>
        <w:t xml:space="preserve"> *</w:t>
      </w:r>
    </w:p>
    <w:p w14:paraId="59E0CD18" w14:textId="77777777" w:rsidR="00F14259" w:rsidRDefault="00F14259" w:rsidP="00492205">
      <w:pPr>
        <w:rPr>
          <w:rFonts w:ascii="Arial" w:hAnsi="Arial" w:cs="Arial"/>
          <w:b/>
          <w:sz w:val="16"/>
          <w:szCs w:val="16"/>
        </w:rPr>
      </w:pPr>
    </w:p>
    <w:p w14:paraId="2028F2D4" w14:textId="77777777" w:rsidR="00F14259" w:rsidRPr="00F14259" w:rsidRDefault="00F14259" w:rsidP="00492205">
      <w:pPr>
        <w:rPr>
          <w:rFonts w:ascii="Arial" w:hAnsi="Arial" w:cs="Arial"/>
          <w:sz w:val="16"/>
          <w:szCs w:val="16"/>
        </w:rPr>
      </w:pPr>
      <w:r>
        <w:rPr>
          <w:rFonts w:ascii="Arial" w:hAnsi="Arial" w:cs="Arial"/>
          <w:sz w:val="16"/>
          <w:szCs w:val="16"/>
        </w:rPr>
        <w:t xml:space="preserve">Criminal Minds in Literature and History </w:t>
      </w:r>
      <w:r w:rsidR="00707544">
        <w:rPr>
          <w:rFonts w:ascii="Arial" w:hAnsi="Arial" w:cs="Arial"/>
          <w:sz w:val="16"/>
          <w:szCs w:val="16"/>
        </w:rPr>
        <w:t>(elective credit)</w:t>
      </w:r>
    </w:p>
    <w:p w14:paraId="5DF87213" w14:textId="77777777" w:rsidR="00492205" w:rsidRPr="00CF256D" w:rsidRDefault="00492205" w:rsidP="00492205">
      <w:pPr>
        <w:pStyle w:val="Heading9"/>
        <w:rPr>
          <w:rFonts w:ascii="Arial" w:hAnsi="Arial" w:cs="Arial"/>
          <w:color w:val="7030A0"/>
          <w:sz w:val="16"/>
          <w:u w:val="single"/>
        </w:rPr>
      </w:pPr>
    </w:p>
    <w:p w14:paraId="1F3D328C" w14:textId="77777777" w:rsidR="00492205" w:rsidRPr="00C103CC" w:rsidRDefault="00492205" w:rsidP="00492205">
      <w:pPr>
        <w:pStyle w:val="Heading9"/>
        <w:rPr>
          <w:rFonts w:ascii="Arial" w:hAnsi="Arial" w:cs="Arial"/>
          <w:b w:val="0"/>
          <w:i/>
          <w:color w:val="7030A0"/>
          <w:u w:val="single"/>
        </w:rPr>
      </w:pPr>
      <w:r w:rsidRPr="00C103CC">
        <w:rPr>
          <w:rFonts w:ascii="Arial" w:hAnsi="Arial" w:cs="Arial"/>
          <w:color w:val="7030A0"/>
          <w:u w:val="single"/>
        </w:rPr>
        <w:t>WORLD LANGUAGES</w:t>
      </w:r>
    </w:p>
    <w:p w14:paraId="09C8F111" w14:textId="77777777" w:rsidR="00707544" w:rsidRDefault="00492205" w:rsidP="00492205">
      <w:pPr>
        <w:rPr>
          <w:rFonts w:ascii="Arial" w:hAnsi="Arial" w:cs="Arial"/>
          <w:sz w:val="16"/>
          <w:szCs w:val="16"/>
        </w:rPr>
      </w:pPr>
      <w:r w:rsidRPr="005E471A">
        <w:rPr>
          <w:rFonts w:ascii="Arial" w:hAnsi="Arial" w:cs="Arial"/>
          <w:sz w:val="16"/>
          <w:szCs w:val="16"/>
        </w:rPr>
        <w:t>Spanish – 1</w:t>
      </w:r>
      <w:r w:rsidRPr="005E471A">
        <w:rPr>
          <w:rFonts w:ascii="Arial" w:hAnsi="Arial" w:cs="Arial"/>
          <w:sz w:val="16"/>
          <w:szCs w:val="16"/>
          <w:vertAlign w:val="superscript"/>
        </w:rPr>
        <w:t>st</w:t>
      </w:r>
      <w:r w:rsidRPr="005E471A">
        <w:rPr>
          <w:rFonts w:ascii="Arial" w:hAnsi="Arial" w:cs="Arial"/>
          <w:sz w:val="16"/>
          <w:szCs w:val="16"/>
        </w:rPr>
        <w:t xml:space="preserve"> and 2</w:t>
      </w:r>
      <w:r w:rsidRPr="005E471A">
        <w:rPr>
          <w:rFonts w:ascii="Arial" w:hAnsi="Arial" w:cs="Arial"/>
          <w:sz w:val="16"/>
          <w:szCs w:val="16"/>
          <w:vertAlign w:val="superscript"/>
        </w:rPr>
        <w:t>nd</w:t>
      </w:r>
      <w:r w:rsidR="00707544">
        <w:rPr>
          <w:rFonts w:ascii="Arial" w:hAnsi="Arial" w:cs="Arial"/>
          <w:sz w:val="16"/>
          <w:szCs w:val="16"/>
        </w:rPr>
        <w:t xml:space="preserve"> Year **</w:t>
      </w:r>
    </w:p>
    <w:p w14:paraId="7CD4C23C" w14:textId="77777777" w:rsidR="00492205" w:rsidRDefault="00492205" w:rsidP="00492205">
      <w:pPr>
        <w:rPr>
          <w:rFonts w:ascii="Arial" w:hAnsi="Arial" w:cs="Arial"/>
          <w:sz w:val="16"/>
          <w:szCs w:val="16"/>
        </w:rPr>
      </w:pPr>
      <w:r w:rsidRPr="005E471A">
        <w:rPr>
          <w:rFonts w:ascii="Arial" w:hAnsi="Arial" w:cs="Arial"/>
          <w:sz w:val="16"/>
          <w:szCs w:val="16"/>
        </w:rPr>
        <w:t>Spanish – 3</w:t>
      </w:r>
      <w:r w:rsidRPr="005E471A">
        <w:rPr>
          <w:rFonts w:ascii="Arial" w:hAnsi="Arial" w:cs="Arial"/>
          <w:sz w:val="16"/>
          <w:szCs w:val="16"/>
          <w:vertAlign w:val="superscript"/>
        </w:rPr>
        <w:t>rd</w:t>
      </w:r>
      <w:r w:rsidRPr="005E471A">
        <w:rPr>
          <w:rFonts w:ascii="Arial" w:hAnsi="Arial" w:cs="Arial"/>
          <w:sz w:val="16"/>
          <w:szCs w:val="16"/>
        </w:rPr>
        <w:t xml:space="preserve"> and 4</w:t>
      </w:r>
      <w:r w:rsidRPr="005E471A">
        <w:rPr>
          <w:rFonts w:ascii="Arial" w:hAnsi="Arial" w:cs="Arial"/>
          <w:sz w:val="16"/>
          <w:szCs w:val="16"/>
          <w:vertAlign w:val="superscript"/>
        </w:rPr>
        <w:t>th</w:t>
      </w:r>
      <w:r w:rsidRPr="005E471A">
        <w:rPr>
          <w:rFonts w:ascii="Arial" w:hAnsi="Arial" w:cs="Arial"/>
          <w:sz w:val="16"/>
          <w:szCs w:val="16"/>
        </w:rPr>
        <w:t xml:space="preserve"> Year **</w:t>
      </w:r>
    </w:p>
    <w:p w14:paraId="092C6652" w14:textId="77777777" w:rsidR="00707544" w:rsidRPr="005E471A" w:rsidRDefault="00707544" w:rsidP="00492205">
      <w:pPr>
        <w:rPr>
          <w:rFonts w:ascii="Arial" w:hAnsi="Arial" w:cs="Arial"/>
          <w:sz w:val="16"/>
          <w:szCs w:val="16"/>
          <w:vertAlign w:val="superscript"/>
        </w:rPr>
      </w:pPr>
      <w:r>
        <w:rPr>
          <w:rFonts w:ascii="Arial" w:hAnsi="Arial" w:cs="Arial"/>
          <w:sz w:val="16"/>
          <w:szCs w:val="16"/>
        </w:rPr>
        <w:t xml:space="preserve">Honors Spanish </w:t>
      </w:r>
      <w:r w:rsidR="00F37C62">
        <w:rPr>
          <w:rFonts w:ascii="Arial" w:hAnsi="Arial" w:cs="Arial"/>
          <w:sz w:val="16"/>
          <w:szCs w:val="16"/>
        </w:rPr>
        <w:t>–</w:t>
      </w:r>
      <w:r>
        <w:rPr>
          <w:rFonts w:ascii="Arial" w:hAnsi="Arial" w:cs="Arial"/>
          <w:sz w:val="16"/>
          <w:szCs w:val="16"/>
        </w:rPr>
        <w:t xml:space="preserve"> </w:t>
      </w:r>
      <w:r w:rsidR="00F37C62">
        <w:rPr>
          <w:rFonts w:ascii="Arial" w:hAnsi="Arial" w:cs="Arial"/>
          <w:sz w:val="16"/>
          <w:szCs w:val="16"/>
        </w:rPr>
        <w:t>4</w:t>
      </w:r>
      <w:r w:rsidR="00F37C62" w:rsidRPr="00F37C62">
        <w:rPr>
          <w:rFonts w:ascii="Arial" w:hAnsi="Arial" w:cs="Arial"/>
          <w:sz w:val="16"/>
          <w:szCs w:val="16"/>
          <w:vertAlign w:val="superscript"/>
        </w:rPr>
        <w:t>th</w:t>
      </w:r>
      <w:r w:rsidR="00F37C62">
        <w:rPr>
          <w:rFonts w:ascii="Arial" w:hAnsi="Arial" w:cs="Arial"/>
          <w:sz w:val="16"/>
          <w:szCs w:val="16"/>
        </w:rPr>
        <w:t xml:space="preserve"> ** and 5</w:t>
      </w:r>
      <w:r w:rsidR="00F37C62" w:rsidRPr="00F37C62">
        <w:rPr>
          <w:rFonts w:ascii="Arial" w:hAnsi="Arial" w:cs="Arial"/>
          <w:sz w:val="16"/>
          <w:szCs w:val="16"/>
          <w:vertAlign w:val="superscript"/>
        </w:rPr>
        <w:t>th</w:t>
      </w:r>
      <w:r w:rsidR="00F37C62">
        <w:rPr>
          <w:rFonts w:ascii="Arial" w:hAnsi="Arial" w:cs="Arial"/>
          <w:sz w:val="16"/>
          <w:szCs w:val="16"/>
        </w:rPr>
        <w:t xml:space="preserve"> Year **</w:t>
      </w:r>
      <w:r>
        <w:rPr>
          <w:rFonts w:ascii="Arial" w:hAnsi="Arial" w:cs="Arial"/>
          <w:sz w:val="16"/>
          <w:szCs w:val="16"/>
        </w:rPr>
        <w:t xml:space="preserve"> </w:t>
      </w:r>
    </w:p>
    <w:p w14:paraId="075E0845" w14:textId="77777777" w:rsidR="00492205" w:rsidRDefault="00492205" w:rsidP="00492205">
      <w:pPr>
        <w:rPr>
          <w:rFonts w:ascii="Arial" w:hAnsi="Arial" w:cs="Arial"/>
          <w:b/>
          <w:sz w:val="16"/>
          <w:szCs w:val="16"/>
        </w:rPr>
      </w:pPr>
      <w:r w:rsidRPr="005E471A">
        <w:rPr>
          <w:rFonts w:ascii="Arial" w:hAnsi="Arial" w:cs="Arial"/>
          <w:b/>
          <w:sz w:val="16"/>
          <w:szCs w:val="16"/>
        </w:rPr>
        <w:t>AP Spanish Language * **</w:t>
      </w:r>
    </w:p>
    <w:p w14:paraId="3D70068C" w14:textId="44F183A9" w:rsidR="00492205" w:rsidRDefault="00492205" w:rsidP="00492205">
      <w:pPr>
        <w:rPr>
          <w:rFonts w:ascii="Arial" w:hAnsi="Arial" w:cs="Arial"/>
          <w:sz w:val="16"/>
          <w:szCs w:val="16"/>
        </w:rPr>
      </w:pPr>
      <w:r w:rsidRPr="00512D73">
        <w:rPr>
          <w:rFonts w:ascii="Arial" w:hAnsi="Arial" w:cs="Arial"/>
          <w:sz w:val="16"/>
          <w:szCs w:val="16"/>
        </w:rPr>
        <w:t>American Sign Language</w:t>
      </w:r>
      <w:r>
        <w:rPr>
          <w:rFonts w:ascii="Arial" w:hAnsi="Arial" w:cs="Arial"/>
          <w:sz w:val="16"/>
          <w:szCs w:val="16"/>
        </w:rPr>
        <w:t xml:space="preserve"> </w:t>
      </w:r>
      <w:r w:rsidR="00607515">
        <w:rPr>
          <w:rFonts w:ascii="Arial" w:hAnsi="Arial" w:cs="Arial"/>
          <w:sz w:val="16"/>
          <w:szCs w:val="16"/>
        </w:rPr>
        <w:t xml:space="preserve">1,2 </w:t>
      </w:r>
    </w:p>
    <w:p w14:paraId="0E82D383" w14:textId="77B12BD2" w:rsidR="00607515" w:rsidRDefault="00607515" w:rsidP="00607515">
      <w:pPr>
        <w:rPr>
          <w:rFonts w:ascii="Arial" w:hAnsi="Arial" w:cs="Arial"/>
          <w:sz w:val="16"/>
          <w:szCs w:val="16"/>
        </w:rPr>
      </w:pPr>
      <w:r w:rsidRPr="00512D73">
        <w:rPr>
          <w:rFonts w:ascii="Arial" w:hAnsi="Arial" w:cs="Arial"/>
          <w:sz w:val="16"/>
          <w:szCs w:val="16"/>
        </w:rPr>
        <w:t>American Sign Language</w:t>
      </w:r>
      <w:r>
        <w:rPr>
          <w:rFonts w:ascii="Arial" w:hAnsi="Arial" w:cs="Arial"/>
          <w:sz w:val="16"/>
          <w:szCs w:val="16"/>
        </w:rPr>
        <w:t xml:space="preserve"> </w:t>
      </w:r>
      <w:r>
        <w:rPr>
          <w:rFonts w:ascii="Arial" w:hAnsi="Arial" w:cs="Arial"/>
          <w:sz w:val="16"/>
          <w:szCs w:val="16"/>
        </w:rPr>
        <w:t>3,4 **</w:t>
      </w:r>
      <w:r>
        <w:rPr>
          <w:rFonts w:ascii="Arial" w:hAnsi="Arial" w:cs="Arial"/>
          <w:sz w:val="16"/>
          <w:szCs w:val="16"/>
        </w:rPr>
        <w:t xml:space="preserve"> </w:t>
      </w:r>
    </w:p>
    <w:p w14:paraId="0DB80DA4" w14:textId="77777777" w:rsidR="00707544" w:rsidRPr="00976357" w:rsidRDefault="00707544" w:rsidP="00492205">
      <w:pPr>
        <w:rPr>
          <w:rFonts w:ascii="Arial" w:hAnsi="Arial" w:cs="Arial"/>
          <w:b/>
          <w:sz w:val="16"/>
          <w:szCs w:val="16"/>
        </w:rPr>
      </w:pPr>
    </w:p>
    <w:p w14:paraId="68F00BD1" w14:textId="77777777" w:rsidR="00492205" w:rsidRPr="00C103CC" w:rsidRDefault="00492205" w:rsidP="00492205">
      <w:pPr>
        <w:pStyle w:val="Heading9"/>
        <w:rPr>
          <w:rFonts w:ascii="Arial" w:hAnsi="Arial" w:cs="Arial"/>
          <w:b w:val="0"/>
          <w:i/>
          <w:color w:val="7030A0"/>
          <w:u w:val="single"/>
        </w:rPr>
      </w:pPr>
      <w:r w:rsidRPr="00C103CC">
        <w:rPr>
          <w:rFonts w:ascii="Arial" w:hAnsi="Arial" w:cs="Arial"/>
          <w:color w:val="7030A0"/>
          <w:u w:val="single"/>
        </w:rPr>
        <w:t>ELECTIVE CREDIT</w:t>
      </w:r>
    </w:p>
    <w:p w14:paraId="5C023674" w14:textId="77777777" w:rsidR="00492205" w:rsidRPr="00C71D25" w:rsidRDefault="00492205" w:rsidP="00492205">
      <w:pPr>
        <w:rPr>
          <w:rFonts w:ascii="Arial" w:hAnsi="Arial" w:cs="Arial"/>
          <w:sz w:val="16"/>
          <w:szCs w:val="16"/>
        </w:rPr>
      </w:pPr>
      <w:r w:rsidRPr="00C71D25">
        <w:rPr>
          <w:rFonts w:ascii="Arial" w:hAnsi="Arial" w:cs="Arial"/>
          <w:sz w:val="16"/>
          <w:szCs w:val="16"/>
        </w:rPr>
        <w:t>Office Aide</w:t>
      </w:r>
      <w:r>
        <w:rPr>
          <w:rFonts w:ascii="Arial" w:hAnsi="Arial" w:cs="Arial"/>
          <w:sz w:val="16"/>
          <w:szCs w:val="16"/>
        </w:rPr>
        <w:t xml:space="preserve"> (11, 12 grades only with 3.0+ GPA)</w:t>
      </w:r>
    </w:p>
    <w:p w14:paraId="5BEFDEB3" w14:textId="77777777" w:rsidR="00492205" w:rsidRPr="00C71D25" w:rsidRDefault="00492205" w:rsidP="00492205">
      <w:pPr>
        <w:rPr>
          <w:rFonts w:ascii="Arial" w:hAnsi="Arial" w:cs="Arial"/>
          <w:sz w:val="16"/>
          <w:szCs w:val="16"/>
        </w:rPr>
      </w:pPr>
      <w:r w:rsidRPr="00C71D25">
        <w:rPr>
          <w:rFonts w:ascii="Arial" w:hAnsi="Arial" w:cs="Arial"/>
          <w:sz w:val="16"/>
          <w:szCs w:val="16"/>
        </w:rPr>
        <w:t>Teacher Aide</w:t>
      </w:r>
      <w:r>
        <w:rPr>
          <w:rFonts w:ascii="Arial" w:hAnsi="Arial" w:cs="Arial"/>
          <w:sz w:val="16"/>
          <w:szCs w:val="16"/>
        </w:rPr>
        <w:t xml:space="preserve"> (11, 12 grades only with 3.0+ GPA)</w:t>
      </w:r>
    </w:p>
    <w:p w14:paraId="1C3F5BB6" w14:textId="77777777" w:rsidR="00492205" w:rsidRDefault="00492205" w:rsidP="00492205">
      <w:pPr>
        <w:rPr>
          <w:rFonts w:ascii="Arial" w:hAnsi="Arial" w:cs="Arial"/>
          <w:sz w:val="16"/>
          <w:szCs w:val="16"/>
        </w:rPr>
      </w:pPr>
      <w:r w:rsidRPr="00C71D25">
        <w:rPr>
          <w:rFonts w:ascii="Arial" w:hAnsi="Arial" w:cs="Arial"/>
          <w:sz w:val="16"/>
          <w:szCs w:val="16"/>
        </w:rPr>
        <w:t>Student Council (Election to office or freshman application)</w:t>
      </w:r>
    </w:p>
    <w:p w14:paraId="45AE110F" w14:textId="77777777" w:rsidR="00492205" w:rsidRDefault="00492205" w:rsidP="00492205">
      <w:pPr>
        <w:rPr>
          <w:rFonts w:ascii="Arial" w:hAnsi="Arial" w:cs="Arial"/>
          <w:sz w:val="16"/>
          <w:szCs w:val="16"/>
        </w:rPr>
      </w:pPr>
    </w:p>
    <w:p w14:paraId="41D15247" w14:textId="77777777" w:rsidR="00492205" w:rsidRPr="00C71D25" w:rsidRDefault="00492205" w:rsidP="00492205">
      <w:pPr>
        <w:rPr>
          <w:rFonts w:ascii="Arial" w:hAnsi="Arial" w:cs="Arial"/>
          <w:sz w:val="16"/>
          <w:szCs w:val="16"/>
        </w:rPr>
      </w:pPr>
    </w:p>
    <w:p w14:paraId="164E41DE" w14:textId="77777777" w:rsidR="00492205" w:rsidRDefault="00492205" w:rsidP="00492205"/>
    <w:p w14:paraId="53418D7B" w14:textId="77777777" w:rsidR="00A129EE" w:rsidRDefault="00A129EE" w:rsidP="00A129EE">
      <w:pPr>
        <w:rPr>
          <w:rFonts w:ascii="Arial" w:hAnsi="Arial" w:cs="Arial"/>
          <w:sz w:val="16"/>
          <w:szCs w:val="16"/>
        </w:rPr>
      </w:pPr>
    </w:p>
    <w:p w14:paraId="0BC91E30" w14:textId="77777777" w:rsidR="00A129EE" w:rsidRPr="00A6187B" w:rsidRDefault="00A129EE" w:rsidP="00A129EE">
      <w:pPr>
        <w:rPr>
          <w:rFonts w:ascii="Arial" w:hAnsi="Arial" w:cs="Arial"/>
          <w:sz w:val="22"/>
        </w:rPr>
        <w:sectPr w:rsidR="00A129EE" w:rsidRPr="00A6187B" w:rsidSect="00D045B5">
          <w:type w:val="continuous"/>
          <w:pgSz w:w="12240" w:h="15840" w:code="1"/>
          <w:pgMar w:top="720" w:right="720" w:bottom="720" w:left="720" w:header="720" w:footer="720" w:gutter="0"/>
          <w:cols w:num="2" w:space="432"/>
          <w:docGrid w:linePitch="360"/>
        </w:sectPr>
      </w:pPr>
    </w:p>
    <w:p w14:paraId="3D97DB2C" w14:textId="77777777" w:rsidR="00A129EE" w:rsidRPr="00A6187B" w:rsidRDefault="00A129EE" w:rsidP="00A129EE">
      <w:pPr>
        <w:rPr>
          <w:rFonts w:ascii="Arial" w:hAnsi="Arial" w:cs="Arial"/>
          <w:sz w:val="22"/>
        </w:rPr>
      </w:pPr>
      <w:r>
        <w:rPr>
          <w:rFonts w:ascii="Arial" w:hAnsi="Arial" w:cs="Arial"/>
          <w:noProof/>
          <w:sz w:val="22"/>
        </w:rPr>
        <w:lastRenderedPageBreak/>
        <mc:AlternateContent>
          <mc:Choice Requires="wps">
            <w:drawing>
              <wp:anchor distT="0" distB="0" distL="114300" distR="114300" simplePos="0" relativeHeight="251682816" behindDoc="0" locked="0" layoutInCell="1" allowOverlap="1" wp14:anchorId="75127301" wp14:editId="5FD2F103">
                <wp:simplePos x="0" y="0"/>
                <wp:positionH relativeFrom="column">
                  <wp:posOffset>0</wp:posOffset>
                </wp:positionH>
                <wp:positionV relativeFrom="paragraph">
                  <wp:posOffset>109220</wp:posOffset>
                </wp:positionV>
                <wp:extent cx="6858000" cy="337820"/>
                <wp:effectExtent l="0" t="0" r="95250" b="1003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7820"/>
                        </a:xfrm>
                        <a:prstGeom prst="rect">
                          <a:avLst/>
                        </a:prstGeom>
                        <a:solidFill>
                          <a:srgbClr val="FFFF99"/>
                        </a:solidFill>
                        <a:ln w="12700">
                          <a:solidFill>
                            <a:srgbClr val="7030A0"/>
                          </a:solidFill>
                          <a:miter lim="800000"/>
                          <a:headEnd/>
                          <a:tailEnd/>
                        </a:ln>
                        <a:effectLst>
                          <a:outerShdw dist="107763" dir="2700000" algn="ctr" rotWithShape="0">
                            <a:srgbClr val="808080">
                              <a:alpha val="50000"/>
                            </a:srgbClr>
                          </a:outerShdw>
                        </a:effectLst>
                      </wps:spPr>
                      <wps:txbx>
                        <w:txbxContent>
                          <w:p w14:paraId="18F9305E"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CAREER &amp; TECHNICAL EDUCATION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7301" id="Text Box 38" o:spid="_x0000_s1039" type="#_x0000_t202" style="position:absolute;margin-left:0;margin-top:8.6pt;width:540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" fillcolor="#ff9" strokecolor="#7030a0" strokeweight="1pt">
                <v:shadow on="t" opacity=".5" offset="6pt,6pt"/>
                <v:textbox>
                  <w:txbxContent>
                    <w:p w14:paraId="18F9305E"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CAREER &amp; TECHNICAL EDUCATION CURRICULUM</w:t>
                      </w:r>
                    </w:p>
                  </w:txbxContent>
                </v:textbox>
              </v:shape>
            </w:pict>
          </mc:Fallback>
        </mc:AlternateContent>
      </w:r>
    </w:p>
    <w:p w14:paraId="05C0089F" w14:textId="77777777" w:rsidR="00A129EE" w:rsidRPr="00A6187B" w:rsidRDefault="00A129EE" w:rsidP="00A129EE">
      <w:pPr>
        <w:rPr>
          <w:rFonts w:ascii="Arial" w:hAnsi="Arial" w:cs="Arial"/>
          <w:sz w:val="22"/>
        </w:rPr>
      </w:pPr>
    </w:p>
    <w:p w14:paraId="331762E0" w14:textId="77777777" w:rsidR="00A129EE" w:rsidRPr="00A6187B" w:rsidRDefault="00A129EE" w:rsidP="00A129EE">
      <w:pPr>
        <w:rPr>
          <w:rFonts w:ascii="Arial" w:hAnsi="Arial" w:cs="Arial"/>
          <w:sz w:val="22"/>
        </w:rPr>
      </w:pPr>
    </w:p>
    <w:p w14:paraId="2338FE2C" w14:textId="77777777" w:rsidR="00A129EE" w:rsidRDefault="00A129EE" w:rsidP="00A129EE">
      <w:pPr>
        <w:jc w:val="center"/>
        <w:rPr>
          <w:rFonts w:ascii="Arial" w:hAnsi="Arial" w:cs="Arial"/>
          <w:b/>
        </w:rPr>
      </w:pPr>
    </w:p>
    <w:p w14:paraId="5C7BACCF" w14:textId="77777777" w:rsidR="00A129EE" w:rsidRPr="00CC7896" w:rsidRDefault="00A129EE" w:rsidP="00A129EE">
      <w:pPr>
        <w:jc w:val="center"/>
        <w:rPr>
          <w:rFonts w:ascii="Arial" w:hAnsi="Arial" w:cs="Arial"/>
          <w:b/>
        </w:rPr>
      </w:pPr>
      <w:r>
        <w:rPr>
          <w:rFonts w:ascii="Arial" w:hAnsi="Arial" w:cs="Arial"/>
          <w:b/>
        </w:rPr>
        <w:t xml:space="preserve">For additional course description information, please visit the CTE department page at: </w:t>
      </w:r>
      <w:hyperlink r:id="rId25" w:history="1">
        <w:r w:rsidR="00C0625F" w:rsidRPr="00C0625F">
          <w:rPr>
            <w:rStyle w:val="Hyperlink"/>
            <w:rFonts w:ascii="Arial" w:hAnsi="Arial" w:cs="Arial"/>
            <w:b/>
          </w:rPr>
          <w:t>http://sabinohs.tusd1.schooldesk.net/CTE</w:t>
        </w:r>
      </w:hyperlink>
      <w:r w:rsidR="00C0625F">
        <w:rPr>
          <w:rFonts w:ascii="Arial" w:hAnsi="Arial" w:cs="Arial"/>
        </w:rPr>
        <w:t xml:space="preserve"> </w:t>
      </w:r>
    </w:p>
    <w:p w14:paraId="0FA15E57" w14:textId="77777777" w:rsidR="00A129EE" w:rsidRPr="00A6187B" w:rsidRDefault="00A129EE" w:rsidP="00A129EE">
      <w:pPr>
        <w:rPr>
          <w:rFonts w:ascii="Arial" w:hAnsi="Arial" w:cs="Arial"/>
          <w:sz w:val="20"/>
          <w:szCs w:val="20"/>
        </w:rPr>
      </w:pPr>
      <w:r w:rsidRPr="00A6187B">
        <w:rPr>
          <w:rFonts w:ascii="Arial" w:hAnsi="Arial" w:cs="Arial"/>
          <w:b/>
          <w:sz w:val="48"/>
          <w:szCs w:val="48"/>
        </w:rPr>
        <w:t>T</w:t>
      </w:r>
      <w:r w:rsidRPr="00A6187B">
        <w:rPr>
          <w:rFonts w:ascii="Arial" w:hAnsi="Arial" w:cs="Arial"/>
          <w:sz w:val="20"/>
          <w:szCs w:val="20"/>
        </w:rPr>
        <w:t>he Career and Technical Education (CTE) Department offers a variety of interesting courses designed to meet the needs of students planning to enter the workforce immediately after graduation as well as those planning to pursue a post-secondary education. To meet graduation requirements, students must take one credit of either Career and Technical Education or Fine Arts.</w:t>
      </w:r>
    </w:p>
    <w:p w14:paraId="3CACDA9D" w14:textId="77777777" w:rsidR="00A129EE" w:rsidRPr="00A6187B" w:rsidRDefault="00A129EE" w:rsidP="00A129EE">
      <w:pPr>
        <w:rPr>
          <w:rFonts w:ascii="Arial" w:hAnsi="Arial" w:cs="Arial"/>
          <w:b/>
          <w:sz w:val="20"/>
          <w:szCs w:val="20"/>
        </w:rPr>
      </w:pPr>
      <w:r w:rsidRPr="00A6187B">
        <w:rPr>
          <w:rFonts w:ascii="Arial" w:hAnsi="Arial" w:cs="Arial"/>
          <w:b/>
          <w:sz w:val="20"/>
          <w:szCs w:val="20"/>
        </w:rPr>
        <w:t xml:space="preserve">Pima Community College (PCC) Course articulation credit is available for </w:t>
      </w:r>
      <w:r w:rsidR="00382291">
        <w:rPr>
          <w:rFonts w:ascii="Arial" w:hAnsi="Arial" w:cs="Arial"/>
          <w:b/>
          <w:sz w:val="20"/>
          <w:szCs w:val="20"/>
        </w:rPr>
        <w:t>some of our</w:t>
      </w:r>
      <w:r w:rsidRPr="00A6187B">
        <w:rPr>
          <w:rFonts w:ascii="Arial" w:hAnsi="Arial" w:cs="Arial"/>
          <w:b/>
          <w:sz w:val="20"/>
          <w:szCs w:val="20"/>
        </w:rPr>
        <w:t xml:space="preserve"> CTE courses.</w:t>
      </w:r>
    </w:p>
    <w:p w14:paraId="4E4B9CEA" w14:textId="77777777" w:rsidR="00A129EE" w:rsidRPr="00A6187B" w:rsidRDefault="00382291" w:rsidP="00A129EE">
      <w:pPr>
        <w:rPr>
          <w:rFonts w:ascii="Arial" w:hAnsi="Arial" w:cs="Arial"/>
          <w:b/>
          <w:sz w:val="20"/>
          <w:szCs w:val="20"/>
        </w:rPr>
      </w:pPr>
      <w:r>
        <w:rPr>
          <w:rFonts w:ascii="Arial" w:hAnsi="Arial" w:cs="Arial"/>
          <w:b/>
          <w:sz w:val="20"/>
          <w:szCs w:val="20"/>
        </w:rPr>
        <w:t xml:space="preserve">**** </w:t>
      </w:r>
      <w:r w:rsidR="00A129EE" w:rsidRPr="00A6187B">
        <w:rPr>
          <w:rFonts w:ascii="Arial" w:hAnsi="Arial" w:cs="Arial"/>
          <w:b/>
          <w:sz w:val="20"/>
          <w:szCs w:val="20"/>
        </w:rPr>
        <w:t xml:space="preserve">Students can earn </w:t>
      </w:r>
      <w:r w:rsidR="00A129EE" w:rsidRPr="00A6187B">
        <w:rPr>
          <w:rFonts w:ascii="Arial" w:hAnsi="Arial" w:cs="Arial"/>
          <w:b/>
          <w:sz w:val="20"/>
          <w:szCs w:val="20"/>
          <w:u w:val="single"/>
        </w:rPr>
        <w:t>dual enrollment</w:t>
      </w:r>
      <w:r w:rsidR="00A129EE" w:rsidRPr="00A6187B">
        <w:rPr>
          <w:rFonts w:ascii="Arial" w:hAnsi="Arial" w:cs="Arial"/>
          <w:b/>
          <w:sz w:val="20"/>
          <w:szCs w:val="20"/>
        </w:rPr>
        <w:t xml:space="preserve"> credit for successfully completing this course. See instructor or </w:t>
      </w:r>
      <w:r w:rsidR="00A129EE">
        <w:rPr>
          <w:rFonts w:ascii="Arial" w:hAnsi="Arial" w:cs="Arial"/>
          <w:b/>
          <w:sz w:val="20"/>
          <w:szCs w:val="20"/>
        </w:rPr>
        <w:t>Rebecca Lawson</w:t>
      </w:r>
      <w:r w:rsidR="00A129EE" w:rsidRPr="00A6187B">
        <w:rPr>
          <w:rFonts w:ascii="Arial" w:hAnsi="Arial" w:cs="Arial"/>
          <w:b/>
          <w:sz w:val="20"/>
          <w:szCs w:val="20"/>
        </w:rPr>
        <w:t xml:space="preserve"> for more information.</w:t>
      </w:r>
    </w:p>
    <w:p w14:paraId="45CF9BB8" w14:textId="77777777" w:rsidR="00A129EE" w:rsidRDefault="00A129EE" w:rsidP="00A129EE">
      <w:pPr>
        <w:rPr>
          <w:rFonts w:ascii="Arial" w:hAnsi="Arial" w:cs="Arial"/>
          <w:b/>
          <w:bCs/>
          <w:sz w:val="22"/>
          <w:szCs w:val="22"/>
          <w:u w:val="single"/>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0"/>
        <w:gridCol w:w="2015"/>
        <w:gridCol w:w="2692"/>
      </w:tblGrid>
      <w:tr w:rsidR="007931B7" w:rsidRPr="00C66C9F" w14:paraId="30F81526" w14:textId="77777777" w:rsidTr="008F1049">
        <w:tc>
          <w:tcPr>
            <w:tcW w:w="11016" w:type="dxa"/>
            <w:gridSpan w:val="5"/>
            <w:shd w:val="clear" w:color="auto" w:fill="CCC0D9" w:themeFill="accent4" w:themeFillTint="66"/>
          </w:tcPr>
          <w:p w14:paraId="4895AC19" w14:textId="77777777" w:rsidR="007931B7" w:rsidRPr="00C66C9F" w:rsidRDefault="00714A7C" w:rsidP="00D045B5">
            <w:pPr>
              <w:rPr>
                <w:rFonts w:ascii="Arial" w:hAnsi="Arial" w:cs="Arial"/>
                <w:b/>
                <w:sz w:val="20"/>
                <w:szCs w:val="20"/>
                <w:u w:val="single"/>
              </w:rPr>
            </w:pPr>
            <w:r>
              <w:rPr>
                <w:rFonts w:ascii="Arial" w:hAnsi="Arial" w:cs="Arial"/>
                <w:b/>
                <w:sz w:val="20"/>
                <w:szCs w:val="20"/>
                <w:u w:val="single"/>
              </w:rPr>
              <w:t xml:space="preserve">INTRODUCTION TO </w:t>
            </w:r>
            <w:r w:rsidR="001A3F3F">
              <w:rPr>
                <w:rFonts w:ascii="Arial" w:hAnsi="Arial" w:cs="Arial"/>
                <w:b/>
                <w:sz w:val="20"/>
                <w:szCs w:val="20"/>
                <w:u w:val="single"/>
              </w:rPr>
              <w:t>COMPUTER SCIENCE 1, 2</w:t>
            </w:r>
          </w:p>
        </w:tc>
      </w:tr>
      <w:tr w:rsidR="007931B7" w:rsidRPr="00C66C9F" w14:paraId="60024C27" w14:textId="77777777" w:rsidTr="008F1049">
        <w:tc>
          <w:tcPr>
            <w:tcW w:w="2868" w:type="dxa"/>
            <w:gridSpan w:val="2"/>
          </w:tcPr>
          <w:p w14:paraId="38501305" w14:textId="77777777" w:rsidR="007931B7" w:rsidRPr="00C66C9F" w:rsidRDefault="007931B7"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72F673D7" w14:textId="77777777" w:rsidR="007931B7" w:rsidRPr="00C66C9F" w:rsidRDefault="007931B7" w:rsidP="00D045B5">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73C6F4D1" w14:textId="77777777" w:rsidR="007931B7" w:rsidRPr="00C66C9F" w:rsidRDefault="007931B7"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32AADD8E" w14:textId="77777777" w:rsidR="007931B7" w:rsidRPr="00C66C9F" w:rsidRDefault="007931B7" w:rsidP="00D045B5">
            <w:pPr>
              <w:rPr>
                <w:rFonts w:ascii="Arial" w:hAnsi="Arial" w:cs="Arial"/>
                <w:bCs/>
                <w:sz w:val="20"/>
                <w:szCs w:val="20"/>
              </w:rPr>
            </w:pPr>
            <w:r w:rsidRPr="00C66C9F">
              <w:rPr>
                <w:rFonts w:ascii="Arial" w:hAnsi="Arial" w:cs="Arial"/>
                <w:bCs/>
                <w:sz w:val="20"/>
                <w:szCs w:val="20"/>
              </w:rPr>
              <w:t>None</w:t>
            </w:r>
          </w:p>
        </w:tc>
      </w:tr>
      <w:tr w:rsidR="007931B7" w:rsidRPr="00C66C9F" w14:paraId="4774FD2D" w14:textId="77777777" w:rsidTr="008F1049">
        <w:tc>
          <w:tcPr>
            <w:tcW w:w="2868" w:type="dxa"/>
            <w:gridSpan w:val="2"/>
          </w:tcPr>
          <w:p w14:paraId="53305D84" w14:textId="77777777" w:rsidR="007931B7" w:rsidRPr="00C66C9F" w:rsidRDefault="007931B7"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018079A2" w14:textId="77777777" w:rsidR="007931B7" w:rsidRPr="00C66C9F" w:rsidRDefault="007931B7" w:rsidP="00D045B5">
            <w:pPr>
              <w:rPr>
                <w:rFonts w:ascii="Arial" w:hAnsi="Arial" w:cs="Arial"/>
                <w:bCs/>
                <w:sz w:val="20"/>
                <w:szCs w:val="20"/>
              </w:rPr>
            </w:pPr>
            <w:r w:rsidRPr="00C66C9F">
              <w:rPr>
                <w:rFonts w:ascii="Arial" w:hAnsi="Arial" w:cs="Arial"/>
                <w:bCs/>
                <w:sz w:val="20"/>
                <w:szCs w:val="20"/>
              </w:rPr>
              <w:t>9 – 12</w:t>
            </w:r>
          </w:p>
        </w:tc>
        <w:tc>
          <w:tcPr>
            <w:tcW w:w="2034" w:type="dxa"/>
          </w:tcPr>
          <w:p w14:paraId="38C6E5D0" w14:textId="77777777" w:rsidR="007931B7" w:rsidRPr="00C66C9F" w:rsidRDefault="007931B7"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416B2B9D" w14:textId="77777777" w:rsidR="007931B7" w:rsidRPr="00C66C9F" w:rsidRDefault="007931B7" w:rsidP="00D045B5">
            <w:pPr>
              <w:rPr>
                <w:rFonts w:ascii="Arial" w:hAnsi="Arial" w:cs="Arial"/>
                <w:bCs/>
                <w:sz w:val="20"/>
                <w:szCs w:val="20"/>
              </w:rPr>
            </w:pPr>
            <w:r w:rsidRPr="00C66C9F">
              <w:rPr>
                <w:rFonts w:ascii="Arial" w:hAnsi="Arial" w:cs="Arial"/>
                <w:bCs/>
                <w:sz w:val="20"/>
                <w:szCs w:val="20"/>
              </w:rPr>
              <w:t>2 Semesters</w:t>
            </w:r>
          </w:p>
        </w:tc>
      </w:tr>
      <w:tr w:rsidR="007931B7" w:rsidRPr="00C66C9F" w14:paraId="0730EB2A" w14:textId="77777777" w:rsidTr="008F1049">
        <w:tc>
          <w:tcPr>
            <w:tcW w:w="2868" w:type="dxa"/>
            <w:gridSpan w:val="2"/>
          </w:tcPr>
          <w:p w14:paraId="6E218AB3" w14:textId="77777777" w:rsidR="007931B7" w:rsidRPr="00C66C9F" w:rsidRDefault="007931B7"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17D2EFB0" w14:textId="77777777" w:rsidR="007931B7" w:rsidRPr="00C66C9F" w:rsidRDefault="00714A7C" w:rsidP="00D045B5">
            <w:pPr>
              <w:rPr>
                <w:rFonts w:ascii="Arial" w:hAnsi="Arial" w:cs="Arial"/>
                <w:bCs/>
                <w:sz w:val="20"/>
                <w:szCs w:val="20"/>
              </w:rPr>
            </w:pPr>
            <w:r>
              <w:rPr>
                <w:rFonts w:ascii="Arial" w:hAnsi="Arial" w:cs="Arial"/>
                <w:bCs/>
                <w:sz w:val="20"/>
                <w:szCs w:val="20"/>
              </w:rPr>
              <w:t>04915</w:t>
            </w:r>
            <w:r w:rsidR="001A3F3F">
              <w:rPr>
                <w:rFonts w:ascii="Arial" w:hAnsi="Arial" w:cs="Arial"/>
                <w:bCs/>
                <w:sz w:val="20"/>
                <w:szCs w:val="20"/>
              </w:rPr>
              <w:t xml:space="preserve"> / </w:t>
            </w:r>
            <w:r>
              <w:rPr>
                <w:rFonts w:ascii="Arial" w:hAnsi="Arial" w:cs="Arial"/>
                <w:bCs/>
                <w:sz w:val="20"/>
                <w:szCs w:val="20"/>
              </w:rPr>
              <w:t>04916</w:t>
            </w:r>
          </w:p>
        </w:tc>
        <w:tc>
          <w:tcPr>
            <w:tcW w:w="4788" w:type="dxa"/>
            <w:gridSpan w:val="2"/>
          </w:tcPr>
          <w:p w14:paraId="1241F3C1" w14:textId="77777777" w:rsidR="007931B7" w:rsidRPr="00C66C9F" w:rsidRDefault="007931B7"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7931B7" w:rsidRPr="00C66C9F" w14:paraId="59E74FC3" w14:textId="77777777" w:rsidTr="008F1049">
        <w:tc>
          <w:tcPr>
            <w:tcW w:w="11016" w:type="dxa"/>
            <w:gridSpan w:val="5"/>
          </w:tcPr>
          <w:p w14:paraId="7ABA58A3" w14:textId="77777777" w:rsidR="007931B7" w:rsidRPr="004B6466" w:rsidRDefault="007931B7" w:rsidP="004B6466">
            <w:pPr>
              <w:shd w:val="clear" w:color="auto" w:fill="FFFFFF"/>
              <w:jc w:val="both"/>
              <w:rPr>
                <w:rFonts w:ascii="Arial" w:hAnsi="Arial" w:cs="Arial"/>
                <w:bCs/>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1A3F3F" w:rsidRPr="00D56F09">
              <w:rPr>
                <w:rFonts w:ascii="Arial" w:hAnsi="Arial" w:cs="Arial"/>
                <w:color w:val="000000"/>
                <w:sz w:val="20"/>
                <w:szCs w:val="20"/>
              </w:rPr>
              <w:t xml:space="preserve">This class is built around the University of California's CS10 course. It explores a variety of basic computational thinking and programming concepts through a </w:t>
            </w:r>
            <w:proofErr w:type="gramStart"/>
            <w:r w:rsidR="001A3F3F" w:rsidRPr="00D56F09">
              <w:rPr>
                <w:rFonts w:ascii="Arial" w:hAnsi="Arial" w:cs="Arial"/>
                <w:color w:val="000000"/>
                <w:sz w:val="20"/>
                <w:szCs w:val="20"/>
              </w:rPr>
              <w:t>project based</w:t>
            </w:r>
            <w:proofErr w:type="gramEnd"/>
            <w:r w:rsidR="001A3F3F" w:rsidRPr="00D56F09">
              <w:rPr>
                <w:rFonts w:ascii="Arial" w:hAnsi="Arial" w:cs="Arial"/>
                <w:color w:val="000000"/>
                <w:sz w:val="20"/>
                <w:szCs w:val="20"/>
              </w:rPr>
              <w:t xml:space="preserve"> learning environment.   Curriculum is provided through TEALS.</w:t>
            </w:r>
            <w:r w:rsidR="00042B21" w:rsidRPr="00D56F09">
              <w:rPr>
                <w:rFonts w:ascii="Arial" w:hAnsi="Arial" w:cs="Arial"/>
                <w:sz w:val="20"/>
                <w:szCs w:val="20"/>
              </w:rPr>
              <w:t xml:space="preserve"> It is built around fundamentals of computing, including problem solving, working with data, understanding the internet, cybersecurity and programming.</w:t>
            </w:r>
          </w:p>
        </w:tc>
      </w:tr>
      <w:tr w:rsidR="007931B7" w:rsidRPr="00C66C9F" w14:paraId="1D8517E0" w14:textId="77777777" w:rsidTr="008F1049">
        <w:tc>
          <w:tcPr>
            <w:tcW w:w="1668" w:type="dxa"/>
          </w:tcPr>
          <w:p w14:paraId="19EBD112" w14:textId="77777777" w:rsidR="007931B7" w:rsidRPr="00C66C9F" w:rsidRDefault="007931B7"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6C0623B" w14:textId="77777777" w:rsidR="007931B7" w:rsidRPr="00C66C9F" w:rsidRDefault="007931B7" w:rsidP="00D045B5">
            <w:pPr>
              <w:rPr>
                <w:rFonts w:ascii="Arial" w:hAnsi="Arial" w:cs="Arial"/>
                <w:bCs/>
                <w:sz w:val="20"/>
                <w:szCs w:val="20"/>
              </w:rPr>
            </w:pPr>
            <w:r w:rsidRPr="00C66C9F">
              <w:rPr>
                <w:rFonts w:ascii="Arial" w:hAnsi="Arial" w:cs="Arial"/>
                <w:bCs/>
                <w:sz w:val="20"/>
                <w:szCs w:val="20"/>
              </w:rPr>
              <w:t>As assigned.</w:t>
            </w:r>
          </w:p>
        </w:tc>
      </w:tr>
    </w:tbl>
    <w:p w14:paraId="15F1A6D2" w14:textId="77777777" w:rsidR="001B71DA" w:rsidRPr="00A6187B" w:rsidRDefault="001B71DA" w:rsidP="001B71DA">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0"/>
        <w:gridCol w:w="2015"/>
        <w:gridCol w:w="2692"/>
      </w:tblGrid>
      <w:tr w:rsidR="001A3F3F" w:rsidRPr="00C66C9F" w14:paraId="08C978E0" w14:textId="77777777" w:rsidTr="00D8686C">
        <w:tc>
          <w:tcPr>
            <w:tcW w:w="11016" w:type="dxa"/>
            <w:gridSpan w:val="5"/>
            <w:shd w:val="clear" w:color="auto" w:fill="CCC0D9" w:themeFill="accent4" w:themeFillTint="66"/>
          </w:tcPr>
          <w:p w14:paraId="729993D6" w14:textId="77777777" w:rsidR="001A3F3F" w:rsidRPr="00C66C9F" w:rsidRDefault="00714A7C" w:rsidP="00D8686C">
            <w:pPr>
              <w:rPr>
                <w:rFonts w:ascii="Arial" w:hAnsi="Arial" w:cs="Arial"/>
                <w:b/>
                <w:sz w:val="20"/>
                <w:szCs w:val="20"/>
                <w:u w:val="single"/>
              </w:rPr>
            </w:pPr>
            <w:r>
              <w:rPr>
                <w:rFonts w:ascii="Arial" w:hAnsi="Arial" w:cs="Arial"/>
                <w:b/>
                <w:sz w:val="20"/>
                <w:szCs w:val="20"/>
                <w:u w:val="single"/>
              </w:rPr>
              <w:t xml:space="preserve">AP </w:t>
            </w:r>
            <w:r w:rsidR="001A3F3F">
              <w:rPr>
                <w:rFonts w:ascii="Arial" w:hAnsi="Arial" w:cs="Arial"/>
                <w:b/>
                <w:sz w:val="20"/>
                <w:szCs w:val="20"/>
                <w:u w:val="single"/>
              </w:rPr>
              <w:t>COMPUTER SCIENCE</w:t>
            </w:r>
            <w:r>
              <w:rPr>
                <w:rFonts w:ascii="Arial" w:hAnsi="Arial" w:cs="Arial"/>
                <w:b/>
                <w:sz w:val="20"/>
                <w:szCs w:val="20"/>
                <w:u w:val="single"/>
              </w:rPr>
              <w:t xml:space="preserve"> </w:t>
            </w:r>
            <w:r w:rsidR="00CE4ED1">
              <w:rPr>
                <w:rFonts w:ascii="Arial" w:hAnsi="Arial" w:cs="Arial"/>
                <w:b/>
                <w:sz w:val="20"/>
                <w:szCs w:val="20"/>
                <w:u w:val="single"/>
              </w:rPr>
              <w:t>PRINCIP</w:t>
            </w:r>
            <w:r>
              <w:rPr>
                <w:rFonts w:ascii="Arial" w:hAnsi="Arial" w:cs="Arial"/>
                <w:b/>
                <w:sz w:val="20"/>
                <w:szCs w:val="20"/>
                <w:u w:val="single"/>
              </w:rPr>
              <w:t>L</w:t>
            </w:r>
            <w:r w:rsidR="00CE4ED1">
              <w:rPr>
                <w:rFonts w:ascii="Arial" w:hAnsi="Arial" w:cs="Arial"/>
                <w:b/>
                <w:sz w:val="20"/>
                <w:szCs w:val="20"/>
                <w:u w:val="single"/>
              </w:rPr>
              <w:t>E</w:t>
            </w:r>
            <w:r>
              <w:rPr>
                <w:rFonts w:ascii="Arial" w:hAnsi="Arial" w:cs="Arial"/>
                <w:b/>
                <w:sz w:val="20"/>
                <w:szCs w:val="20"/>
                <w:u w:val="single"/>
              </w:rPr>
              <w:t>S 3, 4</w:t>
            </w:r>
          </w:p>
        </w:tc>
      </w:tr>
      <w:tr w:rsidR="001A3F3F" w:rsidRPr="00C66C9F" w14:paraId="600A27E0" w14:textId="77777777" w:rsidTr="00D8686C">
        <w:tc>
          <w:tcPr>
            <w:tcW w:w="2868" w:type="dxa"/>
            <w:gridSpan w:val="2"/>
          </w:tcPr>
          <w:p w14:paraId="342ECDDE" w14:textId="77777777" w:rsidR="001A3F3F" w:rsidRPr="00C66C9F" w:rsidRDefault="001A3F3F" w:rsidP="00D8686C">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29C82BD" w14:textId="77777777" w:rsidR="001A3F3F" w:rsidRPr="00C66C9F" w:rsidRDefault="001A3F3F" w:rsidP="00D8686C">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49502BE8" w14:textId="77777777" w:rsidR="001A3F3F" w:rsidRPr="00C66C9F" w:rsidRDefault="001A3F3F" w:rsidP="00D8686C">
            <w:pPr>
              <w:rPr>
                <w:rFonts w:ascii="Arial" w:hAnsi="Arial" w:cs="Arial"/>
                <w:b/>
                <w:bCs/>
                <w:sz w:val="20"/>
                <w:szCs w:val="20"/>
              </w:rPr>
            </w:pPr>
            <w:r w:rsidRPr="00C66C9F">
              <w:rPr>
                <w:rFonts w:ascii="Arial" w:hAnsi="Arial" w:cs="Arial"/>
                <w:b/>
                <w:bCs/>
                <w:sz w:val="20"/>
                <w:szCs w:val="20"/>
              </w:rPr>
              <w:t>Prerequisites:</w:t>
            </w:r>
          </w:p>
        </w:tc>
        <w:tc>
          <w:tcPr>
            <w:tcW w:w="2754" w:type="dxa"/>
          </w:tcPr>
          <w:p w14:paraId="23B1334F" w14:textId="77777777" w:rsidR="001A3F3F" w:rsidRPr="00C66C9F" w:rsidRDefault="00CE4ED1" w:rsidP="00D8686C">
            <w:pPr>
              <w:rPr>
                <w:rFonts w:ascii="Arial" w:hAnsi="Arial" w:cs="Arial"/>
                <w:bCs/>
                <w:sz w:val="20"/>
                <w:szCs w:val="20"/>
              </w:rPr>
            </w:pPr>
            <w:r>
              <w:rPr>
                <w:rFonts w:ascii="Arial" w:hAnsi="Arial" w:cs="Arial"/>
                <w:bCs/>
                <w:sz w:val="20"/>
                <w:szCs w:val="20"/>
              </w:rPr>
              <w:t>Intro to Computer Science</w:t>
            </w:r>
          </w:p>
        </w:tc>
      </w:tr>
      <w:tr w:rsidR="001A3F3F" w:rsidRPr="00C66C9F" w14:paraId="77A1E487" w14:textId="77777777" w:rsidTr="00D8686C">
        <w:tc>
          <w:tcPr>
            <w:tcW w:w="2868" w:type="dxa"/>
            <w:gridSpan w:val="2"/>
          </w:tcPr>
          <w:p w14:paraId="00A8B5D7" w14:textId="77777777" w:rsidR="001A3F3F" w:rsidRPr="00C66C9F" w:rsidRDefault="001A3F3F" w:rsidP="00D8686C">
            <w:pPr>
              <w:rPr>
                <w:rFonts w:ascii="Arial" w:hAnsi="Arial" w:cs="Arial"/>
                <w:b/>
                <w:bCs/>
                <w:sz w:val="20"/>
                <w:szCs w:val="20"/>
              </w:rPr>
            </w:pPr>
            <w:r w:rsidRPr="00C66C9F">
              <w:rPr>
                <w:rFonts w:ascii="Arial" w:hAnsi="Arial" w:cs="Arial"/>
                <w:b/>
                <w:bCs/>
                <w:sz w:val="20"/>
                <w:szCs w:val="20"/>
              </w:rPr>
              <w:t>Open to Grades:</w:t>
            </w:r>
          </w:p>
        </w:tc>
        <w:tc>
          <w:tcPr>
            <w:tcW w:w="3360" w:type="dxa"/>
          </w:tcPr>
          <w:p w14:paraId="63549713" w14:textId="77777777" w:rsidR="001A3F3F" w:rsidRPr="00C66C9F" w:rsidRDefault="00714A7C" w:rsidP="00D8686C">
            <w:pPr>
              <w:rPr>
                <w:rFonts w:ascii="Arial" w:hAnsi="Arial" w:cs="Arial"/>
                <w:bCs/>
                <w:sz w:val="20"/>
                <w:szCs w:val="20"/>
              </w:rPr>
            </w:pPr>
            <w:r>
              <w:rPr>
                <w:rFonts w:ascii="Arial" w:hAnsi="Arial" w:cs="Arial"/>
                <w:bCs/>
                <w:sz w:val="20"/>
                <w:szCs w:val="20"/>
              </w:rPr>
              <w:t>10</w:t>
            </w:r>
            <w:r w:rsidR="001A3F3F" w:rsidRPr="00C66C9F">
              <w:rPr>
                <w:rFonts w:ascii="Arial" w:hAnsi="Arial" w:cs="Arial"/>
                <w:bCs/>
                <w:sz w:val="20"/>
                <w:szCs w:val="20"/>
              </w:rPr>
              <w:t xml:space="preserve"> – 12</w:t>
            </w:r>
          </w:p>
        </w:tc>
        <w:tc>
          <w:tcPr>
            <w:tcW w:w="2034" w:type="dxa"/>
          </w:tcPr>
          <w:p w14:paraId="3F34A6EB" w14:textId="77777777" w:rsidR="001A3F3F" w:rsidRPr="00C66C9F" w:rsidRDefault="001A3F3F" w:rsidP="00D8686C">
            <w:pPr>
              <w:rPr>
                <w:rFonts w:ascii="Arial" w:hAnsi="Arial" w:cs="Arial"/>
                <w:b/>
                <w:bCs/>
                <w:sz w:val="20"/>
                <w:szCs w:val="20"/>
              </w:rPr>
            </w:pPr>
            <w:r w:rsidRPr="00C66C9F">
              <w:rPr>
                <w:rFonts w:ascii="Arial" w:hAnsi="Arial" w:cs="Arial"/>
                <w:b/>
                <w:bCs/>
                <w:sz w:val="20"/>
                <w:szCs w:val="20"/>
              </w:rPr>
              <w:t>Length of Course:</w:t>
            </w:r>
          </w:p>
        </w:tc>
        <w:tc>
          <w:tcPr>
            <w:tcW w:w="2754" w:type="dxa"/>
          </w:tcPr>
          <w:p w14:paraId="61F463B4" w14:textId="77777777" w:rsidR="001A3F3F" w:rsidRPr="00C66C9F" w:rsidRDefault="001A3F3F" w:rsidP="00D8686C">
            <w:pPr>
              <w:rPr>
                <w:rFonts w:ascii="Arial" w:hAnsi="Arial" w:cs="Arial"/>
                <w:bCs/>
                <w:sz w:val="20"/>
                <w:szCs w:val="20"/>
              </w:rPr>
            </w:pPr>
            <w:r w:rsidRPr="00C66C9F">
              <w:rPr>
                <w:rFonts w:ascii="Arial" w:hAnsi="Arial" w:cs="Arial"/>
                <w:bCs/>
                <w:sz w:val="20"/>
                <w:szCs w:val="20"/>
              </w:rPr>
              <w:t>2 Semesters</w:t>
            </w:r>
          </w:p>
        </w:tc>
      </w:tr>
      <w:tr w:rsidR="001A3F3F" w:rsidRPr="00C66C9F" w14:paraId="5575DA46" w14:textId="77777777" w:rsidTr="00D8686C">
        <w:tc>
          <w:tcPr>
            <w:tcW w:w="2868" w:type="dxa"/>
            <w:gridSpan w:val="2"/>
          </w:tcPr>
          <w:p w14:paraId="18C8FDB7" w14:textId="77777777" w:rsidR="001A3F3F" w:rsidRPr="00C66C9F" w:rsidRDefault="001A3F3F" w:rsidP="00D8686C">
            <w:pPr>
              <w:rPr>
                <w:rFonts w:ascii="Arial" w:hAnsi="Arial" w:cs="Arial"/>
                <w:b/>
                <w:bCs/>
                <w:sz w:val="20"/>
                <w:szCs w:val="20"/>
              </w:rPr>
            </w:pPr>
            <w:r w:rsidRPr="00C66C9F">
              <w:rPr>
                <w:rFonts w:ascii="Arial" w:hAnsi="Arial" w:cs="Arial"/>
                <w:b/>
                <w:bCs/>
                <w:sz w:val="20"/>
                <w:szCs w:val="20"/>
              </w:rPr>
              <w:t>Course Codes:</w:t>
            </w:r>
          </w:p>
        </w:tc>
        <w:tc>
          <w:tcPr>
            <w:tcW w:w="3360" w:type="dxa"/>
          </w:tcPr>
          <w:p w14:paraId="71BA13E5" w14:textId="77777777" w:rsidR="001A3F3F" w:rsidRPr="00C66C9F" w:rsidRDefault="00714A7C" w:rsidP="00714A7C">
            <w:pPr>
              <w:rPr>
                <w:rFonts w:ascii="Arial" w:hAnsi="Arial" w:cs="Arial"/>
                <w:bCs/>
                <w:sz w:val="20"/>
                <w:szCs w:val="20"/>
              </w:rPr>
            </w:pPr>
            <w:r>
              <w:rPr>
                <w:rFonts w:ascii="Arial" w:hAnsi="Arial" w:cs="Arial"/>
                <w:bCs/>
                <w:sz w:val="20"/>
                <w:szCs w:val="20"/>
              </w:rPr>
              <w:t>04917</w:t>
            </w:r>
            <w:r w:rsidR="001A3F3F">
              <w:rPr>
                <w:rFonts w:ascii="Arial" w:hAnsi="Arial" w:cs="Arial"/>
                <w:bCs/>
                <w:sz w:val="20"/>
                <w:szCs w:val="20"/>
              </w:rPr>
              <w:t xml:space="preserve"> / </w:t>
            </w:r>
            <w:r>
              <w:rPr>
                <w:rFonts w:ascii="Arial" w:hAnsi="Arial" w:cs="Arial"/>
                <w:bCs/>
                <w:sz w:val="20"/>
                <w:szCs w:val="20"/>
              </w:rPr>
              <w:t>04918</w:t>
            </w:r>
          </w:p>
        </w:tc>
        <w:tc>
          <w:tcPr>
            <w:tcW w:w="4788" w:type="dxa"/>
            <w:gridSpan w:val="2"/>
          </w:tcPr>
          <w:p w14:paraId="0A9A1DCC" w14:textId="77777777" w:rsidR="001A3F3F" w:rsidRPr="00C66C9F" w:rsidRDefault="001A3F3F" w:rsidP="00D8686C">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1A3F3F" w:rsidRPr="00C66C9F" w14:paraId="2BAB0598" w14:textId="77777777" w:rsidTr="00D8686C">
        <w:tc>
          <w:tcPr>
            <w:tcW w:w="11016" w:type="dxa"/>
            <w:gridSpan w:val="5"/>
          </w:tcPr>
          <w:p w14:paraId="25438DFE" w14:textId="77777777" w:rsidR="001A3F3F" w:rsidRPr="00C66C9F" w:rsidRDefault="001A3F3F" w:rsidP="00A9635C">
            <w:pPr>
              <w:shd w:val="clear" w:color="auto" w:fill="FFFFFF"/>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714A7C" w:rsidRPr="00D56F09">
              <w:rPr>
                <w:rFonts w:ascii="Arial" w:hAnsi="Arial" w:cs="Arial"/>
                <w:sz w:val="20"/>
                <w:szCs w:val="20"/>
              </w:rPr>
              <w:t xml:space="preserve">This class would be taken the second year of the </w:t>
            </w:r>
            <w:r w:rsidR="00042B21" w:rsidRPr="00D56F09">
              <w:rPr>
                <w:rFonts w:ascii="Arial" w:hAnsi="Arial" w:cs="Arial"/>
                <w:sz w:val="20"/>
                <w:szCs w:val="20"/>
              </w:rPr>
              <w:t xml:space="preserve">Computer Science </w:t>
            </w:r>
            <w:r w:rsidR="00A9635C" w:rsidRPr="00D56F09">
              <w:rPr>
                <w:rFonts w:ascii="Arial" w:hAnsi="Arial" w:cs="Arial"/>
                <w:sz w:val="20"/>
                <w:szCs w:val="20"/>
              </w:rPr>
              <w:t>p</w:t>
            </w:r>
            <w:r w:rsidR="00042B21" w:rsidRPr="00D56F09">
              <w:rPr>
                <w:rFonts w:ascii="Arial" w:hAnsi="Arial" w:cs="Arial"/>
                <w:sz w:val="20"/>
                <w:szCs w:val="20"/>
              </w:rPr>
              <w:t>rogram</w:t>
            </w:r>
            <w:r w:rsidR="00714A7C" w:rsidRPr="00D56F09">
              <w:rPr>
                <w:rFonts w:ascii="Arial" w:hAnsi="Arial" w:cs="Arial"/>
                <w:sz w:val="20"/>
                <w:szCs w:val="20"/>
              </w:rPr>
              <w:t xml:space="preserve"> by those students that have completed Introduction to Computer Science.</w:t>
            </w:r>
            <w:r w:rsidR="00714A7C" w:rsidRPr="00B24CBF">
              <w:rPr>
                <w:rFonts w:ascii="Arial" w:hAnsi="Arial" w:cs="Arial"/>
                <w:sz w:val="22"/>
                <w:szCs w:val="22"/>
              </w:rPr>
              <w:t xml:space="preserve"> </w:t>
            </w:r>
          </w:p>
        </w:tc>
      </w:tr>
      <w:tr w:rsidR="001A3F3F" w:rsidRPr="00C66C9F" w14:paraId="1D672347" w14:textId="77777777" w:rsidTr="00D8686C">
        <w:tc>
          <w:tcPr>
            <w:tcW w:w="1668" w:type="dxa"/>
          </w:tcPr>
          <w:p w14:paraId="5B025429" w14:textId="77777777" w:rsidR="001A3F3F" w:rsidRPr="00C66C9F" w:rsidRDefault="001A3F3F" w:rsidP="00D8686C">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3638EBA" w14:textId="77777777" w:rsidR="001A3F3F" w:rsidRPr="00C66C9F" w:rsidRDefault="001A3F3F" w:rsidP="00D8686C">
            <w:pPr>
              <w:rPr>
                <w:rFonts w:ascii="Arial" w:hAnsi="Arial" w:cs="Arial"/>
                <w:bCs/>
                <w:sz w:val="20"/>
                <w:szCs w:val="20"/>
              </w:rPr>
            </w:pPr>
            <w:r w:rsidRPr="00C66C9F">
              <w:rPr>
                <w:rFonts w:ascii="Arial" w:hAnsi="Arial" w:cs="Arial"/>
                <w:bCs/>
                <w:sz w:val="20"/>
                <w:szCs w:val="20"/>
              </w:rPr>
              <w:t>As assigned.</w:t>
            </w:r>
          </w:p>
        </w:tc>
      </w:tr>
    </w:tbl>
    <w:p w14:paraId="18C12CFE" w14:textId="6C56D9C1" w:rsidR="001B71DA" w:rsidRDefault="001B71DA" w:rsidP="001B71DA">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0"/>
        <w:gridCol w:w="2015"/>
        <w:gridCol w:w="2692"/>
      </w:tblGrid>
      <w:tr w:rsidR="00607515" w:rsidRPr="00C66C9F" w14:paraId="787D4B2C" w14:textId="77777777" w:rsidTr="00C3005A">
        <w:tc>
          <w:tcPr>
            <w:tcW w:w="11016" w:type="dxa"/>
            <w:gridSpan w:val="5"/>
            <w:shd w:val="clear" w:color="auto" w:fill="CCC0D9" w:themeFill="accent4" w:themeFillTint="66"/>
          </w:tcPr>
          <w:p w14:paraId="1ED8A6A2" w14:textId="541DFA99" w:rsidR="00607515" w:rsidRPr="00C66C9F" w:rsidRDefault="00607515" w:rsidP="00C3005A">
            <w:pPr>
              <w:rPr>
                <w:rFonts w:ascii="Arial" w:hAnsi="Arial" w:cs="Arial"/>
                <w:b/>
                <w:sz w:val="20"/>
                <w:szCs w:val="20"/>
                <w:u w:val="single"/>
              </w:rPr>
            </w:pPr>
            <w:r>
              <w:rPr>
                <w:rFonts w:ascii="Arial" w:hAnsi="Arial" w:cs="Arial"/>
                <w:b/>
                <w:sz w:val="20"/>
                <w:szCs w:val="20"/>
                <w:u w:val="single"/>
              </w:rPr>
              <w:t>AP</w:t>
            </w:r>
            <w:r>
              <w:rPr>
                <w:rFonts w:ascii="Arial" w:hAnsi="Arial" w:cs="Arial"/>
                <w:b/>
                <w:sz w:val="20"/>
                <w:szCs w:val="20"/>
                <w:u w:val="single"/>
              </w:rPr>
              <w:t xml:space="preserve"> </w:t>
            </w:r>
            <w:r>
              <w:rPr>
                <w:rFonts w:ascii="Arial" w:hAnsi="Arial" w:cs="Arial"/>
                <w:b/>
                <w:sz w:val="20"/>
                <w:szCs w:val="20"/>
                <w:u w:val="single"/>
              </w:rPr>
              <w:t>COMPUTER SCIENCE</w:t>
            </w:r>
            <w:r>
              <w:rPr>
                <w:rFonts w:ascii="Arial" w:hAnsi="Arial" w:cs="Arial"/>
                <w:b/>
                <w:sz w:val="20"/>
                <w:szCs w:val="20"/>
                <w:u w:val="single"/>
              </w:rPr>
              <w:t xml:space="preserve"> A 5,6</w:t>
            </w:r>
          </w:p>
        </w:tc>
      </w:tr>
      <w:tr w:rsidR="00607515" w:rsidRPr="00C66C9F" w14:paraId="1501F31C" w14:textId="77777777" w:rsidTr="00C3005A">
        <w:tc>
          <w:tcPr>
            <w:tcW w:w="2868" w:type="dxa"/>
            <w:gridSpan w:val="2"/>
          </w:tcPr>
          <w:p w14:paraId="79B9CB45" w14:textId="77777777" w:rsidR="00607515" w:rsidRPr="00C66C9F" w:rsidRDefault="00607515" w:rsidP="00C3005A">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7B812AC" w14:textId="77777777" w:rsidR="00607515" w:rsidRPr="00C66C9F" w:rsidRDefault="00607515" w:rsidP="00C3005A">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1BB12D06" w14:textId="77777777" w:rsidR="00607515" w:rsidRPr="00C66C9F" w:rsidRDefault="00607515" w:rsidP="00C3005A">
            <w:pPr>
              <w:rPr>
                <w:rFonts w:ascii="Arial" w:hAnsi="Arial" w:cs="Arial"/>
                <w:b/>
                <w:bCs/>
                <w:sz w:val="20"/>
                <w:szCs w:val="20"/>
              </w:rPr>
            </w:pPr>
            <w:r w:rsidRPr="00C66C9F">
              <w:rPr>
                <w:rFonts w:ascii="Arial" w:hAnsi="Arial" w:cs="Arial"/>
                <w:b/>
                <w:bCs/>
                <w:sz w:val="20"/>
                <w:szCs w:val="20"/>
              </w:rPr>
              <w:t>Prerequisites:</w:t>
            </w:r>
          </w:p>
        </w:tc>
        <w:tc>
          <w:tcPr>
            <w:tcW w:w="2754" w:type="dxa"/>
          </w:tcPr>
          <w:p w14:paraId="7718FF2A" w14:textId="0B09750B" w:rsidR="00607515" w:rsidRPr="00C66C9F" w:rsidRDefault="00607515" w:rsidP="00C3005A">
            <w:pPr>
              <w:rPr>
                <w:rFonts w:ascii="Arial" w:hAnsi="Arial" w:cs="Arial"/>
                <w:bCs/>
                <w:sz w:val="20"/>
                <w:szCs w:val="20"/>
              </w:rPr>
            </w:pPr>
            <w:r>
              <w:rPr>
                <w:rFonts w:ascii="Arial" w:hAnsi="Arial" w:cs="Arial"/>
                <w:bCs/>
                <w:sz w:val="20"/>
                <w:szCs w:val="20"/>
              </w:rPr>
              <w:t>Intro to Computer Science</w:t>
            </w:r>
            <w:r w:rsidR="00A86825">
              <w:rPr>
                <w:rFonts w:ascii="Arial" w:hAnsi="Arial" w:cs="Arial"/>
                <w:bCs/>
                <w:sz w:val="20"/>
                <w:szCs w:val="20"/>
              </w:rPr>
              <w:t>, AP Computer Science Principles</w:t>
            </w:r>
          </w:p>
        </w:tc>
      </w:tr>
      <w:tr w:rsidR="00607515" w:rsidRPr="00C66C9F" w14:paraId="54DD6BD0" w14:textId="77777777" w:rsidTr="00C3005A">
        <w:tc>
          <w:tcPr>
            <w:tcW w:w="2868" w:type="dxa"/>
            <w:gridSpan w:val="2"/>
          </w:tcPr>
          <w:p w14:paraId="06D82E99" w14:textId="77777777" w:rsidR="00607515" w:rsidRPr="00C66C9F" w:rsidRDefault="00607515" w:rsidP="00C3005A">
            <w:pPr>
              <w:rPr>
                <w:rFonts w:ascii="Arial" w:hAnsi="Arial" w:cs="Arial"/>
                <w:b/>
                <w:bCs/>
                <w:sz w:val="20"/>
                <w:szCs w:val="20"/>
              </w:rPr>
            </w:pPr>
            <w:r w:rsidRPr="00C66C9F">
              <w:rPr>
                <w:rFonts w:ascii="Arial" w:hAnsi="Arial" w:cs="Arial"/>
                <w:b/>
                <w:bCs/>
                <w:sz w:val="20"/>
                <w:szCs w:val="20"/>
              </w:rPr>
              <w:t>Open to Grades:</w:t>
            </w:r>
          </w:p>
        </w:tc>
        <w:tc>
          <w:tcPr>
            <w:tcW w:w="3360" w:type="dxa"/>
          </w:tcPr>
          <w:p w14:paraId="2E806A9E" w14:textId="77777777" w:rsidR="00607515" w:rsidRPr="00C66C9F" w:rsidRDefault="00607515" w:rsidP="00C3005A">
            <w:pPr>
              <w:rPr>
                <w:rFonts w:ascii="Arial" w:hAnsi="Arial" w:cs="Arial"/>
                <w:bCs/>
                <w:sz w:val="20"/>
                <w:szCs w:val="20"/>
              </w:rPr>
            </w:pPr>
            <w:r>
              <w:rPr>
                <w:rFonts w:ascii="Arial" w:hAnsi="Arial" w:cs="Arial"/>
                <w:bCs/>
                <w:sz w:val="20"/>
                <w:szCs w:val="20"/>
              </w:rPr>
              <w:t>10</w:t>
            </w:r>
            <w:r w:rsidRPr="00C66C9F">
              <w:rPr>
                <w:rFonts w:ascii="Arial" w:hAnsi="Arial" w:cs="Arial"/>
                <w:bCs/>
                <w:sz w:val="20"/>
                <w:szCs w:val="20"/>
              </w:rPr>
              <w:t xml:space="preserve"> – 12</w:t>
            </w:r>
          </w:p>
        </w:tc>
        <w:tc>
          <w:tcPr>
            <w:tcW w:w="2034" w:type="dxa"/>
          </w:tcPr>
          <w:p w14:paraId="0F86EA5F" w14:textId="77777777" w:rsidR="00607515" w:rsidRPr="00C66C9F" w:rsidRDefault="00607515" w:rsidP="00C3005A">
            <w:pPr>
              <w:rPr>
                <w:rFonts w:ascii="Arial" w:hAnsi="Arial" w:cs="Arial"/>
                <w:b/>
                <w:bCs/>
                <w:sz w:val="20"/>
                <w:szCs w:val="20"/>
              </w:rPr>
            </w:pPr>
            <w:r w:rsidRPr="00C66C9F">
              <w:rPr>
                <w:rFonts w:ascii="Arial" w:hAnsi="Arial" w:cs="Arial"/>
                <w:b/>
                <w:bCs/>
                <w:sz w:val="20"/>
                <w:szCs w:val="20"/>
              </w:rPr>
              <w:t>Length of Course:</w:t>
            </w:r>
          </w:p>
        </w:tc>
        <w:tc>
          <w:tcPr>
            <w:tcW w:w="2754" w:type="dxa"/>
          </w:tcPr>
          <w:p w14:paraId="45D9F01D" w14:textId="77777777" w:rsidR="00607515" w:rsidRPr="00C66C9F" w:rsidRDefault="00607515" w:rsidP="00C3005A">
            <w:pPr>
              <w:rPr>
                <w:rFonts w:ascii="Arial" w:hAnsi="Arial" w:cs="Arial"/>
                <w:bCs/>
                <w:sz w:val="20"/>
                <w:szCs w:val="20"/>
              </w:rPr>
            </w:pPr>
            <w:r w:rsidRPr="00C66C9F">
              <w:rPr>
                <w:rFonts w:ascii="Arial" w:hAnsi="Arial" w:cs="Arial"/>
                <w:bCs/>
                <w:sz w:val="20"/>
                <w:szCs w:val="20"/>
              </w:rPr>
              <w:t>2 Semesters</w:t>
            </w:r>
          </w:p>
        </w:tc>
      </w:tr>
      <w:tr w:rsidR="00607515" w:rsidRPr="00C66C9F" w14:paraId="3AD03FB7" w14:textId="77777777" w:rsidTr="00C3005A">
        <w:tc>
          <w:tcPr>
            <w:tcW w:w="2868" w:type="dxa"/>
            <w:gridSpan w:val="2"/>
          </w:tcPr>
          <w:p w14:paraId="4D7DFE40" w14:textId="77777777" w:rsidR="00607515" w:rsidRPr="00C66C9F" w:rsidRDefault="00607515" w:rsidP="00C3005A">
            <w:pPr>
              <w:rPr>
                <w:rFonts w:ascii="Arial" w:hAnsi="Arial" w:cs="Arial"/>
                <w:b/>
                <w:bCs/>
                <w:sz w:val="20"/>
                <w:szCs w:val="20"/>
              </w:rPr>
            </w:pPr>
            <w:r w:rsidRPr="00C66C9F">
              <w:rPr>
                <w:rFonts w:ascii="Arial" w:hAnsi="Arial" w:cs="Arial"/>
                <w:b/>
                <w:bCs/>
                <w:sz w:val="20"/>
                <w:szCs w:val="20"/>
              </w:rPr>
              <w:t>Course Codes:</w:t>
            </w:r>
          </w:p>
        </w:tc>
        <w:tc>
          <w:tcPr>
            <w:tcW w:w="3360" w:type="dxa"/>
          </w:tcPr>
          <w:p w14:paraId="758FC878" w14:textId="28FA4E94" w:rsidR="00607515" w:rsidRPr="00C66C9F" w:rsidRDefault="00CD10E7" w:rsidP="00C3005A">
            <w:pPr>
              <w:rPr>
                <w:rFonts w:ascii="Arial" w:hAnsi="Arial" w:cs="Arial"/>
                <w:bCs/>
                <w:sz w:val="20"/>
                <w:szCs w:val="20"/>
              </w:rPr>
            </w:pPr>
            <w:r>
              <w:t>04920-0003</w:t>
            </w:r>
          </w:p>
        </w:tc>
        <w:tc>
          <w:tcPr>
            <w:tcW w:w="4788" w:type="dxa"/>
            <w:gridSpan w:val="2"/>
          </w:tcPr>
          <w:p w14:paraId="280AA107" w14:textId="77777777" w:rsidR="00607515" w:rsidRPr="00C66C9F" w:rsidRDefault="00607515" w:rsidP="00C3005A">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607515" w:rsidRPr="00C66C9F" w14:paraId="62030ADD" w14:textId="77777777" w:rsidTr="00C3005A">
        <w:tc>
          <w:tcPr>
            <w:tcW w:w="11016" w:type="dxa"/>
            <w:gridSpan w:val="5"/>
          </w:tcPr>
          <w:p w14:paraId="622935D5" w14:textId="4ECDDBBE" w:rsidR="00607515" w:rsidRPr="00C66C9F" w:rsidRDefault="00607515" w:rsidP="00C3005A">
            <w:pPr>
              <w:shd w:val="clear" w:color="auto" w:fill="FFFFFF"/>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A86825" w:rsidRPr="00A86825">
              <w:rPr>
                <w:rFonts w:ascii="Arial" w:hAnsi="Arial" w:cs="Arial"/>
                <w:color w:val="000000"/>
                <w:sz w:val="20"/>
                <w:szCs w:val="20"/>
                <w:shd w:val="clear" w:color="auto" w:fill="FFFFFF"/>
              </w:rPr>
              <w:t>This class is built around the University of Washington's CSE 142 course. The class uses industry - standard Java programming language and presents topics that are built around problem solving.</w:t>
            </w:r>
          </w:p>
        </w:tc>
      </w:tr>
      <w:tr w:rsidR="00607515" w:rsidRPr="00C66C9F" w14:paraId="29BB8744" w14:textId="77777777" w:rsidTr="00C3005A">
        <w:tc>
          <w:tcPr>
            <w:tcW w:w="1668" w:type="dxa"/>
          </w:tcPr>
          <w:p w14:paraId="29C49C00" w14:textId="77777777" w:rsidR="00607515" w:rsidRPr="00C66C9F" w:rsidRDefault="00607515" w:rsidP="00C3005A">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76A16C10" w14:textId="77777777" w:rsidR="00607515" w:rsidRPr="00C66C9F" w:rsidRDefault="00607515" w:rsidP="00C3005A">
            <w:pPr>
              <w:rPr>
                <w:rFonts w:ascii="Arial" w:hAnsi="Arial" w:cs="Arial"/>
                <w:bCs/>
                <w:sz w:val="20"/>
                <w:szCs w:val="20"/>
              </w:rPr>
            </w:pPr>
            <w:r w:rsidRPr="00C66C9F">
              <w:rPr>
                <w:rFonts w:ascii="Arial" w:hAnsi="Arial" w:cs="Arial"/>
                <w:bCs/>
                <w:sz w:val="20"/>
                <w:szCs w:val="20"/>
              </w:rPr>
              <w:t>As assigned.</w:t>
            </w:r>
          </w:p>
        </w:tc>
      </w:tr>
    </w:tbl>
    <w:p w14:paraId="02B38316" w14:textId="04DBE9B0" w:rsidR="00607515" w:rsidRDefault="00607515" w:rsidP="001B71DA">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0"/>
        <w:gridCol w:w="2015"/>
        <w:gridCol w:w="2692"/>
      </w:tblGrid>
      <w:tr w:rsidR="00A86825" w:rsidRPr="00C66C9F" w14:paraId="1858EDEE" w14:textId="77777777" w:rsidTr="00C3005A">
        <w:tc>
          <w:tcPr>
            <w:tcW w:w="11016" w:type="dxa"/>
            <w:gridSpan w:val="5"/>
            <w:shd w:val="clear" w:color="auto" w:fill="CCC0D9" w:themeFill="accent4" w:themeFillTint="66"/>
          </w:tcPr>
          <w:p w14:paraId="3E7E8FA1" w14:textId="35BA23C9" w:rsidR="00A86825" w:rsidRPr="00C66C9F" w:rsidRDefault="00A86825" w:rsidP="00C3005A">
            <w:pPr>
              <w:rPr>
                <w:rFonts w:ascii="Arial" w:hAnsi="Arial" w:cs="Arial"/>
                <w:b/>
                <w:sz w:val="20"/>
                <w:szCs w:val="20"/>
                <w:u w:val="single"/>
              </w:rPr>
            </w:pPr>
            <w:r>
              <w:rPr>
                <w:rFonts w:ascii="Arial" w:hAnsi="Arial" w:cs="Arial"/>
                <w:b/>
                <w:sz w:val="20"/>
                <w:szCs w:val="20"/>
                <w:u w:val="single"/>
              </w:rPr>
              <w:t>BIOTECHNOLOGY 1,2</w:t>
            </w:r>
          </w:p>
        </w:tc>
      </w:tr>
      <w:tr w:rsidR="00A86825" w:rsidRPr="00C66C9F" w14:paraId="1C437319" w14:textId="77777777" w:rsidTr="00C3005A">
        <w:tc>
          <w:tcPr>
            <w:tcW w:w="2868" w:type="dxa"/>
            <w:gridSpan w:val="2"/>
          </w:tcPr>
          <w:p w14:paraId="26AC8028" w14:textId="77777777" w:rsidR="00A86825" w:rsidRPr="00C66C9F" w:rsidRDefault="00A86825" w:rsidP="00C3005A">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42BD36F4" w14:textId="2E68A232" w:rsidR="00A86825" w:rsidRPr="00C66C9F" w:rsidRDefault="00A86825" w:rsidP="00C3005A">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r>
              <w:rPr>
                <w:rFonts w:ascii="Arial" w:hAnsi="Arial" w:cs="Arial"/>
                <w:bCs/>
                <w:sz w:val="20"/>
                <w:szCs w:val="20"/>
              </w:rPr>
              <w:t xml:space="preserve"> </w:t>
            </w:r>
            <w:r w:rsidRPr="00A86825">
              <w:rPr>
                <w:rFonts w:ascii="Arial" w:hAnsi="Arial" w:cs="Arial"/>
                <w:bCs/>
                <w:sz w:val="20"/>
                <w:szCs w:val="20"/>
                <w:u w:val="single"/>
              </w:rPr>
              <w:t xml:space="preserve">or </w:t>
            </w:r>
            <w:r>
              <w:rPr>
                <w:rFonts w:ascii="Arial" w:hAnsi="Arial" w:cs="Arial"/>
                <w:bCs/>
                <w:sz w:val="20"/>
                <w:szCs w:val="20"/>
              </w:rPr>
              <w:t xml:space="preserve">Biology </w:t>
            </w:r>
          </w:p>
        </w:tc>
        <w:tc>
          <w:tcPr>
            <w:tcW w:w="2034" w:type="dxa"/>
          </w:tcPr>
          <w:p w14:paraId="6FF1FFDC" w14:textId="77777777" w:rsidR="00A86825" w:rsidRPr="00C66C9F" w:rsidRDefault="00A86825" w:rsidP="00C3005A">
            <w:pPr>
              <w:rPr>
                <w:rFonts w:ascii="Arial" w:hAnsi="Arial" w:cs="Arial"/>
                <w:b/>
                <w:bCs/>
                <w:sz w:val="20"/>
                <w:szCs w:val="20"/>
              </w:rPr>
            </w:pPr>
            <w:r w:rsidRPr="00C66C9F">
              <w:rPr>
                <w:rFonts w:ascii="Arial" w:hAnsi="Arial" w:cs="Arial"/>
                <w:b/>
                <w:bCs/>
                <w:sz w:val="20"/>
                <w:szCs w:val="20"/>
              </w:rPr>
              <w:t>Prerequisites:</w:t>
            </w:r>
          </w:p>
        </w:tc>
        <w:tc>
          <w:tcPr>
            <w:tcW w:w="2754" w:type="dxa"/>
          </w:tcPr>
          <w:p w14:paraId="31F1973B" w14:textId="1557DEC4" w:rsidR="00A86825" w:rsidRPr="00C66C9F" w:rsidRDefault="00A86825" w:rsidP="00C3005A">
            <w:pPr>
              <w:rPr>
                <w:rFonts w:ascii="Arial" w:hAnsi="Arial" w:cs="Arial"/>
                <w:bCs/>
                <w:sz w:val="20"/>
                <w:szCs w:val="20"/>
              </w:rPr>
            </w:pPr>
            <w:r w:rsidRPr="00A86825">
              <w:rPr>
                <w:rFonts w:ascii="Arial" w:hAnsi="Arial" w:cs="Arial"/>
                <w:color w:val="000000"/>
                <w:sz w:val="20"/>
                <w:szCs w:val="20"/>
                <w:shd w:val="clear" w:color="auto" w:fill="FFFFFF"/>
              </w:rPr>
              <w:t xml:space="preserve">Biology </w:t>
            </w:r>
            <w:proofErr w:type="gramStart"/>
            <w:r w:rsidRPr="00A86825">
              <w:rPr>
                <w:rFonts w:ascii="Arial" w:hAnsi="Arial" w:cs="Arial"/>
                <w:color w:val="000000"/>
                <w:sz w:val="20"/>
                <w:szCs w:val="20"/>
                <w:shd w:val="clear" w:color="auto" w:fill="FFFFFF"/>
              </w:rPr>
              <w:t>1, 2 or 1 year</w:t>
            </w:r>
            <w:proofErr w:type="gramEnd"/>
            <w:r w:rsidRPr="00A86825">
              <w:rPr>
                <w:rFonts w:ascii="Arial" w:hAnsi="Arial" w:cs="Arial"/>
                <w:color w:val="000000"/>
                <w:sz w:val="20"/>
                <w:szCs w:val="20"/>
                <w:shd w:val="clear" w:color="auto" w:fill="FFFFFF"/>
              </w:rPr>
              <w:t xml:space="preserve"> Lab Science Credit.</w:t>
            </w:r>
          </w:p>
        </w:tc>
      </w:tr>
      <w:tr w:rsidR="00A86825" w:rsidRPr="00C66C9F" w14:paraId="3A44693F" w14:textId="77777777" w:rsidTr="00C3005A">
        <w:tc>
          <w:tcPr>
            <w:tcW w:w="2868" w:type="dxa"/>
            <w:gridSpan w:val="2"/>
          </w:tcPr>
          <w:p w14:paraId="62A3568E" w14:textId="77777777" w:rsidR="00A86825" w:rsidRPr="00C66C9F" w:rsidRDefault="00A86825" w:rsidP="00C3005A">
            <w:pPr>
              <w:rPr>
                <w:rFonts w:ascii="Arial" w:hAnsi="Arial" w:cs="Arial"/>
                <w:b/>
                <w:bCs/>
                <w:sz w:val="20"/>
                <w:szCs w:val="20"/>
              </w:rPr>
            </w:pPr>
            <w:r w:rsidRPr="00C66C9F">
              <w:rPr>
                <w:rFonts w:ascii="Arial" w:hAnsi="Arial" w:cs="Arial"/>
                <w:b/>
                <w:bCs/>
                <w:sz w:val="20"/>
                <w:szCs w:val="20"/>
              </w:rPr>
              <w:t>Open to Grades:</w:t>
            </w:r>
          </w:p>
        </w:tc>
        <w:tc>
          <w:tcPr>
            <w:tcW w:w="3360" w:type="dxa"/>
          </w:tcPr>
          <w:p w14:paraId="2F3C6293" w14:textId="77777777" w:rsidR="00A86825" w:rsidRPr="00C66C9F" w:rsidRDefault="00A86825" w:rsidP="00C3005A">
            <w:pPr>
              <w:rPr>
                <w:rFonts w:ascii="Arial" w:hAnsi="Arial" w:cs="Arial"/>
                <w:bCs/>
                <w:sz w:val="20"/>
                <w:szCs w:val="20"/>
              </w:rPr>
            </w:pPr>
            <w:r>
              <w:rPr>
                <w:rFonts w:ascii="Arial" w:hAnsi="Arial" w:cs="Arial"/>
                <w:bCs/>
                <w:sz w:val="20"/>
                <w:szCs w:val="20"/>
              </w:rPr>
              <w:t>10</w:t>
            </w:r>
            <w:r w:rsidRPr="00C66C9F">
              <w:rPr>
                <w:rFonts w:ascii="Arial" w:hAnsi="Arial" w:cs="Arial"/>
                <w:bCs/>
                <w:sz w:val="20"/>
                <w:szCs w:val="20"/>
              </w:rPr>
              <w:t xml:space="preserve"> – 12</w:t>
            </w:r>
          </w:p>
        </w:tc>
        <w:tc>
          <w:tcPr>
            <w:tcW w:w="2034" w:type="dxa"/>
          </w:tcPr>
          <w:p w14:paraId="3A9E64D7" w14:textId="77777777" w:rsidR="00A86825" w:rsidRPr="00C66C9F" w:rsidRDefault="00A86825" w:rsidP="00C3005A">
            <w:pPr>
              <w:rPr>
                <w:rFonts w:ascii="Arial" w:hAnsi="Arial" w:cs="Arial"/>
                <w:b/>
                <w:bCs/>
                <w:sz w:val="20"/>
                <w:szCs w:val="20"/>
              </w:rPr>
            </w:pPr>
            <w:r w:rsidRPr="00C66C9F">
              <w:rPr>
                <w:rFonts w:ascii="Arial" w:hAnsi="Arial" w:cs="Arial"/>
                <w:b/>
                <w:bCs/>
                <w:sz w:val="20"/>
                <w:szCs w:val="20"/>
              </w:rPr>
              <w:t>Length of Course:</w:t>
            </w:r>
          </w:p>
        </w:tc>
        <w:tc>
          <w:tcPr>
            <w:tcW w:w="2754" w:type="dxa"/>
          </w:tcPr>
          <w:p w14:paraId="698F51DD" w14:textId="77777777" w:rsidR="00A86825" w:rsidRPr="00C66C9F" w:rsidRDefault="00A86825" w:rsidP="00C3005A">
            <w:pPr>
              <w:rPr>
                <w:rFonts w:ascii="Arial" w:hAnsi="Arial" w:cs="Arial"/>
                <w:bCs/>
                <w:sz w:val="20"/>
                <w:szCs w:val="20"/>
              </w:rPr>
            </w:pPr>
            <w:r w:rsidRPr="00C66C9F">
              <w:rPr>
                <w:rFonts w:ascii="Arial" w:hAnsi="Arial" w:cs="Arial"/>
                <w:bCs/>
                <w:sz w:val="20"/>
                <w:szCs w:val="20"/>
              </w:rPr>
              <w:t>2 Semesters</w:t>
            </w:r>
          </w:p>
        </w:tc>
      </w:tr>
      <w:tr w:rsidR="00A86825" w:rsidRPr="00C66C9F" w14:paraId="5769031E" w14:textId="77777777" w:rsidTr="00C3005A">
        <w:tc>
          <w:tcPr>
            <w:tcW w:w="2868" w:type="dxa"/>
            <w:gridSpan w:val="2"/>
          </w:tcPr>
          <w:p w14:paraId="6D86672E" w14:textId="77777777" w:rsidR="00A86825" w:rsidRPr="00C66C9F" w:rsidRDefault="00A86825" w:rsidP="00C3005A">
            <w:pPr>
              <w:rPr>
                <w:rFonts w:ascii="Arial" w:hAnsi="Arial" w:cs="Arial"/>
                <w:b/>
                <w:bCs/>
                <w:sz w:val="20"/>
                <w:szCs w:val="20"/>
              </w:rPr>
            </w:pPr>
            <w:r w:rsidRPr="00C66C9F">
              <w:rPr>
                <w:rFonts w:ascii="Arial" w:hAnsi="Arial" w:cs="Arial"/>
                <w:b/>
                <w:bCs/>
                <w:sz w:val="20"/>
                <w:szCs w:val="20"/>
              </w:rPr>
              <w:t>Course Codes:</w:t>
            </w:r>
          </w:p>
        </w:tc>
        <w:tc>
          <w:tcPr>
            <w:tcW w:w="3360" w:type="dxa"/>
          </w:tcPr>
          <w:p w14:paraId="583152FC" w14:textId="77777777" w:rsidR="00A86825" w:rsidRPr="00C66C9F" w:rsidRDefault="00A86825" w:rsidP="00C3005A">
            <w:pPr>
              <w:rPr>
                <w:rFonts w:ascii="Arial" w:hAnsi="Arial" w:cs="Arial"/>
                <w:bCs/>
                <w:sz w:val="20"/>
                <w:szCs w:val="20"/>
              </w:rPr>
            </w:pPr>
            <w:r>
              <w:rPr>
                <w:rFonts w:ascii="Arial" w:hAnsi="Arial" w:cs="Arial"/>
                <w:bCs/>
                <w:sz w:val="20"/>
                <w:szCs w:val="20"/>
              </w:rPr>
              <w:t>04917 / 04918</w:t>
            </w:r>
          </w:p>
        </w:tc>
        <w:tc>
          <w:tcPr>
            <w:tcW w:w="4788" w:type="dxa"/>
            <w:gridSpan w:val="2"/>
          </w:tcPr>
          <w:p w14:paraId="77497060" w14:textId="77777777" w:rsidR="00A86825" w:rsidRPr="00C66C9F" w:rsidRDefault="00A86825" w:rsidP="00C3005A">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86825" w:rsidRPr="00C66C9F" w14:paraId="69C5F09B" w14:textId="77777777" w:rsidTr="00C3005A">
        <w:tc>
          <w:tcPr>
            <w:tcW w:w="11016" w:type="dxa"/>
            <w:gridSpan w:val="5"/>
          </w:tcPr>
          <w:p w14:paraId="72A973A2" w14:textId="7D3DA304" w:rsidR="00A86825" w:rsidRPr="00A86825" w:rsidRDefault="00A86825" w:rsidP="00C3005A">
            <w:pPr>
              <w:shd w:val="clear" w:color="auto" w:fill="FFFFFF"/>
              <w:jc w:val="both"/>
              <w:rPr>
                <w:rFonts w:ascii="Arial" w:hAnsi="Arial" w:cs="Arial"/>
                <w:sz w:val="20"/>
                <w:szCs w:val="20"/>
              </w:rPr>
            </w:pPr>
            <w:r w:rsidRPr="00A86825">
              <w:rPr>
                <w:rFonts w:ascii="Arial" w:hAnsi="Arial" w:cs="Arial"/>
                <w:b/>
                <w:bCs/>
                <w:sz w:val="20"/>
                <w:szCs w:val="20"/>
              </w:rPr>
              <w:t>Description:</w:t>
            </w:r>
            <w:r w:rsidRPr="00A86825">
              <w:rPr>
                <w:rFonts w:ascii="Arial" w:hAnsi="Arial" w:cs="Arial"/>
                <w:bCs/>
                <w:sz w:val="20"/>
                <w:szCs w:val="20"/>
              </w:rPr>
              <w:t xml:space="preserve"> </w:t>
            </w:r>
            <w:r w:rsidRPr="00A86825">
              <w:rPr>
                <w:rFonts w:ascii="Arial" w:hAnsi="Arial" w:cs="Arial"/>
                <w:color w:val="000000"/>
                <w:sz w:val="20"/>
                <w:szCs w:val="20"/>
                <w:shd w:val="clear" w:color="auto" w:fill="FFFFFF"/>
              </w:rPr>
              <w:t xml:space="preserve">Students will use multiple modern molecular lab techniques such as </w:t>
            </w:r>
            <w:proofErr w:type="spellStart"/>
            <w:r w:rsidRPr="00A86825">
              <w:rPr>
                <w:rFonts w:ascii="Arial" w:hAnsi="Arial" w:cs="Arial"/>
                <w:color w:val="000000"/>
                <w:sz w:val="20"/>
                <w:szCs w:val="20"/>
                <w:shd w:val="clear" w:color="auto" w:fill="FFFFFF"/>
              </w:rPr>
              <w:t>micropipetting</w:t>
            </w:r>
            <w:proofErr w:type="spellEnd"/>
            <w:r w:rsidRPr="00A86825">
              <w:rPr>
                <w:rFonts w:ascii="Arial" w:hAnsi="Arial" w:cs="Arial"/>
                <w:color w:val="000000"/>
                <w:sz w:val="20"/>
                <w:szCs w:val="20"/>
                <w:shd w:val="clear" w:color="auto" w:fill="FFFFFF"/>
              </w:rPr>
              <w:t xml:space="preserve">, DNA extraction, DNA amplification and visualization of DNA on electrophoresis gels to investigate authentic research questions. Students will learn how to prepare DNA for sequencing and how to interpret DNA sequences; learn how to grow and work with bacteria and other micro-organisms using sterile technique, how to clone genes and to introduce genes into bacteria. Classes may collaborate with a research lab to do authentic research-based projects. Students will acquire skills needed to pursue higher education or to enter industry workforce in careers related to Biotechnology. </w:t>
            </w:r>
          </w:p>
        </w:tc>
      </w:tr>
      <w:tr w:rsidR="00A86825" w:rsidRPr="00C66C9F" w14:paraId="2BF625F8" w14:textId="77777777" w:rsidTr="00C3005A">
        <w:tc>
          <w:tcPr>
            <w:tcW w:w="1668" w:type="dxa"/>
          </w:tcPr>
          <w:p w14:paraId="69AC53BB" w14:textId="77777777" w:rsidR="00A86825" w:rsidRPr="00C66C9F" w:rsidRDefault="00A86825" w:rsidP="00C3005A">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13151C94" w14:textId="77777777" w:rsidR="00A86825" w:rsidRPr="00C66C9F" w:rsidRDefault="00A86825" w:rsidP="00C3005A">
            <w:pPr>
              <w:rPr>
                <w:rFonts w:ascii="Arial" w:hAnsi="Arial" w:cs="Arial"/>
                <w:bCs/>
                <w:sz w:val="20"/>
                <w:szCs w:val="20"/>
              </w:rPr>
            </w:pPr>
            <w:r w:rsidRPr="00C66C9F">
              <w:rPr>
                <w:rFonts w:ascii="Arial" w:hAnsi="Arial" w:cs="Arial"/>
                <w:bCs/>
                <w:sz w:val="20"/>
                <w:szCs w:val="20"/>
              </w:rPr>
              <w:t>As assigned.</w:t>
            </w:r>
          </w:p>
        </w:tc>
      </w:tr>
    </w:tbl>
    <w:p w14:paraId="03A0AB61" w14:textId="45DB62AF" w:rsidR="00A86825" w:rsidRDefault="00A86825" w:rsidP="001B71DA">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2"/>
        <w:gridCol w:w="3266"/>
        <w:gridCol w:w="2014"/>
        <w:gridCol w:w="2700"/>
      </w:tblGrid>
      <w:tr w:rsidR="00A86825" w:rsidRPr="00C66C9F" w14:paraId="20D62E18" w14:textId="77777777" w:rsidTr="00C3005A">
        <w:tc>
          <w:tcPr>
            <w:tcW w:w="11016" w:type="dxa"/>
            <w:gridSpan w:val="5"/>
            <w:shd w:val="clear" w:color="auto" w:fill="CCC0D9" w:themeFill="accent4" w:themeFillTint="66"/>
          </w:tcPr>
          <w:p w14:paraId="6AE2FB79" w14:textId="71A7135C" w:rsidR="00A86825" w:rsidRPr="00C66C9F" w:rsidRDefault="00A86825" w:rsidP="00C3005A">
            <w:pPr>
              <w:rPr>
                <w:rFonts w:ascii="Arial" w:hAnsi="Arial" w:cs="Arial"/>
                <w:b/>
                <w:sz w:val="20"/>
                <w:szCs w:val="20"/>
                <w:u w:val="single"/>
              </w:rPr>
            </w:pPr>
            <w:r>
              <w:rPr>
                <w:rFonts w:ascii="Arial" w:hAnsi="Arial" w:cs="Arial"/>
                <w:b/>
                <w:sz w:val="20"/>
                <w:szCs w:val="20"/>
                <w:u w:val="single"/>
              </w:rPr>
              <w:t xml:space="preserve">BIOTECHNOLOGY </w:t>
            </w:r>
            <w:r>
              <w:rPr>
                <w:rFonts w:ascii="Arial" w:hAnsi="Arial" w:cs="Arial"/>
                <w:b/>
                <w:sz w:val="20"/>
                <w:szCs w:val="20"/>
                <w:u w:val="single"/>
              </w:rPr>
              <w:t>3,4</w:t>
            </w:r>
          </w:p>
        </w:tc>
      </w:tr>
      <w:tr w:rsidR="00A86825" w:rsidRPr="00C66C9F" w14:paraId="65EBBB1D" w14:textId="77777777" w:rsidTr="00C3005A">
        <w:tc>
          <w:tcPr>
            <w:tcW w:w="2868" w:type="dxa"/>
            <w:gridSpan w:val="2"/>
          </w:tcPr>
          <w:p w14:paraId="53B3202A" w14:textId="77777777" w:rsidR="00A86825" w:rsidRPr="00C66C9F" w:rsidRDefault="00A86825" w:rsidP="00C3005A">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19E5D61C" w14:textId="44B8E008" w:rsidR="00A86825" w:rsidRPr="00C66C9F" w:rsidRDefault="00A86825" w:rsidP="00C3005A">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r>
              <w:rPr>
                <w:rFonts w:ascii="Arial" w:hAnsi="Arial" w:cs="Arial"/>
                <w:bCs/>
                <w:sz w:val="20"/>
                <w:szCs w:val="20"/>
              </w:rPr>
              <w:t xml:space="preserve"> </w:t>
            </w:r>
            <w:r w:rsidRPr="00A86825">
              <w:rPr>
                <w:rFonts w:ascii="Arial" w:hAnsi="Arial" w:cs="Arial"/>
                <w:bCs/>
                <w:sz w:val="20"/>
                <w:szCs w:val="20"/>
                <w:u w:val="single"/>
              </w:rPr>
              <w:t xml:space="preserve">or </w:t>
            </w:r>
            <w:r w:rsidRPr="00B1241C">
              <w:rPr>
                <w:rFonts w:ascii="Arial" w:hAnsi="Arial" w:cs="Arial"/>
                <w:bCs/>
                <w:sz w:val="20"/>
                <w:szCs w:val="20"/>
                <w:highlight w:val="yellow"/>
              </w:rPr>
              <w:t>Chemistry</w:t>
            </w:r>
            <w:r>
              <w:rPr>
                <w:rFonts w:ascii="Arial" w:hAnsi="Arial" w:cs="Arial"/>
                <w:bCs/>
                <w:sz w:val="20"/>
                <w:szCs w:val="20"/>
              </w:rPr>
              <w:t xml:space="preserve"> </w:t>
            </w:r>
          </w:p>
        </w:tc>
        <w:tc>
          <w:tcPr>
            <w:tcW w:w="2034" w:type="dxa"/>
          </w:tcPr>
          <w:p w14:paraId="2153A466" w14:textId="77777777" w:rsidR="00A86825" w:rsidRPr="00C66C9F" w:rsidRDefault="00A86825" w:rsidP="00C3005A">
            <w:pPr>
              <w:rPr>
                <w:rFonts w:ascii="Arial" w:hAnsi="Arial" w:cs="Arial"/>
                <w:b/>
                <w:bCs/>
                <w:sz w:val="20"/>
                <w:szCs w:val="20"/>
              </w:rPr>
            </w:pPr>
            <w:r w:rsidRPr="00C66C9F">
              <w:rPr>
                <w:rFonts w:ascii="Arial" w:hAnsi="Arial" w:cs="Arial"/>
                <w:b/>
                <w:bCs/>
                <w:sz w:val="20"/>
                <w:szCs w:val="20"/>
              </w:rPr>
              <w:t>Prerequisites:</w:t>
            </w:r>
          </w:p>
        </w:tc>
        <w:tc>
          <w:tcPr>
            <w:tcW w:w="2754" w:type="dxa"/>
          </w:tcPr>
          <w:p w14:paraId="20D6A7AF" w14:textId="2BBAA0D8" w:rsidR="00A86825" w:rsidRPr="00C66C9F" w:rsidRDefault="00B1241C" w:rsidP="00C3005A">
            <w:pPr>
              <w:rPr>
                <w:rFonts w:ascii="Arial" w:hAnsi="Arial" w:cs="Arial"/>
                <w:bCs/>
                <w:sz w:val="20"/>
                <w:szCs w:val="20"/>
              </w:rPr>
            </w:pPr>
            <w:r>
              <w:rPr>
                <w:rFonts w:ascii="Arial" w:hAnsi="Arial" w:cs="Arial"/>
                <w:color w:val="000000"/>
                <w:sz w:val="20"/>
                <w:szCs w:val="20"/>
                <w:shd w:val="clear" w:color="auto" w:fill="FFFFFF"/>
              </w:rPr>
              <w:t xml:space="preserve">Biotechnology 1,2 </w:t>
            </w:r>
          </w:p>
        </w:tc>
      </w:tr>
      <w:tr w:rsidR="00A86825" w:rsidRPr="00C66C9F" w14:paraId="3CE99541" w14:textId="77777777" w:rsidTr="00C3005A">
        <w:tc>
          <w:tcPr>
            <w:tcW w:w="2868" w:type="dxa"/>
            <w:gridSpan w:val="2"/>
          </w:tcPr>
          <w:p w14:paraId="1F763FDF" w14:textId="77777777" w:rsidR="00A86825" w:rsidRPr="00C66C9F" w:rsidRDefault="00A86825" w:rsidP="00C3005A">
            <w:pPr>
              <w:rPr>
                <w:rFonts w:ascii="Arial" w:hAnsi="Arial" w:cs="Arial"/>
                <w:b/>
                <w:bCs/>
                <w:sz w:val="20"/>
                <w:szCs w:val="20"/>
              </w:rPr>
            </w:pPr>
            <w:r w:rsidRPr="00C66C9F">
              <w:rPr>
                <w:rFonts w:ascii="Arial" w:hAnsi="Arial" w:cs="Arial"/>
                <w:b/>
                <w:bCs/>
                <w:sz w:val="20"/>
                <w:szCs w:val="20"/>
              </w:rPr>
              <w:t>Open to Grades:</w:t>
            </w:r>
          </w:p>
        </w:tc>
        <w:tc>
          <w:tcPr>
            <w:tcW w:w="3360" w:type="dxa"/>
          </w:tcPr>
          <w:p w14:paraId="167D1CEA" w14:textId="77777777" w:rsidR="00A86825" w:rsidRPr="00C66C9F" w:rsidRDefault="00A86825" w:rsidP="00C3005A">
            <w:pPr>
              <w:rPr>
                <w:rFonts w:ascii="Arial" w:hAnsi="Arial" w:cs="Arial"/>
                <w:bCs/>
                <w:sz w:val="20"/>
                <w:szCs w:val="20"/>
              </w:rPr>
            </w:pPr>
            <w:r>
              <w:rPr>
                <w:rFonts w:ascii="Arial" w:hAnsi="Arial" w:cs="Arial"/>
                <w:bCs/>
                <w:sz w:val="20"/>
                <w:szCs w:val="20"/>
              </w:rPr>
              <w:t>10</w:t>
            </w:r>
            <w:r w:rsidRPr="00C66C9F">
              <w:rPr>
                <w:rFonts w:ascii="Arial" w:hAnsi="Arial" w:cs="Arial"/>
                <w:bCs/>
                <w:sz w:val="20"/>
                <w:szCs w:val="20"/>
              </w:rPr>
              <w:t xml:space="preserve"> – 12</w:t>
            </w:r>
          </w:p>
        </w:tc>
        <w:tc>
          <w:tcPr>
            <w:tcW w:w="2034" w:type="dxa"/>
          </w:tcPr>
          <w:p w14:paraId="58CAFABF" w14:textId="77777777" w:rsidR="00A86825" w:rsidRPr="00C66C9F" w:rsidRDefault="00A86825" w:rsidP="00C3005A">
            <w:pPr>
              <w:rPr>
                <w:rFonts w:ascii="Arial" w:hAnsi="Arial" w:cs="Arial"/>
                <w:b/>
                <w:bCs/>
                <w:sz w:val="20"/>
                <w:szCs w:val="20"/>
              </w:rPr>
            </w:pPr>
            <w:r w:rsidRPr="00C66C9F">
              <w:rPr>
                <w:rFonts w:ascii="Arial" w:hAnsi="Arial" w:cs="Arial"/>
                <w:b/>
                <w:bCs/>
                <w:sz w:val="20"/>
                <w:szCs w:val="20"/>
              </w:rPr>
              <w:t>Length of Course:</w:t>
            </w:r>
          </w:p>
        </w:tc>
        <w:tc>
          <w:tcPr>
            <w:tcW w:w="2754" w:type="dxa"/>
          </w:tcPr>
          <w:p w14:paraId="7E0264FF" w14:textId="77777777" w:rsidR="00A86825" w:rsidRPr="00C66C9F" w:rsidRDefault="00A86825" w:rsidP="00C3005A">
            <w:pPr>
              <w:rPr>
                <w:rFonts w:ascii="Arial" w:hAnsi="Arial" w:cs="Arial"/>
                <w:bCs/>
                <w:sz w:val="20"/>
                <w:szCs w:val="20"/>
              </w:rPr>
            </w:pPr>
            <w:r w:rsidRPr="00C66C9F">
              <w:rPr>
                <w:rFonts w:ascii="Arial" w:hAnsi="Arial" w:cs="Arial"/>
                <w:bCs/>
                <w:sz w:val="20"/>
                <w:szCs w:val="20"/>
              </w:rPr>
              <w:t>2 Semesters</w:t>
            </w:r>
          </w:p>
        </w:tc>
      </w:tr>
      <w:tr w:rsidR="00A86825" w:rsidRPr="00C66C9F" w14:paraId="6028B9EB" w14:textId="77777777" w:rsidTr="00C3005A">
        <w:tc>
          <w:tcPr>
            <w:tcW w:w="2868" w:type="dxa"/>
            <w:gridSpan w:val="2"/>
          </w:tcPr>
          <w:p w14:paraId="680FB9F3" w14:textId="77777777" w:rsidR="00A86825" w:rsidRPr="00C66C9F" w:rsidRDefault="00A86825" w:rsidP="00C3005A">
            <w:pPr>
              <w:rPr>
                <w:rFonts w:ascii="Arial" w:hAnsi="Arial" w:cs="Arial"/>
                <w:b/>
                <w:bCs/>
                <w:sz w:val="20"/>
                <w:szCs w:val="20"/>
              </w:rPr>
            </w:pPr>
            <w:r w:rsidRPr="00C66C9F">
              <w:rPr>
                <w:rFonts w:ascii="Arial" w:hAnsi="Arial" w:cs="Arial"/>
                <w:b/>
                <w:bCs/>
                <w:sz w:val="20"/>
                <w:szCs w:val="20"/>
              </w:rPr>
              <w:t>Course Codes:</w:t>
            </w:r>
          </w:p>
        </w:tc>
        <w:tc>
          <w:tcPr>
            <w:tcW w:w="3360" w:type="dxa"/>
          </w:tcPr>
          <w:p w14:paraId="3E5D893A" w14:textId="77777777" w:rsidR="00A86825" w:rsidRPr="00C66C9F" w:rsidRDefault="00A86825" w:rsidP="00C3005A">
            <w:pPr>
              <w:rPr>
                <w:rFonts w:ascii="Arial" w:hAnsi="Arial" w:cs="Arial"/>
                <w:bCs/>
                <w:sz w:val="20"/>
                <w:szCs w:val="20"/>
              </w:rPr>
            </w:pPr>
            <w:r>
              <w:rPr>
                <w:rFonts w:ascii="Arial" w:hAnsi="Arial" w:cs="Arial"/>
                <w:bCs/>
                <w:sz w:val="20"/>
                <w:szCs w:val="20"/>
              </w:rPr>
              <w:t>04917 / 04918</w:t>
            </w:r>
          </w:p>
        </w:tc>
        <w:tc>
          <w:tcPr>
            <w:tcW w:w="4788" w:type="dxa"/>
            <w:gridSpan w:val="2"/>
          </w:tcPr>
          <w:p w14:paraId="256649C4" w14:textId="77777777" w:rsidR="00A86825" w:rsidRPr="00C66C9F" w:rsidRDefault="00A86825" w:rsidP="00C3005A">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86825" w:rsidRPr="00A86825" w14:paraId="3A342286" w14:textId="77777777" w:rsidTr="00A86825">
        <w:trPr>
          <w:trHeight w:val="1611"/>
        </w:trPr>
        <w:tc>
          <w:tcPr>
            <w:tcW w:w="11016" w:type="dxa"/>
            <w:gridSpan w:val="5"/>
          </w:tcPr>
          <w:p w14:paraId="157164C9" w14:textId="57E25CB8" w:rsidR="00A86825" w:rsidRPr="00A86825" w:rsidRDefault="00A86825" w:rsidP="00C3005A">
            <w:pPr>
              <w:shd w:val="clear" w:color="auto" w:fill="FFFFFF"/>
              <w:jc w:val="both"/>
              <w:rPr>
                <w:rFonts w:ascii="Arial" w:hAnsi="Arial" w:cs="Arial"/>
                <w:sz w:val="20"/>
                <w:szCs w:val="20"/>
              </w:rPr>
            </w:pPr>
            <w:r w:rsidRPr="00A86825">
              <w:rPr>
                <w:rFonts w:ascii="Arial" w:hAnsi="Arial" w:cs="Arial"/>
                <w:b/>
                <w:bCs/>
                <w:sz w:val="18"/>
                <w:szCs w:val="18"/>
              </w:rPr>
              <w:t>Description:</w:t>
            </w:r>
            <w:r w:rsidRPr="00A86825">
              <w:rPr>
                <w:rFonts w:ascii="Arial" w:hAnsi="Arial" w:cs="Arial"/>
                <w:bCs/>
                <w:sz w:val="18"/>
                <w:szCs w:val="18"/>
              </w:rPr>
              <w:t xml:space="preserve"> </w:t>
            </w:r>
            <w:r w:rsidRPr="00A86825">
              <w:rPr>
                <w:rFonts w:ascii="Arial" w:hAnsi="Arial" w:cs="Arial"/>
                <w:color w:val="000000"/>
                <w:sz w:val="22"/>
                <w:szCs w:val="22"/>
                <w:shd w:val="clear" w:color="auto" w:fill="FFFFFF"/>
              </w:rPr>
              <w:t xml:space="preserve">Students will use multiple modern molecular lab techniques such as </w:t>
            </w:r>
            <w:proofErr w:type="spellStart"/>
            <w:r w:rsidRPr="00A86825">
              <w:rPr>
                <w:rFonts w:ascii="Arial" w:hAnsi="Arial" w:cs="Arial"/>
                <w:color w:val="000000"/>
                <w:sz w:val="22"/>
                <w:szCs w:val="22"/>
                <w:shd w:val="clear" w:color="auto" w:fill="FFFFFF"/>
              </w:rPr>
              <w:t>micropipetting</w:t>
            </w:r>
            <w:proofErr w:type="spellEnd"/>
            <w:r w:rsidRPr="00A86825">
              <w:rPr>
                <w:rFonts w:ascii="Arial" w:hAnsi="Arial" w:cs="Arial"/>
                <w:color w:val="000000"/>
                <w:sz w:val="22"/>
                <w:szCs w:val="22"/>
                <w:shd w:val="clear" w:color="auto" w:fill="FFFFFF"/>
              </w:rPr>
              <w:t xml:space="preserve">, DNA extraction, DNA amplification and visualization of DNA on electrophoresis gels to investigate authentic research questions. Students will learn how to prepare DNA for sequencing and how to interpret DNA sequences; learn how to grow and work with bacteria and other micro-organisms using sterile technique, how to clone genes and to introduce genes into bacteria. Classes may collaborate with a research lab to do authentic research-based projects. Students will acquire skills needed to pursue higher education or to enter industry workforce in careers related to Biotechnology. </w:t>
            </w:r>
          </w:p>
        </w:tc>
      </w:tr>
      <w:tr w:rsidR="00A86825" w:rsidRPr="00C66C9F" w14:paraId="37259956" w14:textId="77777777" w:rsidTr="00C3005A">
        <w:tc>
          <w:tcPr>
            <w:tcW w:w="1668" w:type="dxa"/>
          </w:tcPr>
          <w:p w14:paraId="7D1D4EA9" w14:textId="77777777" w:rsidR="00A86825" w:rsidRPr="00C66C9F" w:rsidRDefault="00A86825" w:rsidP="00C3005A">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685F9D62" w14:textId="77777777" w:rsidR="00A86825" w:rsidRPr="00C66C9F" w:rsidRDefault="00A86825" w:rsidP="00C3005A">
            <w:pPr>
              <w:rPr>
                <w:rFonts w:ascii="Arial" w:hAnsi="Arial" w:cs="Arial"/>
                <w:bCs/>
                <w:sz w:val="20"/>
                <w:szCs w:val="20"/>
              </w:rPr>
            </w:pPr>
            <w:r w:rsidRPr="00C66C9F">
              <w:rPr>
                <w:rFonts w:ascii="Arial" w:hAnsi="Arial" w:cs="Arial"/>
                <w:bCs/>
                <w:sz w:val="20"/>
                <w:szCs w:val="20"/>
              </w:rPr>
              <w:t>As assigned.</w:t>
            </w:r>
          </w:p>
        </w:tc>
      </w:tr>
    </w:tbl>
    <w:p w14:paraId="3105D045" w14:textId="77777777" w:rsidR="00A86825" w:rsidRPr="00A6187B" w:rsidRDefault="00A86825" w:rsidP="001B71DA">
      <w:pPr>
        <w:rPr>
          <w:rFonts w:ascii="Arial" w:hAnsi="Arial" w:cs="Arial"/>
          <w:b/>
          <w:bCs/>
          <w:sz w:val="20"/>
          <w:szCs w:val="20"/>
        </w:rPr>
      </w:pPr>
    </w:p>
    <w:tbl>
      <w:tblPr>
        <w:tblW w:w="0" w:type="auto"/>
        <w:tblLook w:val="01E0" w:firstRow="1" w:lastRow="1" w:firstColumn="1" w:lastColumn="1" w:noHBand="0" w:noVBand="0"/>
      </w:tblPr>
      <w:tblGrid>
        <w:gridCol w:w="1663"/>
        <w:gridCol w:w="1155"/>
        <w:gridCol w:w="3270"/>
        <w:gridCol w:w="2015"/>
        <w:gridCol w:w="2692"/>
      </w:tblGrid>
      <w:tr w:rsidR="001B71DA" w:rsidRPr="00C66C9F" w14:paraId="68324938" w14:textId="77777777" w:rsidTr="00663DB2">
        <w:tc>
          <w:tcPr>
            <w:tcW w:w="11016" w:type="dxa"/>
            <w:gridSpan w:val="5"/>
            <w:tcBorders>
              <w:top w:val="single" w:sz="4" w:space="0" w:color="auto"/>
              <w:left w:val="single" w:sz="4" w:space="0" w:color="auto"/>
            </w:tcBorders>
            <w:shd w:val="clear" w:color="auto" w:fill="CCC0D9" w:themeFill="accent4" w:themeFillTint="66"/>
          </w:tcPr>
          <w:p w14:paraId="45E7C9B7" w14:textId="77777777" w:rsidR="001B71DA" w:rsidRPr="00C66C9F" w:rsidRDefault="00CE4ED1" w:rsidP="00663DB2">
            <w:pPr>
              <w:rPr>
                <w:rFonts w:ascii="Arial" w:hAnsi="Arial" w:cs="Arial"/>
                <w:b/>
                <w:sz w:val="20"/>
                <w:szCs w:val="20"/>
                <w:u w:val="single"/>
              </w:rPr>
            </w:pPr>
            <w:r>
              <w:rPr>
                <w:rFonts w:ascii="Arial" w:hAnsi="Arial" w:cs="Arial"/>
                <w:b/>
                <w:sz w:val="20"/>
                <w:szCs w:val="20"/>
                <w:u w:val="single"/>
              </w:rPr>
              <w:t>DIGITAL COMMUNICATIONS LEVEL 1</w:t>
            </w:r>
            <w:r w:rsidR="00F37C62">
              <w:rPr>
                <w:rFonts w:ascii="Arial" w:hAnsi="Arial" w:cs="Arial"/>
                <w:b/>
                <w:sz w:val="20"/>
                <w:szCs w:val="20"/>
                <w:u w:val="single"/>
              </w:rPr>
              <w:t>, 2</w:t>
            </w:r>
          </w:p>
        </w:tc>
      </w:tr>
      <w:tr w:rsidR="001B71DA" w:rsidRPr="00C66C9F" w14:paraId="4A0F006E" w14:textId="77777777" w:rsidTr="00663DB2">
        <w:tc>
          <w:tcPr>
            <w:tcW w:w="2868" w:type="dxa"/>
            <w:gridSpan w:val="2"/>
            <w:tcBorders>
              <w:left w:val="single" w:sz="4" w:space="0" w:color="auto"/>
            </w:tcBorders>
          </w:tcPr>
          <w:p w14:paraId="6C2FDE14" w14:textId="77777777" w:rsidR="001B71DA" w:rsidRPr="00A13184" w:rsidRDefault="001B71DA" w:rsidP="00663DB2">
            <w:pPr>
              <w:rPr>
                <w:rFonts w:ascii="Arial" w:hAnsi="Arial" w:cs="Arial"/>
                <w:b/>
                <w:bCs/>
                <w:sz w:val="20"/>
                <w:szCs w:val="20"/>
              </w:rPr>
            </w:pPr>
            <w:r w:rsidRPr="00A13184">
              <w:rPr>
                <w:rFonts w:ascii="Arial" w:hAnsi="Arial" w:cs="Arial"/>
                <w:b/>
                <w:bCs/>
                <w:sz w:val="20"/>
                <w:szCs w:val="20"/>
              </w:rPr>
              <w:t>Graduation Requirements:</w:t>
            </w:r>
          </w:p>
        </w:tc>
        <w:tc>
          <w:tcPr>
            <w:tcW w:w="3360" w:type="dxa"/>
          </w:tcPr>
          <w:p w14:paraId="0367A552" w14:textId="77777777" w:rsidR="001B71DA" w:rsidRPr="00A13184" w:rsidRDefault="001B71DA" w:rsidP="00663DB2">
            <w:pPr>
              <w:rPr>
                <w:rFonts w:ascii="Arial" w:hAnsi="Arial" w:cs="Arial"/>
                <w:bCs/>
                <w:sz w:val="20"/>
                <w:szCs w:val="20"/>
              </w:rPr>
            </w:pPr>
            <w:r w:rsidRPr="00A13184">
              <w:rPr>
                <w:rFonts w:ascii="Arial" w:hAnsi="Arial" w:cs="Arial"/>
                <w:bCs/>
                <w:sz w:val="20"/>
                <w:szCs w:val="20"/>
              </w:rPr>
              <w:t xml:space="preserve">Career &amp; Technical Ed. </w:t>
            </w:r>
            <w:r w:rsidRPr="00A13184">
              <w:rPr>
                <w:rFonts w:ascii="Arial" w:hAnsi="Arial" w:cs="Arial"/>
                <w:bCs/>
                <w:sz w:val="20"/>
                <w:szCs w:val="20"/>
                <w:u w:val="single"/>
              </w:rPr>
              <w:t>or</w:t>
            </w:r>
            <w:r w:rsidRPr="00A13184">
              <w:rPr>
                <w:rFonts w:ascii="Arial" w:hAnsi="Arial" w:cs="Arial"/>
                <w:bCs/>
                <w:sz w:val="20"/>
                <w:szCs w:val="20"/>
              </w:rPr>
              <w:t xml:space="preserve"> Elective</w:t>
            </w:r>
          </w:p>
        </w:tc>
        <w:tc>
          <w:tcPr>
            <w:tcW w:w="2034" w:type="dxa"/>
          </w:tcPr>
          <w:p w14:paraId="3A3DFE9A" w14:textId="77777777" w:rsidR="001B71DA" w:rsidRPr="00A13184" w:rsidRDefault="001B71DA" w:rsidP="00663DB2">
            <w:pPr>
              <w:rPr>
                <w:rFonts w:ascii="Arial" w:hAnsi="Arial" w:cs="Arial"/>
                <w:b/>
                <w:bCs/>
                <w:sz w:val="20"/>
                <w:szCs w:val="20"/>
              </w:rPr>
            </w:pPr>
            <w:r w:rsidRPr="00A13184">
              <w:rPr>
                <w:rFonts w:ascii="Arial" w:hAnsi="Arial" w:cs="Arial"/>
                <w:b/>
                <w:bCs/>
                <w:sz w:val="20"/>
                <w:szCs w:val="20"/>
              </w:rPr>
              <w:t>Prerequisites:</w:t>
            </w:r>
          </w:p>
        </w:tc>
        <w:tc>
          <w:tcPr>
            <w:tcW w:w="2754" w:type="dxa"/>
          </w:tcPr>
          <w:p w14:paraId="775D1C2E" w14:textId="77777777" w:rsidR="001B71DA" w:rsidRPr="00A13184" w:rsidRDefault="00CE4ED1" w:rsidP="00663DB2">
            <w:pPr>
              <w:rPr>
                <w:rFonts w:ascii="Arial" w:hAnsi="Arial" w:cs="Arial"/>
                <w:bCs/>
                <w:sz w:val="20"/>
                <w:szCs w:val="20"/>
              </w:rPr>
            </w:pPr>
            <w:r>
              <w:rPr>
                <w:rFonts w:ascii="Arial" w:hAnsi="Arial" w:cs="Arial"/>
                <w:bCs/>
                <w:sz w:val="20"/>
                <w:szCs w:val="20"/>
              </w:rPr>
              <w:t>None</w:t>
            </w:r>
          </w:p>
        </w:tc>
      </w:tr>
      <w:tr w:rsidR="001B71DA" w:rsidRPr="00C66C9F" w14:paraId="3585CD97" w14:textId="77777777" w:rsidTr="00663DB2">
        <w:tc>
          <w:tcPr>
            <w:tcW w:w="2868" w:type="dxa"/>
            <w:gridSpan w:val="2"/>
            <w:tcBorders>
              <w:left w:val="single" w:sz="4" w:space="0" w:color="auto"/>
            </w:tcBorders>
          </w:tcPr>
          <w:p w14:paraId="3C904F35" w14:textId="77777777" w:rsidR="001B71DA" w:rsidRPr="00A13184" w:rsidRDefault="001B71DA" w:rsidP="00663DB2">
            <w:pPr>
              <w:rPr>
                <w:rFonts w:ascii="Arial" w:hAnsi="Arial" w:cs="Arial"/>
                <w:b/>
                <w:bCs/>
                <w:sz w:val="20"/>
                <w:szCs w:val="20"/>
              </w:rPr>
            </w:pPr>
            <w:r w:rsidRPr="00A13184">
              <w:rPr>
                <w:rFonts w:ascii="Arial" w:hAnsi="Arial" w:cs="Arial"/>
                <w:b/>
                <w:bCs/>
                <w:sz w:val="20"/>
                <w:szCs w:val="20"/>
              </w:rPr>
              <w:t>Open to Grades:</w:t>
            </w:r>
          </w:p>
        </w:tc>
        <w:tc>
          <w:tcPr>
            <w:tcW w:w="3360" w:type="dxa"/>
          </w:tcPr>
          <w:p w14:paraId="073B7687" w14:textId="77777777" w:rsidR="001B71DA" w:rsidRPr="00A13184" w:rsidRDefault="00F37C62" w:rsidP="00663DB2">
            <w:pPr>
              <w:rPr>
                <w:rFonts w:ascii="Arial" w:hAnsi="Arial" w:cs="Arial"/>
                <w:bCs/>
                <w:sz w:val="20"/>
                <w:szCs w:val="20"/>
              </w:rPr>
            </w:pPr>
            <w:r>
              <w:rPr>
                <w:rFonts w:ascii="Arial" w:hAnsi="Arial" w:cs="Arial"/>
                <w:bCs/>
                <w:sz w:val="20"/>
                <w:szCs w:val="20"/>
              </w:rPr>
              <w:t>9</w:t>
            </w:r>
            <w:r w:rsidR="005E086F" w:rsidRPr="00A13184">
              <w:rPr>
                <w:rFonts w:ascii="Arial" w:hAnsi="Arial" w:cs="Arial"/>
                <w:bCs/>
                <w:sz w:val="20"/>
                <w:szCs w:val="20"/>
              </w:rPr>
              <w:t xml:space="preserve"> - 12</w:t>
            </w:r>
          </w:p>
        </w:tc>
        <w:tc>
          <w:tcPr>
            <w:tcW w:w="2034" w:type="dxa"/>
          </w:tcPr>
          <w:p w14:paraId="0F3EDD75" w14:textId="77777777" w:rsidR="001B71DA" w:rsidRPr="00A13184" w:rsidRDefault="001B71DA" w:rsidP="00663DB2">
            <w:pPr>
              <w:rPr>
                <w:rFonts w:ascii="Arial" w:hAnsi="Arial" w:cs="Arial"/>
                <w:b/>
                <w:bCs/>
                <w:sz w:val="20"/>
                <w:szCs w:val="20"/>
              </w:rPr>
            </w:pPr>
            <w:r w:rsidRPr="00A13184">
              <w:rPr>
                <w:rFonts w:ascii="Arial" w:hAnsi="Arial" w:cs="Arial"/>
                <w:b/>
                <w:bCs/>
                <w:sz w:val="20"/>
                <w:szCs w:val="20"/>
              </w:rPr>
              <w:t>Length of Course:</w:t>
            </w:r>
          </w:p>
        </w:tc>
        <w:tc>
          <w:tcPr>
            <w:tcW w:w="2754" w:type="dxa"/>
          </w:tcPr>
          <w:p w14:paraId="79C27EC2" w14:textId="77777777" w:rsidR="001B71DA" w:rsidRPr="00A13184" w:rsidRDefault="001B71DA" w:rsidP="00663DB2">
            <w:pPr>
              <w:rPr>
                <w:rFonts w:ascii="Arial" w:hAnsi="Arial" w:cs="Arial"/>
                <w:bCs/>
                <w:sz w:val="20"/>
                <w:szCs w:val="20"/>
              </w:rPr>
            </w:pPr>
            <w:r w:rsidRPr="00A13184">
              <w:rPr>
                <w:rFonts w:ascii="Arial" w:hAnsi="Arial" w:cs="Arial"/>
                <w:bCs/>
                <w:sz w:val="20"/>
                <w:szCs w:val="20"/>
              </w:rPr>
              <w:t>2 Semesters</w:t>
            </w:r>
          </w:p>
        </w:tc>
      </w:tr>
      <w:tr w:rsidR="001B71DA" w:rsidRPr="00C66C9F" w14:paraId="17D8046C" w14:textId="77777777" w:rsidTr="00663DB2">
        <w:tc>
          <w:tcPr>
            <w:tcW w:w="2868" w:type="dxa"/>
            <w:gridSpan w:val="2"/>
            <w:tcBorders>
              <w:left w:val="single" w:sz="4" w:space="0" w:color="auto"/>
            </w:tcBorders>
          </w:tcPr>
          <w:p w14:paraId="692CF019" w14:textId="77777777" w:rsidR="001B71DA" w:rsidRPr="00A13184" w:rsidRDefault="001B71DA" w:rsidP="00663DB2">
            <w:pPr>
              <w:rPr>
                <w:rFonts w:ascii="Arial" w:hAnsi="Arial" w:cs="Arial"/>
                <w:b/>
                <w:bCs/>
                <w:sz w:val="20"/>
                <w:szCs w:val="20"/>
              </w:rPr>
            </w:pPr>
            <w:r w:rsidRPr="00A13184">
              <w:rPr>
                <w:rFonts w:ascii="Arial" w:hAnsi="Arial" w:cs="Arial"/>
                <w:b/>
                <w:bCs/>
                <w:sz w:val="20"/>
                <w:szCs w:val="20"/>
              </w:rPr>
              <w:t>Course Codes:</w:t>
            </w:r>
          </w:p>
        </w:tc>
        <w:tc>
          <w:tcPr>
            <w:tcW w:w="3360" w:type="dxa"/>
          </w:tcPr>
          <w:p w14:paraId="7C03CB8A" w14:textId="77777777" w:rsidR="001B71DA" w:rsidRPr="00A13184" w:rsidRDefault="00CE4ED1" w:rsidP="001B71DA">
            <w:pPr>
              <w:rPr>
                <w:rFonts w:ascii="Arial" w:hAnsi="Arial" w:cs="Arial"/>
                <w:bCs/>
                <w:sz w:val="20"/>
                <w:szCs w:val="20"/>
              </w:rPr>
            </w:pPr>
            <w:r>
              <w:rPr>
                <w:rFonts w:ascii="Arial" w:hAnsi="Arial" w:cs="Arial"/>
                <w:bCs/>
                <w:sz w:val="20"/>
                <w:szCs w:val="20"/>
              </w:rPr>
              <w:t>09710 / 09711</w:t>
            </w:r>
          </w:p>
        </w:tc>
        <w:tc>
          <w:tcPr>
            <w:tcW w:w="4788" w:type="dxa"/>
            <w:gridSpan w:val="2"/>
          </w:tcPr>
          <w:p w14:paraId="38A472E1" w14:textId="77777777" w:rsidR="001B71DA" w:rsidRPr="00A13184" w:rsidRDefault="001B71DA" w:rsidP="00663DB2">
            <w:pPr>
              <w:rPr>
                <w:rFonts w:ascii="Arial" w:hAnsi="Arial" w:cs="Arial"/>
                <w:bCs/>
                <w:sz w:val="20"/>
                <w:szCs w:val="20"/>
              </w:rPr>
            </w:pPr>
            <w:r w:rsidRPr="00A13184">
              <w:rPr>
                <w:rFonts w:ascii="Arial" w:hAnsi="Arial" w:cs="Arial"/>
                <w:b/>
                <w:bCs/>
                <w:sz w:val="20"/>
                <w:szCs w:val="20"/>
              </w:rPr>
              <w:t>Note:</w:t>
            </w:r>
            <w:r w:rsidRPr="00A13184">
              <w:rPr>
                <w:rFonts w:ascii="Arial" w:hAnsi="Arial" w:cs="Arial"/>
                <w:bCs/>
                <w:sz w:val="20"/>
                <w:szCs w:val="20"/>
              </w:rPr>
              <w:t xml:space="preserve"> </w:t>
            </w:r>
          </w:p>
        </w:tc>
      </w:tr>
      <w:tr w:rsidR="001B71DA" w:rsidRPr="00C66C9F" w14:paraId="6F06272C" w14:textId="77777777" w:rsidTr="00663DB2">
        <w:tc>
          <w:tcPr>
            <w:tcW w:w="11016" w:type="dxa"/>
            <w:gridSpan w:val="5"/>
            <w:tcBorders>
              <w:left w:val="single" w:sz="4" w:space="0" w:color="auto"/>
            </w:tcBorders>
          </w:tcPr>
          <w:p w14:paraId="552E5F2D" w14:textId="77777777" w:rsidR="001B71DA" w:rsidRPr="00042B21" w:rsidRDefault="001B71DA" w:rsidP="00042B21">
            <w:pPr>
              <w:autoSpaceDE w:val="0"/>
              <w:autoSpaceDN w:val="0"/>
              <w:adjustRightInd w:val="0"/>
              <w:ind w:left="-5"/>
              <w:rPr>
                <w:rFonts w:cs="Arial"/>
                <w:bCs/>
              </w:rPr>
            </w:pPr>
            <w:r w:rsidRPr="00A13184">
              <w:rPr>
                <w:rFonts w:ascii="Arial" w:hAnsi="Arial" w:cs="Arial"/>
                <w:b/>
                <w:bCs/>
                <w:sz w:val="20"/>
                <w:szCs w:val="20"/>
              </w:rPr>
              <w:t>Description:</w:t>
            </w:r>
            <w:r w:rsidRPr="00A13184">
              <w:rPr>
                <w:rFonts w:ascii="Arial" w:hAnsi="Arial" w:cs="Arial"/>
                <w:bCs/>
                <w:sz w:val="20"/>
                <w:szCs w:val="20"/>
              </w:rPr>
              <w:t xml:space="preserve"> </w:t>
            </w:r>
            <w:r w:rsidR="00042B21" w:rsidRPr="00D56F09">
              <w:rPr>
                <w:rFonts w:ascii="Arial" w:hAnsi="Arial" w:cs="Arial"/>
                <w:sz w:val="20"/>
                <w:szCs w:val="20"/>
              </w:rPr>
              <w:t>This class</w:t>
            </w:r>
            <w:r w:rsidR="00042B21" w:rsidRPr="00D56F09">
              <w:rPr>
                <w:rFonts w:ascii="Arial" w:hAnsi="Arial" w:cs="Arial"/>
                <w:bCs/>
                <w:sz w:val="20"/>
                <w:szCs w:val="20"/>
              </w:rPr>
              <w:t xml:space="preserve"> prepares students to use </w:t>
            </w:r>
            <w:r w:rsidR="00042B21" w:rsidRPr="00D56F09">
              <w:rPr>
                <w:rFonts w:ascii="Arial" w:hAnsi="Arial" w:cs="Arial"/>
                <w:sz w:val="20"/>
                <w:szCs w:val="20"/>
              </w:rPr>
              <w:t xml:space="preserve">industry-standard principles, tools, and techniques to </w:t>
            </w:r>
            <w:r w:rsidR="00042B21" w:rsidRPr="00D56F09">
              <w:rPr>
                <w:rFonts w:ascii="Arial" w:hAnsi="Arial" w:cs="Arial"/>
                <w:bCs/>
                <w:sz w:val="20"/>
                <w:szCs w:val="20"/>
              </w:rPr>
              <w:t xml:space="preserve">collect, write, edit, and present news in a variety of print and online media. The Digital Communication </w:t>
            </w:r>
            <w:r w:rsidR="00042B21" w:rsidRPr="00D56F09">
              <w:rPr>
                <w:rFonts w:ascii="Arial" w:hAnsi="Arial" w:cs="Arial"/>
                <w:sz w:val="20"/>
                <w:szCs w:val="20"/>
              </w:rPr>
              <w:t>program focuses on the theory and practice of gathering, processing, and delivering news and information in a consistent, transparent, and honest way and prepares students for rewarding careers in print and online industries. The program includes instruction in news writing and editing, reporting, photojournalism, page layout and graphic design, journalism law and policy, professional standards and ethics, research methods, and journalism history and criticism.</w:t>
            </w:r>
          </w:p>
        </w:tc>
      </w:tr>
      <w:tr w:rsidR="001B71DA" w:rsidRPr="00C66C9F" w14:paraId="7ED123B8" w14:textId="77777777" w:rsidTr="00663DB2">
        <w:tc>
          <w:tcPr>
            <w:tcW w:w="1668" w:type="dxa"/>
            <w:tcBorders>
              <w:left w:val="single" w:sz="4" w:space="0" w:color="auto"/>
            </w:tcBorders>
          </w:tcPr>
          <w:p w14:paraId="5A19BD6A" w14:textId="77777777" w:rsidR="001B71DA" w:rsidRPr="00A13184" w:rsidRDefault="001B71DA" w:rsidP="00663DB2">
            <w:pPr>
              <w:rPr>
                <w:rFonts w:ascii="Arial" w:hAnsi="Arial" w:cs="Arial"/>
                <w:b/>
                <w:bCs/>
                <w:sz w:val="20"/>
                <w:szCs w:val="20"/>
              </w:rPr>
            </w:pPr>
            <w:r w:rsidRPr="00A13184">
              <w:rPr>
                <w:rFonts w:ascii="Arial" w:hAnsi="Arial" w:cs="Arial"/>
                <w:b/>
                <w:bCs/>
                <w:sz w:val="20"/>
                <w:szCs w:val="20"/>
              </w:rPr>
              <w:t>Homework:</w:t>
            </w:r>
          </w:p>
        </w:tc>
        <w:tc>
          <w:tcPr>
            <w:tcW w:w="9348" w:type="dxa"/>
            <w:gridSpan w:val="4"/>
          </w:tcPr>
          <w:p w14:paraId="28848438" w14:textId="77777777" w:rsidR="001B71DA" w:rsidRPr="00A13184" w:rsidRDefault="001B71DA" w:rsidP="00663DB2">
            <w:pPr>
              <w:rPr>
                <w:rFonts w:ascii="Arial" w:hAnsi="Arial" w:cs="Arial"/>
                <w:bCs/>
                <w:sz w:val="20"/>
                <w:szCs w:val="20"/>
              </w:rPr>
            </w:pPr>
            <w:r w:rsidRPr="00A13184">
              <w:rPr>
                <w:rFonts w:ascii="Arial" w:hAnsi="Arial" w:cs="Arial"/>
                <w:bCs/>
                <w:sz w:val="20"/>
                <w:szCs w:val="20"/>
              </w:rPr>
              <w:t>As assigned.</w:t>
            </w:r>
          </w:p>
        </w:tc>
      </w:tr>
    </w:tbl>
    <w:p w14:paraId="38543FB5" w14:textId="77777777" w:rsidR="002457CF" w:rsidRDefault="002457CF" w:rsidP="00A129EE">
      <w:pPr>
        <w:rPr>
          <w:rFonts w:ascii="Arial" w:hAnsi="Arial" w:cs="Arial"/>
          <w:b/>
          <w:bCs/>
          <w:sz w:val="22"/>
          <w:szCs w:val="22"/>
          <w:u w:val="single"/>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0"/>
        <w:gridCol w:w="3260"/>
        <w:gridCol w:w="2013"/>
        <w:gridCol w:w="2708"/>
      </w:tblGrid>
      <w:tr w:rsidR="00A129EE" w:rsidRPr="00C66C9F" w14:paraId="53AF5741" w14:textId="77777777" w:rsidTr="008F1049">
        <w:tc>
          <w:tcPr>
            <w:tcW w:w="11016" w:type="dxa"/>
            <w:gridSpan w:val="5"/>
            <w:shd w:val="clear" w:color="auto" w:fill="CCC0D9" w:themeFill="accent4" w:themeFillTint="66"/>
          </w:tcPr>
          <w:p w14:paraId="131CD1F5" w14:textId="77777777" w:rsidR="00A129EE" w:rsidRPr="00C66C9F" w:rsidRDefault="004B6466" w:rsidP="00D045B5">
            <w:pPr>
              <w:rPr>
                <w:rFonts w:ascii="Arial" w:hAnsi="Arial" w:cs="Arial"/>
                <w:b/>
                <w:sz w:val="20"/>
                <w:szCs w:val="20"/>
                <w:u w:val="single"/>
              </w:rPr>
            </w:pPr>
            <w:r>
              <w:rPr>
                <w:rFonts w:ascii="Arial" w:hAnsi="Arial" w:cs="Arial"/>
                <w:b/>
                <w:sz w:val="20"/>
                <w:szCs w:val="20"/>
                <w:u w:val="single"/>
              </w:rPr>
              <w:t>DIDGITAL COMMUNICATIONS LEVEL 3</w:t>
            </w:r>
            <w:r w:rsidR="00F37C62">
              <w:rPr>
                <w:rFonts w:ascii="Arial" w:hAnsi="Arial" w:cs="Arial"/>
                <w:b/>
                <w:sz w:val="20"/>
                <w:szCs w:val="20"/>
                <w:u w:val="single"/>
              </w:rPr>
              <w:t>, 4</w:t>
            </w:r>
          </w:p>
        </w:tc>
      </w:tr>
      <w:tr w:rsidR="00A129EE" w:rsidRPr="00C66C9F" w14:paraId="72557D27" w14:textId="77777777" w:rsidTr="008F1049">
        <w:tc>
          <w:tcPr>
            <w:tcW w:w="2868" w:type="dxa"/>
            <w:gridSpan w:val="2"/>
          </w:tcPr>
          <w:p w14:paraId="08B33BB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F07CDC6"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496E186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1FAAB103" w14:textId="77777777" w:rsidR="00A129EE" w:rsidRPr="00C66C9F" w:rsidRDefault="004B6466" w:rsidP="00F37C62">
            <w:pPr>
              <w:rPr>
                <w:rFonts w:ascii="Arial" w:hAnsi="Arial" w:cs="Arial"/>
                <w:bCs/>
                <w:sz w:val="20"/>
                <w:szCs w:val="20"/>
              </w:rPr>
            </w:pPr>
            <w:r>
              <w:rPr>
                <w:rFonts w:ascii="Arial" w:hAnsi="Arial" w:cs="Arial"/>
                <w:bCs/>
                <w:sz w:val="20"/>
                <w:szCs w:val="20"/>
              </w:rPr>
              <w:t xml:space="preserve">Digital Communications </w:t>
            </w:r>
            <w:r w:rsidR="00F37C62">
              <w:rPr>
                <w:rFonts w:ascii="Arial" w:hAnsi="Arial" w:cs="Arial"/>
                <w:bCs/>
                <w:sz w:val="20"/>
                <w:szCs w:val="20"/>
              </w:rPr>
              <w:t>1, 2</w:t>
            </w:r>
          </w:p>
        </w:tc>
      </w:tr>
      <w:tr w:rsidR="00A129EE" w:rsidRPr="00C66C9F" w14:paraId="0E9E82AD" w14:textId="77777777" w:rsidTr="004B6466">
        <w:trPr>
          <w:trHeight w:val="261"/>
        </w:trPr>
        <w:tc>
          <w:tcPr>
            <w:tcW w:w="2868" w:type="dxa"/>
            <w:gridSpan w:val="2"/>
          </w:tcPr>
          <w:p w14:paraId="54AF42CB"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62A248E0" w14:textId="77777777" w:rsidR="00A129EE" w:rsidRPr="00C66C9F" w:rsidRDefault="00C501B2" w:rsidP="001C4639">
            <w:pPr>
              <w:rPr>
                <w:rFonts w:ascii="Arial" w:hAnsi="Arial" w:cs="Arial"/>
                <w:bCs/>
                <w:sz w:val="20"/>
                <w:szCs w:val="20"/>
              </w:rPr>
            </w:pPr>
            <w:r>
              <w:rPr>
                <w:rFonts w:ascii="Arial" w:hAnsi="Arial" w:cs="Arial"/>
                <w:bCs/>
                <w:sz w:val="20"/>
                <w:szCs w:val="20"/>
              </w:rPr>
              <w:t>1</w:t>
            </w:r>
            <w:r w:rsidR="001C4639">
              <w:rPr>
                <w:rFonts w:ascii="Arial" w:hAnsi="Arial" w:cs="Arial"/>
                <w:bCs/>
                <w:sz w:val="20"/>
                <w:szCs w:val="20"/>
              </w:rPr>
              <w:t>0</w:t>
            </w:r>
            <w:r w:rsidR="00A129EE" w:rsidRPr="00C66C9F">
              <w:rPr>
                <w:rFonts w:ascii="Arial" w:hAnsi="Arial" w:cs="Arial"/>
                <w:bCs/>
                <w:sz w:val="20"/>
                <w:szCs w:val="20"/>
              </w:rPr>
              <w:t xml:space="preserve"> – 12</w:t>
            </w:r>
          </w:p>
        </w:tc>
        <w:tc>
          <w:tcPr>
            <w:tcW w:w="2034" w:type="dxa"/>
          </w:tcPr>
          <w:p w14:paraId="06D29F2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592F8217"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2F7C30EB" w14:textId="77777777" w:rsidTr="008F1049">
        <w:tc>
          <w:tcPr>
            <w:tcW w:w="2868" w:type="dxa"/>
            <w:gridSpan w:val="2"/>
          </w:tcPr>
          <w:p w14:paraId="7207E3E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33BF6346" w14:textId="77777777" w:rsidR="00A129EE" w:rsidRPr="00C66C9F" w:rsidRDefault="00C501B2" w:rsidP="004B6466">
            <w:pPr>
              <w:rPr>
                <w:rFonts w:ascii="Arial" w:hAnsi="Arial" w:cs="Arial"/>
                <w:bCs/>
                <w:sz w:val="20"/>
                <w:szCs w:val="20"/>
              </w:rPr>
            </w:pPr>
            <w:r>
              <w:rPr>
                <w:rFonts w:ascii="Arial" w:hAnsi="Arial" w:cs="Arial"/>
                <w:bCs/>
                <w:sz w:val="20"/>
                <w:szCs w:val="20"/>
              </w:rPr>
              <w:t>09</w:t>
            </w:r>
            <w:r w:rsidR="004B6466">
              <w:rPr>
                <w:rFonts w:ascii="Arial" w:hAnsi="Arial" w:cs="Arial"/>
                <w:bCs/>
                <w:sz w:val="20"/>
                <w:szCs w:val="20"/>
              </w:rPr>
              <w:t>714</w:t>
            </w:r>
            <w:r>
              <w:rPr>
                <w:rFonts w:ascii="Arial" w:hAnsi="Arial" w:cs="Arial"/>
                <w:bCs/>
                <w:sz w:val="20"/>
                <w:szCs w:val="20"/>
              </w:rPr>
              <w:t xml:space="preserve"> / 09</w:t>
            </w:r>
            <w:r w:rsidR="004B6466">
              <w:rPr>
                <w:rFonts w:ascii="Arial" w:hAnsi="Arial" w:cs="Arial"/>
                <w:bCs/>
                <w:sz w:val="20"/>
                <w:szCs w:val="20"/>
              </w:rPr>
              <w:t>715</w:t>
            </w:r>
          </w:p>
        </w:tc>
        <w:tc>
          <w:tcPr>
            <w:tcW w:w="4788" w:type="dxa"/>
            <w:gridSpan w:val="2"/>
          </w:tcPr>
          <w:p w14:paraId="50503132"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641A1C46" w14:textId="77777777" w:rsidTr="008F1049">
        <w:tc>
          <w:tcPr>
            <w:tcW w:w="11016" w:type="dxa"/>
            <w:gridSpan w:val="5"/>
          </w:tcPr>
          <w:p w14:paraId="4A6D7479" w14:textId="77777777" w:rsidR="00A129EE" w:rsidRPr="00C66C9F" w:rsidRDefault="00A129EE" w:rsidP="00A9635C">
            <w:pPr>
              <w:shd w:val="clear" w:color="auto" w:fill="FFFFFF"/>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042B21" w:rsidRPr="00D56F09">
              <w:rPr>
                <w:rFonts w:ascii="Arial" w:hAnsi="Arial" w:cs="Arial"/>
                <w:sz w:val="20"/>
                <w:szCs w:val="20"/>
              </w:rPr>
              <w:t xml:space="preserve">This class would be taken the second year of the Digital Communications </w:t>
            </w:r>
            <w:r w:rsidR="00A9635C" w:rsidRPr="00D56F09">
              <w:rPr>
                <w:rFonts w:ascii="Arial" w:hAnsi="Arial" w:cs="Arial"/>
                <w:sz w:val="20"/>
                <w:szCs w:val="20"/>
              </w:rPr>
              <w:t>p</w:t>
            </w:r>
            <w:r w:rsidR="00042B21" w:rsidRPr="00D56F09">
              <w:rPr>
                <w:rFonts w:ascii="Arial" w:hAnsi="Arial" w:cs="Arial"/>
                <w:sz w:val="20"/>
                <w:szCs w:val="20"/>
              </w:rPr>
              <w:t>rogram by those students that have completed Digital Communications 1, 2.</w:t>
            </w:r>
          </w:p>
        </w:tc>
      </w:tr>
      <w:tr w:rsidR="00A129EE" w:rsidRPr="00C66C9F" w14:paraId="5DA8810E" w14:textId="77777777" w:rsidTr="008F1049">
        <w:tc>
          <w:tcPr>
            <w:tcW w:w="1668" w:type="dxa"/>
          </w:tcPr>
          <w:p w14:paraId="58BB8CDC"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2E17AF3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As assigned.</w:t>
            </w:r>
          </w:p>
        </w:tc>
      </w:tr>
    </w:tbl>
    <w:p w14:paraId="28629BE9" w14:textId="77777777" w:rsidR="00D56F09" w:rsidRDefault="00D56F09" w:rsidP="00A129EE">
      <w:pPr>
        <w:rPr>
          <w:rFonts w:ascii="Arial" w:hAnsi="Arial" w:cs="Arial"/>
          <w:b/>
          <w:bCs/>
          <w:sz w:val="22"/>
          <w:szCs w:val="22"/>
          <w:u w:val="single"/>
        </w:rPr>
      </w:pPr>
    </w:p>
    <w:p w14:paraId="6A03FDC1" w14:textId="77777777" w:rsidR="004E6FB8" w:rsidRDefault="004E6FB8" w:rsidP="00A129EE">
      <w:pPr>
        <w:rPr>
          <w:rFonts w:ascii="Arial" w:hAnsi="Arial" w:cs="Arial"/>
          <w:b/>
          <w:bCs/>
          <w:sz w:val="22"/>
          <w:szCs w:val="22"/>
          <w:u w:val="single"/>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0"/>
        <w:gridCol w:w="3260"/>
        <w:gridCol w:w="2013"/>
        <w:gridCol w:w="2708"/>
      </w:tblGrid>
      <w:tr w:rsidR="005F3D44" w:rsidRPr="00C66C9F" w14:paraId="1F2A70F1" w14:textId="77777777" w:rsidTr="008F1049">
        <w:tc>
          <w:tcPr>
            <w:tcW w:w="11016" w:type="dxa"/>
            <w:gridSpan w:val="5"/>
            <w:shd w:val="clear" w:color="auto" w:fill="CCC0D9" w:themeFill="accent4" w:themeFillTint="66"/>
          </w:tcPr>
          <w:p w14:paraId="362AB339" w14:textId="77777777" w:rsidR="005F3D44" w:rsidRPr="00C66C9F" w:rsidRDefault="004B6466" w:rsidP="00F37C62">
            <w:pPr>
              <w:rPr>
                <w:rFonts w:ascii="Arial" w:hAnsi="Arial" w:cs="Arial"/>
                <w:b/>
                <w:sz w:val="20"/>
                <w:szCs w:val="20"/>
                <w:u w:val="single"/>
              </w:rPr>
            </w:pPr>
            <w:r>
              <w:rPr>
                <w:rFonts w:ascii="Arial" w:hAnsi="Arial" w:cs="Arial"/>
                <w:b/>
                <w:sz w:val="20"/>
                <w:szCs w:val="20"/>
                <w:u w:val="single"/>
              </w:rPr>
              <w:t xml:space="preserve">DIGITAL COMMUNICATIONS LEVEL </w:t>
            </w:r>
            <w:r w:rsidR="00F37C62">
              <w:rPr>
                <w:rFonts w:ascii="Arial" w:hAnsi="Arial" w:cs="Arial"/>
                <w:b/>
                <w:sz w:val="20"/>
                <w:szCs w:val="20"/>
                <w:u w:val="single"/>
              </w:rPr>
              <w:t>5, 6</w:t>
            </w:r>
          </w:p>
        </w:tc>
      </w:tr>
      <w:tr w:rsidR="005F3D44" w:rsidRPr="00C66C9F" w14:paraId="608726E0" w14:textId="77777777" w:rsidTr="008F1049">
        <w:tc>
          <w:tcPr>
            <w:tcW w:w="2868" w:type="dxa"/>
            <w:gridSpan w:val="2"/>
          </w:tcPr>
          <w:p w14:paraId="3A3BA238" w14:textId="77777777" w:rsidR="005F3D44" w:rsidRPr="00C66C9F" w:rsidRDefault="005F3D44"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1CCB21ED" w14:textId="77777777" w:rsidR="005F3D44" w:rsidRPr="00C66C9F" w:rsidRDefault="005F3D44" w:rsidP="00D045B5">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37E143EF" w14:textId="77777777" w:rsidR="005F3D44" w:rsidRPr="00C66C9F" w:rsidRDefault="005F3D44"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57F80290" w14:textId="77777777" w:rsidR="005F3D44" w:rsidRPr="00C66C9F" w:rsidRDefault="004B6466" w:rsidP="00D045B5">
            <w:pPr>
              <w:rPr>
                <w:rFonts w:ascii="Arial" w:hAnsi="Arial" w:cs="Arial"/>
                <w:bCs/>
                <w:sz w:val="20"/>
                <w:szCs w:val="20"/>
              </w:rPr>
            </w:pPr>
            <w:r>
              <w:rPr>
                <w:rFonts w:ascii="Arial" w:hAnsi="Arial" w:cs="Arial"/>
                <w:bCs/>
                <w:sz w:val="20"/>
                <w:szCs w:val="20"/>
              </w:rPr>
              <w:t>Digital Communications 3</w:t>
            </w:r>
            <w:r w:rsidR="00F37C62">
              <w:rPr>
                <w:rFonts w:ascii="Arial" w:hAnsi="Arial" w:cs="Arial"/>
                <w:bCs/>
                <w:sz w:val="20"/>
                <w:szCs w:val="20"/>
              </w:rPr>
              <w:t>, 4</w:t>
            </w:r>
          </w:p>
        </w:tc>
      </w:tr>
      <w:tr w:rsidR="005F3D44" w:rsidRPr="00C66C9F" w14:paraId="5EB053B3" w14:textId="77777777" w:rsidTr="008F1049">
        <w:tc>
          <w:tcPr>
            <w:tcW w:w="2868" w:type="dxa"/>
            <w:gridSpan w:val="2"/>
          </w:tcPr>
          <w:p w14:paraId="3BEB540A" w14:textId="77777777" w:rsidR="005F3D44" w:rsidRPr="00C66C9F" w:rsidRDefault="005F3D44"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4E03D65A" w14:textId="77777777" w:rsidR="005F3D44" w:rsidRPr="00C66C9F" w:rsidRDefault="005F3D44" w:rsidP="001C4639">
            <w:pPr>
              <w:rPr>
                <w:rFonts w:ascii="Arial" w:hAnsi="Arial" w:cs="Arial"/>
                <w:bCs/>
                <w:sz w:val="20"/>
                <w:szCs w:val="20"/>
              </w:rPr>
            </w:pPr>
            <w:r w:rsidRPr="00C66C9F">
              <w:rPr>
                <w:rFonts w:ascii="Arial" w:hAnsi="Arial" w:cs="Arial"/>
                <w:bCs/>
                <w:sz w:val="20"/>
                <w:szCs w:val="20"/>
              </w:rPr>
              <w:t>1</w:t>
            </w:r>
            <w:r w:rsidR="001C4639">
              <w:rPr>
                <w:rFonts w:ascii="Arial" w:hAnsi="Arial" w:cs="Arial"/>
                <w:bCs/>
                <w:sz w:val="20"/>
                <w:szCs w:val="20"/>
              </w:rPr>
              <w:t>1 - 12</w:t>
            </w:r>
          </w:p>
        </w:tc>
        <w:tc>
          <w:tcPr>
            <w:tcW w:w="2034" w:type="dxa"/>
          </w:tcPr>
          <w:p w14:paraId="044328EB" w14:textId="77777777" w:rsidR="005F3D44" w:rsidRPr="00C66C9F" w:rsidRDefault="005F3D44"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1F857A44" w14:textId="77777777" w:rsidR="005F3D44" w:rsidRPr="00C66C9F" w:rsidRDefault="005F3D44" w:rsidP="00D045B5">
            <w:pPr>
              <w:rPr>
                <w:rFonts w:ascii="Arial" w:hAnsi="Arial" w:cs="Arial"/>
                <w:bCs/>
                <w:sz w:val="20"/>
                <w:szCs w:val="20"/>
              </w:rPr>
            </w:pPr>
            <w:r w:rsidRPr="00C66C9F">
              <w:rPr>
                <w:rFonts w:ascii="Arial" w:hAnsi="Arial" w:cs="Arial"/>
                <w:bCs/>
                <w:sz w:val="20"/>
                <w:szCs w:val="20"/>
              </w:rPr>
              <w:t>2 Semesters</w:t>
            </w:r>
          </w:p>
        </w:tc>
      </w:tr>
      <w:tr w:rsidR="005F3D44" w:rsidRPr="00C66C9F" w14:paraId="344883A3" w14:textId="77777777" w:rsidTr="008F1049">
        <w:tc>
          <w:tcPr>
            <w:tcW w:w="2868" w:type="dxa"/>
            <w:gridSpan w:val="2"/>
          </w:tcPr>
          <w:p w14:paraId="2D87E16E" w14:textId="77777777" w:rsidR="005F3D44" w:rsidRPr="00C66C9F" w:rsidRDefault="005F3D44"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50E005E9" w14:textId="77777777" w:rsidR="005F3D44" w:rsidRPr="00C66C9F" w:rsidRDefault="00C501B2" w:rsidP="004B6466">
            <w:pPr>
              <w:rPr>
                <w:rFonts w:ascii="Arial" w:hAnsi="Arial" w:cs="Arial"/>
                <w:bCs/>
                <w:sz w:val="20"/>
                <w:szCs w:val="20"/>
              </w:rPr>
            </w:pPr>
            <w:r>
              <w:rPr>
                <w:rFonts w:ascii="Arial" w:hAnsi="Arial" w:cs="Arial"/>
                <w:bCs/>
                <w:sz w:val="20"/>
                <w:szCs w:val="20"/>
              </w:rPr>
              <w:t>09</w:t>
            </w:r>
            <w:r w:rsidR="004B6466">
              <w:rPr>
                <w:rFonts w:ascii="Arial" w:hAnsi="Arial" w:cs="Arial"/>
                <w:bCs/>
                <w:sz w:val="20"/>
                <w:szCs w:val="20"/>
              </w:rPr>
              <w:t>716 / 09717</w:t>
            </w:r>
          </w:p>
        </w:tc>
        <w:tc>
          <w:tcPr>
            <w:tcW w:w="4788" w:type="dxa"/>
            <w:gridSpan w:val="2"/>
          </w:tcPr>
          <w:p w14:paraId="3D4FAA64" w14:textId="77777777" w:rsidR="005F3D44" w:rsidRPr="00C66C9F" w:rsidRDefault="005F3D44"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5F3D44" w:rsidRPr="00C66C9F" w14:paraId="52E36F98" w14:textId="77777777" w:rsidTr="008F1049">
        <w:tc>
          <w:tcPr>
            <w:tcW w:w="11016" w:type="dxa"/>
            <w:gridSpan w:val="5"/>
          </w:tcPr>
          <w:p w14:paraId="5CEEDEBA" w14:textId="77777777" w:rsidR="005F3D44" w:rsidRPr="00C66C9F" w:rsidRDefault="005F3D44" w:rsidP="00A9635C">
            <w:pPr>
              <w:shd w:val="clear" w:color="auto" w:fill="FFFFFF"/>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042B21" w:rsidRPr="00D56F09">
              <w:rPr>
                <w:rFonts w:ascii="Arial" w:hAnsi="Arial" w:cs="Arial"/>
                <w:sz w:val="20"/>
                <w:szCs w:val="20"/>
              </w:rPr>
              <w:t xml:space="preserve">This class would be taken the third year of the Digital Communications </w:t>
            </w:r>
            <w:r w:rsidR="00A9635C" w:rsidRPr="00D56F09">
              <w:rPr>
                <w:rFonts w:ascii="Arial" w:hAnsi="Arial" w:cs="Arial"/>
                <w:sz w:val="20"/>
                <w:szCs w:val="20"/>
              </w:rPr>
              <w:t>p</w:t>
            </w:r>
            <w:r w:rsidR="00042B21" w:rsidRPr="00D56F09">
              <w:rPr>
                <w:rFonts w:ascii="Arial" w:hAnsi="Arial" w:cs="Arial"/>
                <w:sz w:val="20"/>
                <w:szCs w:val="20"/>
              </w:rPr>
              <w:t>rogram by those students that have completed Digital Communications 3, 4.</w:t>
            </w:r>
          </w:p>
        </w:tc>
      </w:tr>
      <w:tr w:rsidR="005F3D44" w:rsidRPr="00C66C9F" w14:paraId="6F16CC85" w14:textId="77777777" w:rsidTr="008F1049">
        <w:tc>
          <w:tcPr>
            <w:tcW w:w="1668" w:type="dxa"/>
          </w:tcPr>
          <w:p w14:paraId="7A3CF4E1" w14:textId="77777777" w:rsidR="005F3D44" w:rsidRPr="00C66C9F" w:rsidRDefault="005F3D44"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F8B53B4" w14:textId="77777777" w:rsidR="005F3D44" w:rsidRPr="00C66C9F" w:rsidRDefault="005F3D44" w:rsidP="00D045B5">
            <w:pPr>
              <w:rPr>
                <w:rFonts w:ascii="Arial" w:hAnsi="Arial" w:cs="Arial"/>
                <w:bCs/>
                <w:sz w:val="20"/>
                <w:szCs w:val="20"/>
              </w:rPr>
            </w:pPr>
            <w:r w:rsidRPr="00C66C9F">
              <w:rPr>
                <w:rFonts w:ascii="Arial" w:hAnsi="Arial" w:cs="Arial"/>
                <w:bCs/>
                <w:sz w:val="20"/>
                <w:szCs w:val="20"/>
              </w:rPr>
              <w:t>As assigned.</w:t>
            </w:r>
          </w:p>
        </w:tc>
      </w:tr>
      <w:tr w:rsidR="00F37C62" w:rsidRPr="00C66C9F" w14:paraId="1BE81B11" w14:textId="77777777" w:rsidTr="008F1049">
        <w:tc>
          <w:tcPr>
            <w:tcW w:w="1668" w:type="dxa"/>
          </w:tcPr>
          <w:p w14:paraId="58B109FE" w14:textId="77777777" w:rsidR="00F37C62" w:rsidRPr="00C66C9F" w:rsidRDefault="00F37C62" w:rsidP="00D045B5">
            <w:pPr>
              <w:rPr>
                <w:rFonts w:ascii="Arial" w:hAnsi="Arial" w:cs="Arial"/>
                <w:b/>
                <w:bCs/>
                <w:sz w:val="20"/>
                <w:szCs w:val="20"/>
              </w:rPr>
            </w:pPr>
          </w:p>
        </w:tc>
        <w:tc>
          <w:tcPr>
            <w:tcW w:w="9348" w:type="dxa"/>
            <w:gridSpan w:val="4"/>
          </w:tcPr>
          <w:p w14:paraId="1AD942E5" w14:textId="77777777" w:rsidR="00F37C62" w:rsidRPr="00C66C9F" w:rsidRDefault="00F37C62" w:rsidP="00D045B5">
            <w:pPr>
              <w:rPr>
                <w:rFonts w:ascii="Arial" w:hAnsi="Arial" w:cs="Arial"/>
                <w:bCs/>
                <w:sz w:val="20"/>
                <w:szCs w:val="20"/>
              </w:rPr>
            </w:pPr>
          </w:p>
        </w:tc>
      </w:tr>
    </w:tbl>
    <w:p w14:paraId="326326C8" w14:textId="77777777" w:rsidR="005F3D44" w:rsidRDefault="005F3D44" w:rsidP="00714A7C">
      <w:pPr>
        <w:rPr>
          <w:rFonts w:ascii="Arial" w:hAnsi="Arial" w:cs="Arial"/>
          <w:b/>
          <w:bCs/>
          <w:sz w:val="22"/>
          <w:szCs w:val="22"/>
          <w:u w:val="single"/>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0"/>
        <w:gridCol w:w="3260"/>
        <w:gridCol w:w="2013"/>
        <w:gridCol w:w="2708"/>
      </w:tblGrid>
      <w:tr w:rsidR="00F37C62" w:rsidRPr="00C66C9F" w14:paraId="6D9689C9" w14:textId="77777777" w:rsidTr="00B1241C">
        <w:tc>
          <w:tcPr>
            <w:tcW w:w="10795" w:type="dxa"/>
            <w:gridSpan w:val="5"/>
            <w:shd w:val="clear" w:color="auto" w:fill="CCC0D9" w:themeFill="accent4" w:themeFillTint="66"/>
          </w:tcPr>
          <w:p w14:paraId="20D384B3" w14:textId="77777777" w:rsidR="00F37C62" w:rsidRPr="00C66C9F" w:rsidRDefault="00F37C62" w:rsidP="00F37C62">
            <w:pPr>
              <w:rPr>
                <w:rFonts w:ascii="Arial" w:hAnsi="Arial" w:cs="Arial"/>
                <w:b/>
                <w:sz w:val="20"/>
                <w:szCs w:val="20"/>
                <w:u w:val="single"/>
              </w:rPr>
            </w:pPr>
            <w:r>
              <w:rPr>
                <w:rFonts w:ascii="Arial" w:hAnsi="Arial" w:cs="Arial"/>
                <w:b/>
                <w:sz w:val="20"/>
                <w:szCs w:val="20"/>
                <w:u w:val="single"/>
              </w:rPr>
              <w:t>DIGITAL COMMUNICATIONS LEVEL 7, 8</w:t>
            </w:r>
          </w:p>
        </w:tc>
      </w:tr>
      <w:tr w:rsidR="00F37C62" w:rsidRPr="00C66C9F" w14:paraId="10660BC1" w14:textId="77777777" w:rsidTr="00B1241C">
        <w:tc>
          <w:tcPr>
            <w:tcW w:w="2814" w:type="dxa"/>
            <w:gridSpan w:val="2"/>
          </w:tcPr>
          <w:p w14:paraId="4330DE27" w14:textId="77777777" w:rsidR="00F37C62" w:rsidRPr="00C66C9F" w:rsidRDefault="00F37C62" w:rsidP="003375F2">
            <w:pPr>
              <w:rPr>
                <w:rFonts w:ascii="Arial" w:hAnsi="Arial" w:cs="Arial"/>
                <w:b/>
                <w:bCs/>
                <w:sz w:val="20"/>
                <w:szCs w:val="20"/>
              </w:rPr>
            </w:pPr>
            <w:r w:rsidRPr="00C66C9F">
              <w:rPr>
                <w:rFonts w:ascii="Arial" w:hAnsi="Arial" w:cs="Arial"/>
                <w:b/>
                <w:bCs/>
                <w:sz w:val="20"/>
                <w:szCs w:val="20"/>
              </w:rPr>
              <w:t>Graduation Requirements:</w:t>
            </w:r>
          </w:p>
        </w:tc>
        <w:tc>
          <w:tcPr>
            <w:tcW w:w="3260" w:type="dxa"/>
          </w:tcPr>
          <w:p w14:paraId="44C75B01" w14:textId="77777777" w:rsidR="00F37C62" w:rsidRPr="00C66C9F" w:rsidRDefault="00F37C62" w:rsidP="003375F2">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13" w:type="dxa"/>
          </w:tcPr>
          <w:p w14:paraId="2EFB113A" w14:textId="77777777" w:rsidR="00F37C62" w:rsidRPr="00C66C9F" w:rsidRDefault="00F37C62" w:rsidP="003375F2">
            <w:pPr>
              <w:rPr>
                <w:rFonts w:ascii="Arial" w:hAnsi="Arial" w:cs="Arial"/>
                <w:b/>
                <w:bCs/>
                <w:sz w:val="20"/>
                <w:szCs w:val="20"/>
              </w:rPr>
            </w:pPr>
            <w:r w:rsidRPr="00C66C9F">
              <w:rPr>
                <w:rFonts w:ascii="Arial" w:hAnsi="Arial" w:cs="Arial"/>
                <w:b/>
                <w:bCs/>
                <w:sz w:val="20"/>
                <w:szCs w:val="20"/>
              </w:rPr>
              <w:t>Prerequisites:</w:t>
            </w:r>
          </w:p>
        </w:tc>
        <w:tc>
          <w:tcPr>
            <w:tcW w:w="2708" w:type="dxa"/>
          </w:tcPr>
          <w:p w14:paraId="70D0AC11" w14:textId="77777777" w:rsidR="00F37C62" w:rsidRPr="00C66C9F" w:rsidRDefault="00F37C62" w:rsidP="00F37C62">
            <w:pPr>
              <w:rPr>
                <w:rFonts w:ascii="Arial" w:hAnsi="Arial" w:cs="Arial"/>
                <w:bCs/>
                <w:sz w:val="20"/>
                <w:szCs w:val="20"/>
              </w:rPr>
            </w:pPr>
            <w:r>
              <w:rPr>
                <w:rFonts w:ascii="Arial" w:hAnsi="Arial" w:cs="Arial"/>
                <w:bCs/>
                <w:sz w:val="20"/>
                <w:szCs w:val="20"/>
              </w:rPr>
              <w:t>Digital Communications 5, 6</w:t>
            </w:r>
          </w:p>
        </w:tc>
      </w:tr>
      <w:tr w:rsidR="00F37C62" w:rsidRPr="00C66C9F" w14:paraId="06E0B599" w14:textId="77777777" w:rsidTr="00B1241C">
        <w:tc>
          <w:tcPr>
            <w:tcW w:w="2814" w:type="dxa"/>
            <w:gridSpan w:val="2"/>
          </w:tcPr>
          <w:p w14:paraId="35DD9D17" w14:textId="77777777" w:rsidR="00F37C62" w:rsidRPr="00C66C9F" w:rsidRDefault="00F37C62" w:rsidP="003375F2">
            <w:pPr>
              <w:rPr>
                <w:rFonts w:ascii="Arial" w:hAnsi="Arial" w:cs="Arial"/>
                <w:b/>
                <w:bCs/>
                <w:sz w:val="20"/>
                <w:szCs w:val="20"/>
              </w:rPr>
            </w:pPr>
            <w:r w:rsidRPr="00C66C9F">
              <w:rPr>
                <w:rFonts w:ascii="Arial" w:hAnsi="Arial" w:cs="Arial"/>
                <w:b/>
                <w:bCs/>
                <w:sz w:val="20"/>
                <w:szCs w:val="20"/>
              </w:rPr>
              <w:t>Open to Grades:</w:t>
            </w:r>
          </w:p>
        </w:tc>
        <w:tc>
          <w:tcPr>
            <w:tcW w:w="3260" w:type="dxa"/>
          </w:tcPr>
          <w:p w14:paraId="11E05B1E" w14:textId="77777777" w:rsidR="00F37C62" w:rsidRPr="00C66C9F" w:rsidRDefault="00F37C62" w:rsidP="003375F2">
            <w:pPr>
              <w:rPr>
                <w:rFonts w:ascii="Arial" w:hAnsi="Arial" w:cs="Arial"/>
                <w:bCs/>
                <w:sz w:val="20"/>
                <w:szCs w:val="20"/>
              </w:rPr>
            </w:pPr>
            <w:r w:rsidRPr="00C66C9F">
              <w:rPr>
                <w:rFonts w:ascii="Arial" w:hAnsi="Arial" w:cs="Arial"/>
                <w:bCs/>
                <w:sz w:val="20"/>
                <w:szCs w:val="20"/>
              </w:rPr>
              <w:t>12</w:t>
            </w:r>
          </w:p>
        </w:tc>
        <w:tc>
          <w:tcPr>
            <w:tcW w:w="2013" w:type="dxa"/>
          </w:tcPr>
          <w:p w14:paraId="6714469E" w14:textId="77777777" w:rsidR="00F37C62" w:rsidRPr="00C66C9F" w:rsidRDefault="00F37C62" w:rsidP="003375F2">
            <w:pPr>
              <w:rPr>
                <w:rFonts w:ascii="Arial" w:hAnsi="Arial" w:cs="Arial"/>
                <w:b/>
                <w:bCs/>
                <w:sz w:val="20"/>
                <w:szCs w:val="20"/>
              </w:rPr>
            </w:pPr>
            <w:r w:rsidRPr="00C66C9F">
              <w:rPr>
                <w:rFonts w:ascii="Arial" w:hAnsi="Arial" w:cs="Arial"/>
                <w:b/>
                <w:bCs/>
                <w:sz w:val="20"/>
                <w:szCs w:val="20"/>
              </w:rPr>
              <w:t>Length of Course:</w:t>
            </w:r>
          </w:p>
        </w:tc>
        <w:tc>
          <w:tcPr>
            <w:tcW w:w="2708" w:type="dxa"/>
          </w:tcPr>
          <w:p w14:paraId="0FE6087F" w14:textId="77777777" w:rsidR="00F37C62" w:rsidRPr="00C66C9F" w:rsidRDefault="00F37C62" w:rsidP="003375F2">
            <w:pPr>
              <w:rPr>
                <w:rFonts w:ascii="Arial" w:hAnsi="Arial" w:cs="Arial"/>
                <w:bCs/>
                <w:sz w:val="20"/>
                <w:szCs w:val="20"/>
              </w:rPr>
            </w:pPr>
            <w:r w:rsidRPr="00C66C9F">
              <w:rPr>
                <w:rFonts w:ascii="Arial" w:hAnsi="Arial" w:cs="Arial"/>
                <w:bCs/>
                <w:sz w:val="20"/>
                <w:szCs w:val="20"/>
              </w:rPr>
              <w:t>2 Semesters</w:t>
            </w:r>
          </w:p>
        </w:tc>
      </w:tr>
      <w:tr w:rsidR="00F37C62" w:rsidRPr="00C66C9F" w14:paraId="507AD54D" w14:textId="77777777" w:rsidTr="00B1241C">
        <w:tc>
          <w:tcPr>
            <w:tcW w:w="2814" w:type="dxa"/>
            <w:gridSpan w:val="2"/>
          </w:tcPr>
          <w:p w14:paraId="75A370AA" w14:textId="77777777" w:rsidR="00F37C62" w:rsidRPr="00C66C9F" w:rsidRDefault="00F37C62" w:rsidP="003375F2">
            <w:pPr>
              <w:rPr>
                <w:rFonts w:ascii="Arial" w:hAnsi="Arial" w:cs="Arial"/>
                <w:b/>
                <w:bCs/>
                <w:sz w:val="20"/>
                <w:szCs w:val="20"/>
              </w:rPr>
            </w:pPr>
            <w:r w:rsidRPr="00C66C9F">
              <w:rPr>
                <w:rFonts w:ascii="Arial" w:hAnsi="Arial" w:cs="Arial"/>
                <w:b/>
                <w:bCs/>
                <w:sz w:val="20"/>
                <w:szCs w:val="20"/>
              </w:rPr>
              <w:t>Course Codes:</w:t>
            </w:r>
          </w:p>
        </w:tc>
        <w:tc>
          <w:tcPr>
            <w:tcW w:w="3260" w:type="dxa"/>
          </w:tcPr>
          <w:p w14:paraId="1A2631E8" w14:textId="77777777" w:rsidR="00F37C62" w:rsidRPr="00C66C9F" w:rsidRDefault="00F37C62" w:rsidP="003375F2">
            <w:pPr>
              <w:rPr>
                <w:rFonts w:ascii="Arial" w:hAnsi="Arial" w:cs="Arial"/>
                <w:bCs/>
                <w:sz w:val="20"/>
                <w:szCs w:val="20"/>
              </w:rPr>
            </w:pPr>
            <w:r>
              <w:rPr>
                <w:rFonts w:ascii="Arial" w:hAnsi="Arial" w:cs="Arial"/>
                <w:bCs/>
                <w:sz w:val="20"/>
                <w:szCs w:val="20"/>
              </w:rPr>
              <w:t>09716 / 09717</w:t>
            </w:r>
          </w:p>
        </w:tc>
        <w:tc>
          <w:tcPr>
            <w:tcW w:w="4721" w:type="dxa"/>
            <w:gridSpan w:val="2"/>
          </w:tcPr>
          <w:p w14:paraId="46554668" w14:textId="77777777" w:rsidR="00F37C62" w:rsidRPr="00C66C9F" w:rsidRDefault="00F37C62" w:rsidP="003375F2">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F37C62" w:rsidRPr="00C66C9F" w14:paraId="600407D9" w14:textId="77777777" w:rsidTr="00B1241C">
        <w:tc>
          <w:tcPr>
            <w:tcW w:w="10795" w:type="dxa"/>
            <w:gridSpan w:val="5"/>
          </w:tcPr>
          <w:p w14:paraId="1355DCCB" w14:textId="77777777" w:rsidR="00F37C62" w:rsidRPr="00C66C9F" w:rsidRDefault="00F37C62" w:rsidP="00A9635C">
            <w:pPr>
              <w:shd w:val="clear" w:color="auto" w:fill="FFFFFF"/>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042B21" w:rsidRPr="00D56F09">
              <w:rPr>
                <w:rFonts w:ascii="Arial" w:hAnsi="Arial" w:cs="Arial"/>
                <w:sz w:val="20"/>
                <w:szCs w:val="20"/>
              </w:rPr>
              <w:t xml:space="preserve">This class would be taken the fourth year of the Digital Communications </w:t>
            </w:r>
            <w:r w:rsidR="00A9635C" w:rsidRPr="00D56F09">
              <w:rPr>
                <w:rFonts w:ascii="Arial" w:hAnsi="Arial" w:cs="Arial"/>
                <w:sz w:val="20"/>
                <w:szCs w:val="20"/>
              </w:rPr>
              <w:t>p</w:t>
            </w:r>
            <w:r w:rsidR="00042B21" w:rsidRPr="00D56F09">
              <w:rPr>
                <w:rFonts w:ascii="Arial" w:hAnsi="Arial" w:cs="Arial"/>
                <w:sz w:val="20"/>
                <w:szCs w:val="20"/>
              </w:rPr>
              <w:t>rogram by those students that have completed Digital Communications 5, 6.</w:t>
            </w:r>
          </w:p>
        </w:tc>
      </w:tr>
      <w:tr w:rsidR="00F37C62" w:rsidRPr="00C66C9F" w14:paraId="3696E297" w14:textId="77777777" w:rsidTr="00B1241C">
        <w:tc>
          <w:tcPr>
            <w:tcW w:w="1664" w:type="dxa"/>
          </w:tcPr>
          <w:p w14:paraId="15AE0134" w14:textId="77777777" w:rsidR="00F37C62" w:rsidRPr="00C66C9F" w:rsidRDefault="00F37C62" w:rsidP="003375F2">
            <w:pPr>
              <w:rPr>
                <w:rFonts w:ascii="Arial" w:hAnsi="Arial" w:cs="Arial"/>
                <w:b/>
                <w:bCs/>
                <w:sz w:val="20"/>
                <w:szCs w:val="20"/>
              </w:rPr>
            </w:pPr>
            <w:r w:rsidRPr="00C66C9F">
              <w:rPr>
                <w:rFonts w:ascii="Arial" w:hAnsi="Arial" w:cs="Arial"/>
                <w:b/>
                <w:bCs/>
                <w:sz w:val="20"/>
                <w:szCs w:val="20"/>
              </w:rPr>
              <w:t>Homework:</w:t>
            </w:r>
          </w:p>
        </w:tc>
        <w:tc>
          <w:tcPr>
            <w:tcW w:w="9131" w:type="dxa"/>
            <w:gridSpan w:val="4"/>
          </w:tcPr>
          <w:p w14:paraId="4F70D48C" w14:textId="77777777" w:rsidR="00F37C62" w:rsidRPr="00C66C9F" w:rsidRDefault="00F37C62" w:rsidP="003375F2">
            <w:pPr>
              <w:rPr>
                <w:rFonts w:ascii="Arial" w:hAnsi="Arial" w:cs="Arial"/>
                <w:bCs/>
                <w:sz w:val="20"/>
                <w:szCs w:val="20"/>
              </w:rPr>
            </w:pPr>
            <w:r w:rsidRPr="00C66C9F">
              <w:rPr>
                <w:rFonts w:ascii="Arial" w:hAnsi="Arial" w:cs="Arial"/>
                <w:bCs/>
                <w:sz w:val="20"/>
                <w:szCs w:val="20"/>
              </w:rPr>
              <w:t>As assigned.</w:t>
            </w:r>
          </w:p>
        </w:tc>
      </w:tr>
      <w:tr w:rsidR="00F37C62" w:rsidRPr="00C66C9F" w14:paraId="734DA9DC" w14:textId="77777777" w:rsidTr="00B1241C">
        <w:tc>
          <w:tcPr>
            <w:tcW w:w="1664" w:type="dxa"/>
          </w:tcPr>
          <w:p w14:paraId="557F8BA1" w14:textId="77777777" w:rsidR="00F37C62" w:rsidRPr="00C66C9F" w:rsidRDefault="00F37C62" w:rsidP="003375F2">
            <w:pPr>
              <w:rPr>
                <w:rFonts w:ascii="Arial" w:hAnsi="Arial" w:cs="Arial"/>
                <w:b/>
                <w:bCs/>
                <w:sz w:val="20"/>
                <w:szCs w:val="20"/>
              </w:rPr>
            </w:pPr>
          </w:p>
        </w:tc>
        <w:tc>
          <w:tcPr>
            <w:tcW w:w="9131" w:type="dxa"/>
            <w:gridSpan w:val="4"/>
          </w:tcPr>
          <w:p w14:paraId="191C71FD" w14:textId="77777777" w:rsidR="00F37C62" w:rsidRPr="00C66C9F" w:rsidRDefault="00F37C62" w:rsidP="003375F2">
            <w:pPr>
              <w:rPr>
                <w:rFonts w:ascii="Arial" w:hAnsi="Arial" w:cs="Arial"/>
                <w:bCs/>
                <w:sz w:val="20"/>
                <w:szCs w:val="20"/>
              </w:rPr>
            </w:pPr>
          </w:p>
        </w:tc>
      </w:tr>
    </w:tbl>
    <w:p w14:paraId="5FB797F9" w14:textId="77777777" w:rsidR="00A91E3B" w:rsidRPr="002F509F" w:rsidRDefault="00A91E3B" w:rsidP="00A129EE">
      <w:pPr>
        <w:rPr>
          <w:rFonts w:ascii="Arial" w:hAnsi="Arial" w:cs="Arial"/>
          <w:b/>
          <w:bCs/>
          <w:sz w:val="22"/>
          <w:szCs w:val="22"/>
          <w:u w:val="single"/>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0"/>
        <w:gridCol w:w="2015"/>
        <w:gridCol w:w="2692"/>
      </w:tblGrid>
      <w:tr w:rsidR="00A129EE" w:rsidRPr="00C66C9F" w14:paraId="4CAEDDEE" w14:textId="77777777" w:rsidTr="008F1049">
        <w:tc>
          <w:tcPr>
            <w:tcW w:w="11016" w:type="dxa"/>
            <w:gridSpan w:val="5"/>
            <w:shd w:val="clear" w:color="auto" w:fill="CCC0D9" w:themeFill="accent4" w:themeFillTint="66"/>
          </w:tcPr>
          <w:p w14:paraId="214E1CAD" w14:textId="77777777" w:rsidR="00A129EE" w:rsidRPr="00C66C9F" w:rsidRDefault="00270141" w:rsidP="005F3D44">
            <w:pPr>
              <w:rPr>
                <w:rFonts w:ascii="Arial" w:hAnsi="Arial" w:cs="Arial"/>
                <w:b/>
                <w:sz w:val="20"/>
                <w:szCs w:val="20"/>
                <w:u w:val="single"/>
              </w:rPr>
            </w:pPr>
            <w:r>
              <w:rPr>
                <w:rFonts w:ascii="Arial" w:hAnsi="Arial" w:cs="Arial"/>
                <w:b/>
                <w:sz w:val="20"/>
                <w:szCs w:val="20"/>
                <w:u w:val="single"/>
              </w:rPr>
              <w:t>GRAPHIC/WEB DESIGN LEVEL 1</w:t>
            </w:r>
          </w:p>
        </w:tc>
      </w:tr>
      <w:tr w:rsidR="00A129EE" w:rsidRPr="00C66C9F" w14:paraId="22857CDC" w14:textId="77777777" w:rsidTr="008F1049">
        <w:tc>
          <w:tcPr>
            <w:tcW w:w="2868" w:type="dxa"/>
            <w:gridSpan w:val="2"/>
          </w:tcPr>
          <w:p w14:paraId="6B84DF6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37C7559"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38AEB0D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20C4372D" w14:textId="77777777" w:rsidR="00A129EE" w:rsidRPr="00C66C9F" w:rsidRDefault="00270141" w:rsidP="00D045B5">
            <w:pPr>
              <w:rPr>
                <w:rFonts w:ascii="Arial" w:hAnsi="Arial" w:cs="Arial"/>
                <w:bCs/>
                <w:sz w:val="20"/>
                <w:szCs w:val="20"/>
              </w:rPr>
            </w:pPr>
            <w:r>
              <w:rPr>
                <w:rFonts w:ascii="Arial" w:hAnsi="Arial" w:cs="Arial"/>
                <w:bCs/>
                <w:sz w:val="20"/>
                <w:szCs w:val="20"/>
              </w:rPr>
              <w:t>None</w:t>
            </w:r>
          </w:p>
        </w:tc>
      </w:tr>
      <w:tr w:rsidR="00A129EE" w:rsidRPr="00C66C9F" w14:paraId="4CFBE015" w14:textId="77777777" w:rsidTr="008F1049">
        <w:tc>
          <w:tcPr>
            <w:tcW w:w="2868" w:type="dxa"/>
            <w:gridSpan w:val="2"/>
          </w:tcPr>
          <w:p w14:paraId="7613D0A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71384A24" w14:textId="77777777" w:rsidR="00A129EE" w:rsidRPr="00C66C9F" w:rsidRDefault="00270141" w:rsidP="00D045B5">
            <w:pPr>
              <w:rPr>
                <w:rFonts w:ascii="Arial" w:hAnsi="Arial" w:cs="Arial"/>
                <w:bCs/>
                <w:sz w:val="20"/>
                <w:szCs w:val="20"/>
              </w:rPr>
            </w:pPr>
            <w:r>
              <w:rPr>
                <w:rFonts w:ascii="Arial" w:hAnsi="Arial" w:cs="Arial"/>
                <w:bCs/>
                <w:sz w:val="20"/>
                <w:szCs w:val="20"/>
              </w:rPr>
              <w:t>9</w:t>
            </w:r>
            <w:r w:rsidR="001C4639">
              <w:rPr>
                <w:rFonts w:ascii="Arial" w:hAnsi="Arial" w:cs="Arial"/>
                <w:bCs/>
                <w:sz w:val="20"/>
                <w:szCs w:val="20"/>
              </w:rPr>
              <w:t xml:space="preserve"> </w:t>
            </w:r>
            <w:r>
              <w:rPr>
                <w:rFonts w:ascii="Arial" w:hAnsi="Arial" w:cs="Arial"/>
                <w:bCs/>
                <w:sz w:val="20"/>
                <w:szCs w:val="20"/>
              </w:rPr>
              <w:t>-</w:t>
            </w:r>
            <w:r w:rsidR="001C4639">
              <w:rPr>
                <w:rFonts w:ascii="Arial" w:hAnsi="Arial" w:cs="Arial"/>
                <w:bCs/>
                <w:sz w:val="20"/>
                <w:szCs w:val="20"/>
              </w:rPr>
              <w:t xml:space="preserve"> 12</w:t>
            </w:r>
          </w:p>
        </w:tc>
        <w:tc>
          <w:tcPr>
            <w:tcW w:w="2034" w:type="dxa"/>
          </w:tcPr>
          <w:p w14:paraId="17813F3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5461F4DF"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456AB080" w14:textId="77777777" w:rsidTr="008F1049">
        <w:tc>
          <w:tcPr>
            <w:tcW w:w="2868" w:type="dxa"/>
            <w:gridSpan w:val="2"/>
          </w:tcPr>
          <w:p w14:paraId="75D073F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58FEECD4" w14:textId="77777777" w:rsidR="00A129EE" w:rsidRPr="00C66C9F" w:rsidRDefault="00C501B2" w:rsidP="00270141">
            <w:pPr>
              <w:rPr>
                <w:rFonts w:ascii="Arial" w:hAnsi="Arial" w:cs="Arial"/>
                <w:bCs/>
                <w:sz w:val="20"/>
                <w:szCs w:val="20"/>
              </w:rPr>
            </w:pPr>
            <w:r>
              <w:rPr>
                <w:rFonts w:ascii="Arial" w:hAnsi="Arial" w:cs="Arial"/>
                <w:bCs/>
                <w:sz w:val="20"/>
                <w:szCs w:val="20"/>
              </w:rPr>
              <w:t>097</w:t>
            </w:r>
            <w:r w:rsidR="00270141">
              <w:rPr>
                <w:rFonts w:ascii="Arial" w:hAnsi="Arial" w:cs="Arial"/>
                <w:bCs/>
                <w:sz w:val="20"/>
                <w:szCs w:val="20"/>
              </w:rPr>
              <w:t>60</w:t>
            </w:r>
            <w:r>
              <w:rPr>
                <w:rFonts w:ascii="Arial" w:hAnsi="Arial" w:cs="Arial"/>
                <w:bCs/>
                <w:sz w:val="20"/>
                <w:szCs w:val="20"/>
              </w:rPr>
              <w:t xml:space="preserve"> / </w:t>
            </w:r>
            <w:r w:rsidR="00270141">
              <w:rPr>
                <w:rFonts w:ascii="Arial" w:hAnsi="Arial" w:cs="Arial"/>
                <w:bCs/>
                <w:sz w:val="20"/>
                <w:szCs w:val="20"/>
              </w:rPr>
              <w:t>09761</w:t>
            </w:r>
          </w:p>
        </w:tc>
        <w:tc>
          <w:tcPr>
            <w:tcW w:w="4788" w:type="dxa"/>
            <w:gridSpan w:val="2"/>
          </w:tcPr>
          <w:p w14:paraId="46D07022"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4E641376" w14:textId="77777777" w:rsidTr="008F1049">
        <w:tc>
          <w:tcPr>
            <w:tcW w:w="11016" w:type="dxa"/>
            <w:gridSpan w:val="5"/>
          </w:tcPr>
          <w:p w14:paraId="29020AC6" w14:textId="77777777" w:rsidR="00A129EE" w:rsidRPr="00C66C9F" w:rsidRDefault="00A129EE" w:rsidP="00270141">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270141" w:rsidRPr="00D56F09">
              <w:rPr>
                <w:rFonts w:ascii="Arial" w:hAnsi="Arial" w:cs="Arial"/>
                <w:sz w:val="19"/>
                <w:szCs w:val="19"/>
              </w:rPr>
              <w:t xml:space="preserve">This course is designed for students to create and explore traditional and digital art as a means of visual communication. Students will use Apple's iMac computers loaded with the latest Adobe software to make print and web designs. Traditional hand drawing will be taught </w:t>
            </w:r>
            <w:proofErr w:type="gramStart"/>
            <w:r w:rsidR="00270141" w:rsidRPr="00D56F09">
              <w:rPr>
                <w:rFonts w:ascii="Arial" w:hAnsi="Arial" w:cs="Arial"/>
                <w:sz w:val="19"/>
                <w:szCs w:val="19"/>
              </w:rPr>
              <w:t>as a means to</w:t>
            </w:r>
            <w:proofErr w:type="gramEnd"/>
            <w:r w:rsidR="00270141" w:rsidRPr="00D56F09">
              <w:rPr>
                <w:rFonts w:ascii="Arial" w:hAnsi="Arial" w:cs="Arial"/>
                <w:sz w:val="19"/>
                <w:szCs w:val="19"/>
              </w:rPr>
              <w:t xml:space="preserve"> practice layout and design skills prior to creating the design on the computer. Students will participate in a series of critiques, which will allow them to interpret, analyze, and evaluate graphic design pieces from a contemporary, historical and cultural perspective. All students are expected to create designs, which will be critiqued and evaluated so that the artwork can be revised to be included in a professional portfolio by the end of the school year. After successfully completing this course, students may take Graphic / Web Design </w:t>
            </w:r>
            <w:proofErr w:type="gramStart"/>
            <w:r w:rsidR="00270141" w:rsidRPr="00D56F09">
              <w:rPr>
                <w:rFonts w:ascii="Arial" w:hAnsi="Arial" w:cs="Arial"/>
                <w:sz w:val="19"/>
                <w:szCs w:val="19"/>
              </w:rPr>
              <w:t>II</w:t>
            </w:r>
            <w:proofErr w:type="gramEnd"/>
            <w:r w:rsidR="00270141" w:rsidRPr="00D56F09">
              <w:rPr>
                <w:rFonts w:ascii="Arial" w:hAnsi="Arial" w:cs="Arial"/>
                <w:sz w:val="19"/>
                <w:szCs w:val="19"/>
              </w:rPr>
              <w:t xml:space="preserve"> or they can select a different CMT program offered at their school.</w:t>
            </w:r>
          </w:p>
        </w:tc>
      </w:tr>
      <w:tr w:rsidR="00A129EE" w:rsidRPr="00C66C9F" w14:paraId="22CA03A6" w14:textId="77777777" w:rsidTr="008F1049">
        <w:tc>
          <w:tcPr>
            <w:tcW w:w="1668" w:type="dxa"/>
          </w:tcPr>
          <w:p w14:paraId="704B8548"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1C451F2F"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As assigned.</w:t>
            </w:r>
          </w:p>
        </w:tc>
      </w:tr>
    </w:tbl>
    <w:p w14:paraId="3AFACC46" w14:textId="77777777" w:rsidR="00C501B2" w:rsidRPr="00270141" w:rsidRDefault="00C501B2" w:rsidP="00270141">
      <w:pPr>
        <w:rPr>
          <w:rFonts w:ascii="Arial" w:hAnsi="Arial" w:cs="Arial"/>
          <w:b/>
          <w:bCs/>
          <w:sz w:val="22"/>
          <w:szCs w:val="22"/>
          <w:u w:val="single"/>
        </w:rPr>
      </w:pPr>
    </w:p>
    <w:tbl>
      <w:tblPr>
        <w:tblW w:w="0" w:type="auto"/>
        <w:tblLook w:val="01E0" w:firstRow="1" w:lastRow="1" w:firstColumn="1" w:lastColumn="1" w:noHBand="0" w:noVBand="0"/>
      </w:tblPr>
      <w:tblGrid>
        <w:gridCol w:w="1664"/>
        <w:gridCol w:w="1153"/>
        <w:gridCol w:w="3266"/>
        <w:gridCol w:w="2014"/>
        <w:gridCol w:w="2698"/>
      </w:tblGrid>
      <w:tr w:rsidR="00C501B2" w:rsidRPr="00C66C9F" w14:paraId="14E53109" w14:textId="77777777" w:rsidTr="008F1049">
        <w:tc>
          <w:tcPr>
            <w:tcW w:w="11016" w:type="dxa"/>
            <w:gridSpan w:val="5"/>
            <w:tcBorders>
              <w:top w:val="single" w:sz="4" w:space="0" w:color="auto"/>
              <w:left w:val="single" w:sz="4" w:space="0" w:color="auto"/>
            </w:tcBorders>
            <w:shd w:val="clear" w:color="auto" w:fill="CCC0D9" w:themeFill="accent4" w:themeFillTint="66"/>
          </w:tcPr>
          <w:p w14:paraId="427B7285" w14:textId="77777777" w:rsidR="00C501B2" w:rsidRPr="00C66C9F" w:rsidRDefault="00A9635C" w:rsidP="002C1B6F">
            <w:pPr>
              <w:rPr>
                <w:rFonts w:ascii="Arial" w:hAnsi="Arial" w:cs="Arial"/>
                <w:b/>
                <w:sz w:val="20"/>
                <w:szCs w:val="20"/>
                <w:u w:val="single"/>
              </w:rPr>
            </w:pPr>
            <w:r>
              <w:rPr>
                <w:rFonts w:ascii="Arial" w:hAnsi="Arial" w:cs="Arial"/>
                <w:b/>
                <w:sz w:val="20"/>
                <w:szCs w:val="20"/>
                <w:u w:val="single"/>
              </w:rPr>
              <w:t>GRAPHIC/WEB DESIGN LEVEL 3, 4</w:t>
            </w:r>
          </w:p>
        </w:tc>
      </w:tr>
      <w:tr w:rsidR="00C501B2" w:rsidRPr="00C66C9F" w14:paraId="0792D871" w14:textId="77777777" w:rsidTr="008F1049">
        <w:tc>
          <w:tcPr>
            <w:tcW w:w="2868" w:type="dxa"/>
            <w:gridSpan w:val="2"/>
            <w:tcBorders>
              <w:left w:val="single" w:sz="4" w:space="0" w:color="auto"/>
            </w:tcBorders>
          </w:tcPr>
          <w:p w14:paraId="3796DC25"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18841EC" w14:textId="77777777" w:rsidR="00C501B2" w:rsidRPr="00C66C9F" w:rsidRDefault="00C501B2" w:rsidP="002C1B6F">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5355C357"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1C33BAD2" w14:textId="77777777" w:rsidR="00C501B2" w:rsidRPr="00C66C9F" w:rsidRDefault="00FB1A98" w:rsidP="002C1B6F">
            <w:pPr>
              <w:rPr>
                <w:rFonts w:ascii="Arial" w:hAnsi="Arial" w:cs="Arial"/>
                <w:bCs/>
                <w:sz w:val="20"/>
                <w:szCs w:val="20"/>
              </w:rPr>
            </w:pPr>
            <w:r>
              <w:rPr>
                <w:rFonts w:ascii="Arial" w:hAnsi="Arial" w:cs="Arial"/>
                <w:bCs/>
                <w:sz w:val="20"/>
                <w:szCs w:val="20"/>
              </w:rPr>
              <w:t>Graphic/Web Design 1</w:t>
            </w:r>
            <w:r w:rsidR="00A9635C">
              <w:rPr>
                <w:rFonts w:ascii="Arial" w:hAnsi="Arial" w:cs="Arial"/>
                <w:bCs/>
                <w:sz w:val="20"/>
                <w:szCs w:val="20"/>
              </w:rPr>
              <w:t>, 2</w:t>
            </w:r>
          </w:p>
        </w:tc>
      </w:tr>
      <w:tr w:rsidR="00C501B2" w:rsidRPr="00C66C9F" w14:paraId="10FE9E27" w14:textId="77777777" w:rsidTr="008F1049">
        <w:tc>
          <w:tcPr>
            <w:tcW w:w="2868" w:type="dxa"/>
            <w:gridSpan w:val="2"/>
            <w:tcBorders>
              <w:left w:val="single" w:sz="4" w:space="0" w:color="auto"/>
            </w:tcBorders>
          </w:tcPr>
          <w:p w14:paraId="27862BD6"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614C80D7" w14:textId="77777777" w:rsidR="00C501B2" w:rsidRPr="00C66C9F" w:rsidRDefault="00C501B2" w:rsidP="001C4639">
            <w:pPr>
              <w:rPr>
                <w:rFonts w:ascii="Arial" w:hAnsi="Arial" w:cs="Arial"/>
                <w:bCs/>
                <w:sz w:val="20"/>
                <w:szCs w:val="20"/>
              </w:rPr>
            </w:pPr>
            <w:r>
              <w:rPr>
                <w:rFonts w:ascii="Arial" w:hAnsi="Arial" w:cs="Arial"/>
                <w:bCs/>
                <w:sz w:val="20"/>
                <w:szCs w:val="20"/>
              </w:rPr>
              <w:t>10</w:t>
            </w:r>
            <w:r w:rsidR="00FB1A98">
              <w:rPr>
                <w:rFonts w:ascii="Arial" w:hAnsi="Arial" w:cs="Arial"/>
                <w:bCs/>
                <w:sz w:val="20"/>
                <w:szCs w:val="20"/>
              </w:rPr>
              <w:t xml:space="preserve"> – 1</w:t>
            </w:r>
            <w:r w:rsidR="001C4639">
              <w:rPr>
                <w:rFonts w:ascii="Arial" w:hAnsi="Arial" w:cs="Arial"/>
                <w:bCs/>
                <w:sz w:val="20"/>
                <w:szCs w:val="20"/>
              </w:rPr>
              <w:t>2</w:t>
            </w:r>
          </w:p>
        </w:tc>
        <w:tc>
          <w:tcPr>
            <w:tcW w:w="2034" w:type="dxa"/>
          </w:tcPr>
          <w:p w14:paraId="4EF7989D"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0BA69714" w14:textId="77777777" w:rsidR="00C501B2" w:rsidRPr="00C66C9F" w:rsidRDefault="00C501B2" w:rsidP="002C1B6F">
            <w:pPr>
              <w:rPr>
                <w:rFonts w:ascii="Arial" w:hAnsi="Arial" w:cs="Arial"/>
                <w:bCs/>
                <w:sz w:val="20"/>
                <w:szCs w:val="20"/>
              </w:rPr>
            </w:pPr>
            <w:r w:rsidRPr="00C66C9F">
              <w:rPr>
                <w:rFonts w:ascii="Arial" w:hAnsi="Arial" w:cs="Arial"/>
                <w:bCs/>
                <w:sz w:val="20"/>
                <w:szCs w:val="20"/>
              </w:rPr>
              <w:t>2 Semesters</w:t>
            </w:r>
          </w:p>
        </w:tc>
      </w:tr>
      <w:tr w:rsidR="00C501B2" w:rsidRPr="00C66C9F" w14:paraId="7D85B69F" w14:textId="77777777" w:rsidTr="008F1049">
        <w:tc>
          <w:tcPr>
            <w:tcW w:w="2868" w:type="dxa"/>
            <w:gridSpan w:val="2"/>
            <w:tcBorders>
              <w:left w:val="single" w:sz="4" w:space="0" w:color="auto"/>
            </w:tcBorders>
          </w:tcPr>
          <w:p w14:paraId="13060760"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6955B31B" w14:textId="77777777" w:rsidR="00C501B2" w:rsidRPr="00C66C9F" w:rsidRDefault="00C501B2" w:rsidP="002C1B6F">
            <w:pPr>
              <w:rPr>
                <w:rFonts w:ascii="Arial" w:hAnsi="Arial" w:cs="Arial"/>
                <w:bCs/>
                <w:sz w:val="20"/>
                <w:szCs w:val="20"/>
              </w:rPr>
            </w:pPr>
            <w:r>
              <w:rPr>
                <w:rFonts w:ascii="Arial" w:hAnsi="Arial" w:cs="Arial"/>
                <w:bCs/>
                <w:sz w:val="20"/>
                <w:szCs w:val="20"/>
              </w:rPr>
              <w:t>09809 / 09810</w:t>
            </w:r>
          </w:p>
        </w:tc>
        <w:tc>
          <w:tcPr>
            <w:tcW w:w="4788" w:type="dxa"/>
            <w:gridSpan w:val="2"/>
          </w:tcPr>
          <w:p w14:paraId="17C50CB8" w14:textId="77777777" w:rsidR="00C501B2" w:rsidRPr="00C66C9F" w:rsidRDefault="00C501B2" w:rsidP="002C1B6F">
            <w:pPr>
              <w:rPr>
                <w:rFonts w:ascii="Arial" w:hAnsi="Arial" w:cs="Arial"/>
                <w:bCs/>
                <w:sz w:val="20"/>
                <w:szCs w:val="20"/>
              </w:rPr>
            </w:pPr>
            <w:r w:rsidRPr="00C66C9F">
              <w:rPr>
                <w:rFonts w:ascii="Arial" w:hAnsi="Arial" w:cs="Arial"/>
                <w:b/>
                <w:bCs/>
                <w:sz w:val="20"/>
                <w:szCs w:val="20"/>
              </w:rPr>
              <w:t>Note:</w:t>
            </w:r>
          </w:p>
        </w:tc>
      </w:tr>
      <w:tr w:rsidR="00C501B2" w:rsidRPr="00C66C9F" w14:paraId="7E4FA1B3" w14:textId="77777777" w:rsidTr="008F1049">
        <w:tc>
          <w:tcPr>
            <w:tcW w:w="11016" w:type="dxa"/>
            <w:gridSpan w:val="5"/>
            <w:tcBorders>
              <w:left w:val="single" w:sz="4" w:space="0" w:color="auto"/>
            </w:tcBorders>
          </w:tcPr>
          <w:p w14:paraId="0DBBF26B" w14:textId="77777777" w:rsidR="00C501B2" w:rsidRPr="00C66C9F" w:rsidRDefault="00C501B2" w:rsidP="001C4639">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FB1A98" w:rsidRPr="00D56F09">
              <w:rPr>
                <w:rFonts w:ascii="Arial" w:hAnsi="Arial" w:cs="Arial"/>
                <w:sz w:val="20"/>
                <w:szCs w:val="20"/>
              </w:rPr>
              <w:t xml:space="preserve">This course offers students a </w:t>
            </w:r>
            <w:r w:rsidR="00A9635C" w:rsidRPr="00D56F09">
              <w:rPr>
                <w:rFonts w:ascii="Arial" w:hAnsi="Arial" w:cs="Arial"/>
                <w:sz w:val="20"/>
                <w:szCs w:val="20"/>
              </w:rPr>
              <w:t>second</w:t>
            </w:r>
            <w:r w:rsidR="00FB1A98" w:rsidRPr="00D56F09">
              <w:rPr>
                <w:rFonts w:ascii="Arial" w:hAnsi="Arial" w:cs="Arial"/>
                <w:sz w:val="20"/>
                <w:szCs w:val="20"/>
              </w:rPr>
              <w:t xml:space="preserve"> year in the </w:t>
            </w:r>
            <w:r w:rsidR="00A9635C" w:rsidRPr="00D56F09">
              <w:rPr>
                <w:rFonts w:ascii="Arial" w:hAnsi="Arial" w:cs="Arial"/>
                <w:sz w:val="20"/>
                <w:szCs w:val="20"/>
              </w:rPr>
              <w:t>Graphic Web Design</w:t>
            </w:r>
            <w:r w:rsidR="00FB1A98" w:rsidRPr="00D56F09">
              <w:rPr>
                <w:rFonts w:ascii="Arial" w:hAnsi="Arial" w:cs="Arial"/>
                <w:sz w:val="20"/>
                <w:szCs w:val="20"/>
              </w:rPr>
              <w:t xml:space="preserve"> program. Graphic </w:t>
            </w:r>
            <w:r w:rsidR="001C4639" w:rsidRPr="00D56F09">
              <w:rPr>
                <w:rFonts w:ascii="Arial" w:hAnsi="Arial" w:cs="Arial"/>
                <w:sz w:val="20"/>
                <w:szCs w:val="20"/>
              </w:rPr>
              <w:t>D</w:t>
            </w:r>
            <w:r w:rsidR="00FB1A98" w:rsidRPr="00D56F09">
              <w:rPr>
                <w:rFonts w:ascii="Arial" w:hAnsi="Arial" w:cs="Arial"/>
                <w:sz w:val="20"/>
                <w:szCs w:val="20"/>
              </w:rPr>
              <w:t xml:space="preserve">esign is </w:t>
            </w:r>
            <w:proofErr w:type="gramStart"/>
            <w:r w:rsidR="00FB1A98" w:rsidRPr="00D56F09">
              <w:rPr>
                <w:rFonts w:ascii="Arial" w:hAnsi="Arial" w:cs="Arial"/>
                <w:sz w:val="20"/>
                <w:szCs w:val="20"/>
              </w:rPr>
              <w:t>studied in depth</w:t>
            </w:r>
            <w:proofErr w:type="gramEnd"/>
            <w:r w:rsidR="00FB1A98" w:rsidRPr="00D56F09">
              <w:rPr>
                <w:rFonts w:ascii="Arial" w:hAnsi="Arial" w:cs="Arial"/>
                <w:sz w:val="20"/>
                <w:szCs w:val="20"/>
              </w:rPr>
              <w:t xml:space="preserve"> in its second year as students explore the concept of type and image as a means of visual communication. Students will use Apple's iMac computers loaded with the latest Adobe software to make print and web designs. A special emphasis will be placed on producing a professional-quality portfolio that includes projects created for the classroom, school, community, and with the business &amp; industry. Students will continue to refine their portfolio and presentation skills as they critique and evaluate their own work and that of others so that the artwork can be improved.</w:t>
            </w:r>
            <w:r w:rsidR="00FB1A98" w:rsidRPr="00FB1A98">
              <w:rPr>
                <w:rFonts w:ascii="Arial" w:hAnsi="Arial" w:cs="Arial"/>
                <w:sz w:val="22"/>
                <w:szCs w:val="22"/>
              </w:rPr>
              <w:t xml:space="preserve"> </w:t>
            </w:r>
          </w:p>
        </w:tc>
      </w:tr>
      <w:tr w:rsidR="00C501B2" w:rsidRPr="00C66C9F" w14:paraId="029096C5" w14:textId="77777777" w:rsidTr="008F1049">
        <w:tc>
          <w:tcPr>
            <w:tcW w:w="1668" w:type="dxa"/>
            <w:tcBorders>
              <w:left w:val="single" w:sz="4" w:space="0" w:color="auto"/>
            </w:tcBorders>
          </w:tcPr>
          <w:p w14:paraId="4FFB3E05"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74873887" w14:textId="77777777" w:rsidR="00C501B2" w:rsidRPr="00C66C9F" w:rsidRDefault="00C501B2" w:rsidP="002C1B6F">
            <w:pPr>
              <w:rPr>
                <w:rFonts w:ascii="Arial" w:hAnsi="Arial" w:cs="Arial"/>
                <w:bCs/>
                <w:sz w:val="20"/>
                <w:szCs w:val="20"/>
              </w:rPr>
            </w:pPr>
            <w:r w:rsidRPr="00C66C9F">
              <w:rPr>
                <w:rFonts w:ascii="Arial" w:hAnsi="Arial" w:cs="Arial"/>
                <w:bCs/>
                <w:sz w:val="20"/>
                <w:szCs w:val="20"/>
              </w:rPr>
              <w:t>As assigned.</w:t>
            </w:r>
          </w:p>
        </w:tc>
      </w:tr>
    </w:tbl>
    <w:p w14:paraId="7FF4C3A0" w14:textId="77777777" w:rsidR="00C501B2" w:rsidRPr="00A6187B" w:rsidRDefault="00C501B2" w:rsidP="00C501B2">
      <w:pPr>
        <w:rPr>
          <w:rFonts w:ascii="Arial" w:hAnsi="Arial" w:cs="Arial"/>
          <w:b/>
          <w:bCs/>
          <w:sz w:val="20"/>
          <w:szCs w:val="20"/>
        </w:rPr>
      </w:pPr>
    </w:p>
    <w:tbl>
      <w:tblPr>
        <w:tblW w:w="0" w:type="auto"/>
        <w:tblLook w:val="01E0" w:firstRow="1" w:lastRow="1" w:firstColumn="1" w:lastColumn="1" w:noHBand="0" w:noVBand="0"/>
      </w:tblPr>
      <w:tblGrid>
        <w:gridCol w:w="1664"/>
        <w:gridCol w:w="1153"/>
        <w:gridCol w:w="3266"/>
        <w:gridCol w:w="2014"/>
        <w:gridCol w:w="2698"/>
      </w:tblGrid>
      <w:tr w:rsidR="00C501B2" w:rsidRPr="00C66C9F" w14:paraId="1E85F839" w14:textId="77777777" w:rsidTr="008F1049">
        <w:tc>
          <w:tcPr>
            <w:tcW w:w="11016" w:type="dxa"/>
            <w:gridSpan w:val="5"/>
            <w:tcBorders>
              <w:top w:val="single" w:sz="4" w:space="0" w:color="auto"/>
              <w:left w:val="single" w:sz="4" w:space="0" w:color="auto"/>
            </w:tcBorders>
            <w:shd w:val="clear" w:color="auto" w:fill="CCC0D9" w:themeFill="accent4" w:themeFillTint="66"/>
          </w:tcPr>
          <w:p w14:paraId="6C01DCF1" w14:textId="77777777" w:rsidR="00C501B2" w:rsidRPr="00C66C9F" w:rsidRDefault="00270141" w:rsidP="00A9635C">
            <w:pPr>
              <w:rPr>
                <w:rFonts w:ascii="Arial" w:hAnsi="Arial" w:cs="Arial"/>
                <w:b/>
                <w:sz w:val="20"/>
                <w:szCs w:val="20"/>
                <w:u w:val="single"/>
              </w:rPr>
            </w:pPr>
            <w:r>
              <w:rPr>
                <w:rFonts w:ascii="Arial" w:hAnsi="Arial" w:cs="Arial"/>
                <w:b/>
                <w:sz w:val="20"/>
                <w:szCs w:val="20"/>
                <w:u w:val="single"/>
              </w:rPr>
              <w:t xml:space="preserve">GRAPHIC/WEB DESIGN LEVEL </w:t>
            </w:r>
            <w:r w:rsidR="00A9635C">
              <w:rPr>
                <w:rFonts w:ascii="Arial" w:hAnsi="Arial" w:cs="Arial"/>
                <w:b/>
                <w:sz w:val="20"/>
                <w:szCs w:val="20"/>
                <w:u w:val="single"/>
              </w:rPr>
              <w:t>5, 6</w:t>
            </w:r>
          </w:p>
        </w:tc>
      </w:tr>
      <w:tr w:rsidR="00C501B2" w:rsidRPr="00C66C9F" w14:paraId="09F27EF3" w14:textId="77777777" w:rsidTr="008F1049">
        <w:tc>
          <w:tcPr>
            <w:tcW w:w="2868" w:type="dxa"/>
            <w:gridSpan w:val="2"/>
            <w:tcBorders>
              <w:left w:val="single" w:sz="4" w:space="0" w:color="auto"/>
            </w:tcBorders>
          </w:tcPr>
          <w:p w14:paraId="14906120"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1EAC7DE" w14:textId="77777777" w:rsidR="00C501B2" w:rsidRPr="00C66C9F" w:rsidRDefault="00C501B2" w:rsidP="002C1B6F">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27024ED1"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1E966020" w14:textId="77777777" w:rsidR="00C501B2" w:rsidRPr="00C66C9F" w:rsidRDefault="00FB1A98" w:rsidP="00A9635C">
            <w:pPr>
              <w:rPr>
                <w:rFonts w:ascii="Arial" w:hAnsi="Arial" w:cs="Arial"/>
                <w:bCs/>
                <w:sz w:val="20"/>
                <w:szCs w:val="20"/>
              </w:rPr>
            </w:pPr>
            <w:r>
              <w:rPr>
                <w:rFonts w:ascii="Arial" w:hAnsi="Arial" w:cs="Arial"/>
                <w:bCs/>
                <w:sz w:val="20"/>
                <w:szCs w:val="20"/>
              </w:rPr>
              <w:t xml:space="preserve">Graphic/Web Design </w:t>
            </w:r>
            <w:r w:rsidR="00A9635C">
              <w:rPr>
                <w:rFonts w:ascii="Arial" w:hAnsi="Arial" w:cs="Arial"/>
                <w:bCs/>
                <w:sz w:val="20"/>
                <w:szCs w:val="20"/>
              </w:rPr>
              <w:t>3, 4</w:t>
            </w:r>
          </w:p>
        </w:tc>
      </w:tr>
      <w:tr w:rsidR="00C501B2" w:rsidRPr="00C66C9F" w14:paraId="00062B51" w14:textId="77777777" w:rsidTr="008F1049">
        <w:tc>
          <w:tcPr>
            <w:tcW w:w="2868" w:type="dxa"/>
            <w:gridSpan w:val="2"/>
            <w:tcBorders>
              <w:left w:val="single" w:sz="4" w:space="0" w:color="auto"/>
            </w:tcBorders>
          </w:tcPr>
          <w:p w14:paraId="36FCE328"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1EA335D2" w14:textId="77777777" w:rsidR="00C501B2" w:rsidRPr="00C66C9F" w:rsidRDefault="00C501B2" w:rsidP="00C501B2">
            <w:pPr>
              <w:rPr>
                <w:rFonts w:ascii="Arial" w:hAnsi="Arial" w:cs="Arial"/>
                <w:bCs/>
                <w:sz w:val="20"/>
                <w:szCs w:val="20"/>
              </w:rPr>
            </w:pPr>
            <w:r w:rsidRPr="00C66C9F">
              <w:rPr>
                <w:rFonts w:ascii="Arial" w:hAnsi="Arial" w:cs="Arial"/>
                <w:bCs/>
                <w:sz w:val="20"/>
                <w:szCs w:val="20"/>
              </w:rPr>
              <w:t>1</w:t>
            </w:r>
            <w:r>
              <w:rPr>
                <w:rFonts w:ascii="Arial" w:hAnsi="Arial" w:cs="Arial"/>
                <w:bCs/>
                <w:sz w:val="20"/>
                <w:szCs w:val="20"/>
              </w:rPr>
              <w:t>1</w:t>
            </w:r>
            <w:r w:rsidRPr="00C66C9F">
              <w:rPr>
                <w:rFonts w:ascii="Arial" w:hAnsi="Arial" w:cs="Arial"/>
                <w:bCs/>
                <w:sz w:val="20"/>
                <w:szCs w:val="20"/>
              </w:rPr>
              <w:t>– 12</w:t>
            </w:r>
          </w:p>
        </w:tc>
        <w:tc>
          <w:tcPr>
            <w:tcW w:w="2034" w:type="dxa"/>
          </w:tcPr>
          <w:p w14:paraId="76548D48"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24BCF4C0" w14:textId="77777777" w:rsidR="00C501B2" w:rsidRPr="00C66C9F" w:rsidRDefault="00C501B2" w:rsidP="002C1B6F">
            <w:pPr>
              <w:rPr>
                <w:rFonts w:ascii="Arial" w:hAnsi="Arial" w:cs="Arial"/>
                <w:bCs/>
                <w:sz w:val="20"/>
                <w:szCs w:val="20"/>
              </w:rPr>
            </w:pPr>
            <w:r w:rsidRPr="00C66C9F">
              <w:rPr>
                <w:rFonts w:ascii="Arial" w:hAnsi="Arial" w:cs="Arial"/>
                <w:bCs/>
                <w:sz w:val="20"/>
                <w:szCs w:val="20"/>
              </w:rPr>
              <w:t>2 Semesters</w:t>
            </w:r>
          </w:p>
        </w:tc>
      </w:tr>
      <w:tr w:rsidR="00C501B2" w:rsidRPr="00C66C9F" w14:paraId="2F7E8AD5" w14:textId="77777777" w:rsidTr="008F1049">
        <w:tc>
          <w:tcPr>
            <w:tcW w:w="2868" w:type="dxa"/>
            <w:gridSpan w:val="2"/>
            <w:tcBorders>
              <w:left w:val="single" w:sz="4" w:space="0" w:color="auto"/>
            </w:tcBorders>
          </w:tcPr>
          <w:p w14:paraId="07B8736F"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4A3114DC" w14:textId="77777777" w:rsidR="00C501B2" w:rsidRPr="00C66C9F" w:rsidRDefault="00C501B2" w:rsidP="002C1B6F">
            <w:pPr>
              <w:rPr>
                <w:rFonts w:ascii="Arial" w:hAnsi="Arial" w:cs="Arial"/>
                <w:bCs/>
                <w:sz w:val="20"/>
                <w:szCs w:val="20"/>
              </w:rPr>
            </w:pPr>
            <w:r>
              <w:rPr>
                <w:rFonts w:ascii="Arial" w:hAnsi="Arial" w:cs="Arial"/>
                <w:bCs/>
                <w:sz w:val="20"/>
                <w:szCs w:val="20"/>
              </w:rPr>
              <w:t>09811 / 09812</w:t>
            </w:r>
          </w:p>
        </w:tc>
        <w:tc>
          <w:tcPr>
            <w:tcW w:w="4788" w:type="dxa"/>
            <w:gridSpan w:val="2"/>
          </w:tcPr>
          <w:p w14:paraId="57FA1182" w14:textId="77777777" w:rsidR="00C501B2" w:rsidRPr="00C66C9F" w:rsidRDefault="00C501B2" w:rsidP="002C1B6F">
            <w:pPr>
              <w:rPr>
                <w:rFonts w:ascii="Arial" w:hAnsi="Arial" w:cs="Arial"/>
                <w:bCs/>
                <w:sz w:val="20"/>
                <w:szCs w:val="20"/>
              </w:rPr>
            </w:pPr>
            <w:r w:rsidRPr="00C66C9F">
              <w:rPr>
                <w:rFonts w:ascii="Arial" w:hAnsi="Arial" w:cs="Arial"/>
                <w:b/>
                <w:bCs/>
                <w:sz w:val="20"/>
                <w:szCs w:val="20"/>
              </w:rPr>
              <w:t>Note:</w:t>
            </w:r>
          </w:p>
        </w:tc>
      </w:tr>
      <w:tr w:rsidR="00C501B2" w:rsidRPr="00C66C9F" w14:paraId="4C0C9E6E" w14:textId="77777777" w:rsidTr="008F1049">
        <w:tc>
          <w:tcPr>
            <w:tcW w:w="11016" w:type="dxa"/>
            <w:gridSpan w:val="5"/>
            <w:tcBorders>
              <w:left w:val="single" w:sz="4" w:space="0" w:color="auto"/>
            </w:tcBorders>
          </w:tcPr>
          <w:p w14:paraId="24A0E8B8" w14:textId="77777777" w:rsidR="00C501B2" w:rsidRPr="00C66C9F" w:rsidRDefault="00C501B2" w:rsidP="00A9635C">
            <w:pPr>
              <w:jc w:val="both"/>
              <w:rPr>
                <w:rFonts w:ascii="Arial" w:hAnsi="Arial" w:cs="Arial"/>
                <w:sz w:val="20"/>
                <w:szCs w:val="20"/>
              </w:rPr>
            </w:pPr>
            <w:r w:rsidRPr="00C66C9F">
              <w:rPr>
                <w:rFonts w:ascii="Arial" w:hAnsi="Arial" w:cs="Arial"/>
                <w:b/>
                <w:bCs/>
                <w:sz w:val="20"/>
                <w:szCs w:val="20"/>
              </w:rPr>
              <w:t>Description:</w:t>
            </w:r>
            <w:r w:rsidRPr="00A9635C">
              <w:rPr>
                <w:rFonts w:ascii="Arial" w:hAnsi="Arial" w:cs="Arial"/>
                <w:bCs/>
                <w:sz w:val="22"/>
                <w:szCs w:val="22"/>
              </w:rPr>
              <w:t xml:space="preserve"> </w:t>
            </w:r>
            <w:r w:rsidR="00FB1A98" w:rsidRPr="00D56F09">
              <w:rPr>
                <w:rFonts w:ascii="Arial" w:hAnsi="Arial" w:cs="Arial"/>
                <w:sz w:val="20"/>
                <w:szCs w:val="20"/>
              </w:rPr>
              <w:t xml:space="preserve">This course offers students a </w:t>
            </w:r>
            <w:r w:rsidR="00A9635C" w:rsidRPr="00D56F09">
              <w:rPr>
                <w:rFonts w:ascii="Arial" w:hAnsi="Arial" w:cs="Arial"/>
                <w:sz w:val="20"/>
                <w:szCs w:val="20"/>
              </w:rPr>
              <w:t>third</w:t>
            </w:r>
            <w:r w:rsidR="00FB1A98" w:rsidRPr="00D56F09">
              <w:rPr>
                <w:rFonts w:ascii="Arial" w:hAnsi="Arial" w:cs="Arial"/>
                <w:sz w:val="20"/>
                <w:szCs w:val="20"/>
              </w:rPr>
              <w:t xml:space="preserve"> year in the </w:t>
            </w:r>
            <w:r w:rsidR="00A9635C" w:rsidRPr="00D56F09">
              <w:rPr>
                <w:rFonts w:ascii="Arial" w:hAnsi="Arial" w:cs="Arial"/>
                <w:sz w:val="20"/>
                <w:szCs w:val="20"/>
              </w:rPr>
              <w:t>Graphic Web Design</w:t>
            </w:r>
            <w:r w:rsidR="00FB1A98" w:rsidRPr="00D56F09">
              <w:rPr>
                <w:rFonts w:ascii="Arial" w:hAnsi="Arial" w:cs="Arial"/>
                <w:sz w:val="20"/>
                <w:szCs w:val="20"/>
              </w:rPr>
              <w:t xml:space="preserve"> program. Students will expertly demonstrate how to use Apple's iMac computers and the latest Adobe software to make print and web designs. Students will demonstrate that they are self-motivated learners, adapting to change and learning new skills as they work to refine their professional-quality portfolio. The portfolio will contain several pieces created for the school, community, and with the business &amp; industry. Students continue to hone their presentation skills as they work with clients. Students critique and evaluate their own work, the work of their peers and the work of professional designers.</w:t>
            </w:r>
            <w:r w:rsidR="00FB1A98" w:rsidRPr="00A9635C">
              <w:rPr>
                <w:rFonts w:ascii="Arial" w:hAnsi="Arial" w:cs="Arial"/>
                <w:sz w:val="22"/>
                <w:szCs w:val="22"/>
              </w:rPr>
              <w:t xml:space="preserve"> </w:t>
            </w:r>
          </w:p>
        </w:tc>
      </w:tr>
      <w:tr w:rsidR="008F1049" w:rsidRPr="00C66C9F" w14:paraId="782C5DF9" w14:textId="77777777" w:rsidTr="008F1049">
        <w:trPr>
          <w:trHeight w:val="211"/>
        </w:trPr>
        <w:tc>
          <w:tcPr>
            <w:tcW w:w="1668" w:type="dxa"/>
            <w:tcBorders>
              <w:left w:val="single" w:sz="4" w:space="0" w:color="auto"/>
            </w:tcBorders>
          </w:tcPr>
          <w:p w14:paraId="1B26B5A9" w14:textId="77777777" w:rsidR="008F1049" w:rsidRPr="00C66C9F" w:rsidRDefault="008F1049"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vMerge w:val="restart"/>
          </w:tcPr>
          <w:p w14:paraId="3713C3C0" w14:textId="77777777" w:rsidR="008F1049" w:rsidRDefault="008F1049" w:rsidP="002C1B6F">
            <w:pPr>
              <w:rPr>
                <w:rFonts w:ascii="Arial" w:hAnsi="Arial" w:cs="Arial"/>
                <w:bCs/>
                <w:sz w:val="20"/>
                <w:szCs w:val="20"/>
              </w:rPr>
            </w:pPr>
            <w:r w:rsidRPr="00C66C9F">
              <w:rPr>
                <w:rFonts w:ascii="Arial" w:hAnsi="Arial" w:cs="Arial"/>
                <w:bCs/>
                <w:sz w:val="20"/>
                <w:szCs w:val="20"/>
              </w:rPr>
              <w:t>As assigned.</w:t>
            </w:r>
          </w:p>
          <w:p w14:paraId="0C496ECD" w14:textId="77777777" w:rsidR="008F1049" w:rsidRPr="00C66C9F" w:rsidRDefault="008F1049" w:rsidP="002C1B6F">
            <w:pPr>
              <w:rPr>
                <w:rFonts w:ascii="Arial" w:hAnsi="Arial" w:cs="Arial"/>
                <w:bCs/>
                <w:sz w:val="20"/>
                <w:szCs w:val="20"/>
              </w:rPr>
            </w:pPr>
          </w:p>
        </w:tc>
      </w:tr>
      <w:tr w:rsidR="008F1049" w:rsidRPr="00C66C9F" w14:paraId="4C104278" w14:textId="77777777" w:rsidTr="008F1049">
        <w:trPr>
          <w:trHeight w:val="210"/>
        </w:trPr>
        <w:tc>
          <w:tcPr>
            <w:tcW w:w="1668" w:type="dxa"/>
            <w:tcBorders>
              <w:bottom w:val="single" w:sz="4" w:space="0" w:color="auto"/>
            </w:tcBorders>
          </w:tcPr>
          <w:p w14:paraId="591E1FCD" w14:textId="77777777" w:rsidR="00A91E3B" w:rsidRPr="00C66C9F" w:rsidRDefault="00A91E3B" w:rsidP="002C1B6F">
            <w:pPr>
              <w:rPr>
                <w:rFonts w:ascii="Arial" w:hAnsi="Arial" w:cs="Arial"/>
                <w:b/>
                <w:bCs/>
                <w:sz w:val="20"/>
                <w:szCs w:val="20"/>
              </w:rPr>
            </w:pPr>
          </w:p>
        </w:tc>
        <w:tc>
          <w:tcPr>
            <w:tcW w:w="9348" w:type="dxa"/>
            <w:gridSpan w:val="4"/>
            <w:vMerge/>
            <w:tcBorders>
              <w:bottom w:val="single" w:sz="4" w:space="0" w:color="auto"/>
            </w:tcBorders>
          </w:tcPr>
          <w:p w14:paraId="73B6EF89" w14:textId="77777777" w:rsidR="008F1049" w:rsidRPr="00C66C9F" w:rsidRDefault="008F1049" w:rsidP="002C1B6F">
            <w:pPr>
              <w:rPr>
                <w:rFonts w:ascii="Arial" w:hAnsi="Arial" w:cs="Arial"/>
                <w:bCs/>
                <w:sz w:val="20"/>
                <w:szCs w:val="20"/>
              </w:rPr>
            </w:pPr>
          </w:p>
        </w:tc>
      </w:tr>
      <w:tr w:rsidR="00C501B2" w:rsidRPr="00C66C9F" w14:paraId="02AB8D23" w14:textId="77777777" w:rsidTr="008F1049">
        <w:tc>
          <w:tcPr>
            <w:tcW w:w="11016" w:type="dxa"/>
            <w:gridSpan w:val="5"/>
            <w:tcBorders>
              <w:top w:val="single" w:sz="4" w:space="0" w:color="auto"/>
              <w:left w:val="single" w:sz="4" w:space="0" w:color="auto"/>
            </w:tcBorders>
            <w:shd w:val="clear" w:color="auto" w:fill="CCC0D9" w:themeFill="accent4" w:themeFillTint="66"/>
          </w:tcPr>
          <w:p w14:paraId="26D2DE6C" w14:textId="77777777" w:rsidR="00C501B2" w:rsidRPr="00C66C9F" w:rsidRDefault="00270141" w:rsidP="00A9635C">
            <w:pPr>
              <w:rPr>
                <w:rFonts w:ascii="Arial" w:hAnsi="Arial" w:cs="Arial"/>
                <w:b/>
                <w:sz w:val="20"/>
                <w:szCs w:val="20"/>
                <w:u w:val="single"/>
              </w:rPr>
            </w:pPr>
            <w:r>
              <w:rPr>
                <w:rFonts w:ascii="Arial" w:hAnsi="Arial" w:cs="Arial"/>
                <w:b/>
                <w:sz w:val="20"/>
                <w:szCs w:val="20"/>
                <w:u w:val="single"/>
              </w:rPr>
              <w:t>GRAPHIC/WEB DESIGN LEVEL</w:t>
            </w:r>
            <w:r w:rsidR="00A9635C">
              <w:rPr>
                <w:rFonts w:ascii="Arial" w:hAnsi="Arial" w:cs="Arial"/>
                <w:b/>
                <w:sz w:val="20"/>
                <w:szCs w:val="20"/>
                <w:u w:val="single"/>
              </w:rPr>
              <w:t xml:space="preserve"> 7, 8</w:t>
            </w:r>
          </w:p>
        </w:tc>
      </w:tr>
      <w:tr w:rsidR="00C501B2" w:rsidRPr="00C66C9F" w14:paraId="507CC82F" w14:textId="77777777" w:rsidTr="008F1049">
        <w:tc>
          <w:tcPr>
            <w:tcW w:w="2868" w:type="dxa"/>
            <w:gridSpan w:val="2"/>
            <w:tcBorders>
              <w:left w:val="single" w:sz="4" w:space="0" w:color="auto"/>
            </w:tcBorders>
          </w:tcPr>
          <w:p w14:paraId="0A52182A"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A75A954" w14:textId="77777777" w:rsidR="00C501B2" w:rsidRPr="00C66C9F" w:rsidRDefault="00C501B2" w:rsidP="002C1B6F">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5EEDAA1C"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5EA3E45E" w14:textId="77777777" w:rsidR="00C501B2" w:rsidRPr="00C66C9F" w:rsidRDefault="00FB1A98" w:rsidP="00A9635C">
            <w:pPr>
              <w:rPr>
                <w:rFonts w:ascii="Arial" w:hAnsi="Arial" w:cs="Arial"/>
                <w:bCs/>
                <w:sz w:val="20"/>
                <w:szCs w:val="20"/>
              </w:rPr>
            </w:pPr>
            <w:r>
              <w:rPr>
                <w:rFonts w:ascii="Arial" w:hAnsi="Arial" w:cs="Arial"/>
                <w:bCs/>
                <w:sz w:val="20"/>
                <w:szCs w:val="20"/>
              </w:rPr>
              <w:t xml:space="preserve">Graphic/Web Design </w:t>
            </w:r>
            <w:r w:rsidR="00A9635C">
              <w:rPr>
                <w:rFonts w:ascii="Arial" w:hAnsi="Arial" w:cs="Arial"/>
                <w:bCs/>
                <w:sz w:val="20"/>
                <w:szCs w:val="20"/>
              </w:rPr>
              <w:t>5, 6</w:t>
            </w:r>
          </w:p>
        </w:tc>
      </w:tr>
      <w:tr w:rsidR="00C501B2" w:rsidRPr="00C66C9F" w14:paraId="4A1FD510" w14:textId="77777777" w:rsidTr="008F1049">
        <w:tc>
          <w:tcPr>
            <w:tcW w:w="2868" w:type="dxa"/>
            <w:gridSpan w:val="2"/>
            <w:tcBorders>
              <w:left w:val="single" w:sz="4" w:space="0" w:color="auto"/>
            </w:tcBorders>
          </w:tcPr>
          <w:p w14:paraId="5E188B57"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6EA66165" w14:textId="77777777" w:rsidR="00C501B2" w:rsidRPr="00C66C9F" w:rsidRDefault="00C501B2" w:rsidP="002C1B6F">
            <w:pPr>
              <w:rPr>
                <w:rFonts w:ascii="Arial" w:hAnsi="Arial" w:cs="Arial"/>
                <w:bCs/>
                <w:sz w:val="20"/>
                <w:szCs w:val="20"/>
              </w:rPr>
            </w:pPr>
            <w:r w:rsidRPr="00C66C9F">
              <w:rPr>
                <w:rFonts w:ascii="Arial" w:hAnsi="Arial" w:cs="Arial"/>
                <w:bCs/>
                <w:sz w:val="20"/>
                <w:szCs w:val="20"/>
              </w:rPr>
              <w:t>12</w:t>
            </w:r>
          </w:p>
        </w:tc>
        <w:tc>
          <w:tcPr>
            <w:tcW w:w="2034" w:type="dxa"/>
          </w:tcPr>
          <w:p w14:paraId="7FF342E5"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325A37EA" w14:textId="77777777" w:rsidR="00C501B2" w:rsidRPr="00C66C9F" w:rsidRDefault="00C501B2" w:rsidP="002C1B6F">
            <w:pPr>
              <w:rPr>
                <w:rFonts w:ascii="Arial" w:hAnsi="Arial" w:cs="Arial"/>
                <w:bCs/>
                <w:sz w:val="20"/>
                <w:szCs w:val="20"/>
              </w:rPr>
            </w:pPr>
            <w:r w:rsidRPr="00C66C9F">
              <w:rPr>
                <w:rFonts w:ascii="Arial" w:hAnsi="Arial" w:cs="Arial"/>
                <w:bCs/>
                <w:sz w:val="20"/>
                <w:szCs w:val="20"/>
              </w:rPr>
              <w:t>2 Semesters</w:t>
            </w:r>
          </w:p>
        </w:tc>
      </w:tr>
      <w:tr w:rsidR="00C501B2" w:rsidRPr="00C66C9F" w14:paraId="2CBCD134" w14:textId="77777777" w:rsidTr="008F1049">
        <w:tc>
          <w:tcPr>
            <w:tcW w:w="2868" w:type="dxa"/>
            <w:gridSpan w:val="2"/>
            <w:tcBorders>
              <w:left w:val="single" w:sz="4" w:space="0" w:color="auto"/>
            </w:tcBorders>
          </w:tcPr>
          <w:p w14:paraId="423DA479"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51DB91BE" w14:textId="77777777" w:rsidR="00C501B2" w:rsidRPr="00C66C9F" w:rsidRDefault="00C501B2" w:rsidP="002C1B6F">
            <w:pPr>
              <w:rPr>
                <w:rFonts w:ascii="Arial" w:hAnsi="Arial" w:cs="Arial"/>
                <w:bCs/>
                <w:sz w:val="20"/>
                <w:szCs w:val="20"/>
              </w:rPr>
            </w:pPr>
            <w:r>
              <w:rPr>
                <w:rFonts w:ascii="Arial" w:hAnsi="Arial" w:cs="Arial"/>
                <w:bCs/>
                <w:sz w:val="20"/>
                <w:szCs w:val="20"/>
              </w:rPr>
              <w:t>09813 / 09814</w:t>
            </w:r>
          </w:p>
        </w:tc>
        <w:tc>
          <w:tcPr>
            <w:tcW w:w="4788" w:type="dxa"/>
            <w:gridSpan w:val="2"/>
          </w:tcPr>
          <w:p w14:paraId="6F73136B" w14:textId="77777777" w:rsidR="00C501B2" w:rsidRPr="00C66C9F" w:rsidRDefault="00C501B2" w:rsidP="002C1B6F">
            <w:pPr>
              <w:rPr>
                <w:rFonts w:ascii="Arial" w:hAnsi="Arial" w:cs="Arial"/>
                <w:bCs/>
                <w:sz w:val="20"/>
                <w:szCs w:val="20"/>
              </w:rPr>
            </w:pPr>
            <w:r w:rsidRPr="00C66C9F">
              <w:rPr>
                <w:rFonts w:ascii="Arial" w:hAnsi="Arial" w:cs="Arial"/>
                <w:b/>
                <w:bCs/>
                <w:sz w:val="20"/>
                <w:szCs w:val="20"/>
              </w:rPr>
              <w:t>Note:</w:t>
            </w:r>
          </w:p>
        </w:tc>
      </w:tr>
      <w:tr w:rsidR="00C501B2" w:rsidRPr="00C66C9F" w14:paraId="774887B5" w14:textId="77777777" w:rsidTr="00D56F09">
        <w:trPr>
          <w:trHeight w:val="324"/>
        </w:trPr>
        <w:tc>
          <w:tcPr>
            <w:tcW w:w="11016" w:type="dxa"/>
            <w:gridSpan w:val="5"/>
            <w:tcBorders>
              <w:left w:val="single" w:sz="4" w:space="0" w:color="auto"/>
            </w:tcBorders>
          </w:tcPr>
          <w:p w14:paraId="62B28FEE" w14:textId="77777777" w:rsidR="00C501B2" w:rsidRPr="00C66C9F" w:rsidRDefault="00C501B2" w:rsidP="001C4639">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1C4639" w:rsidRPr="00D56F09">
              <w:rPr>
                <w:rFonts w:ascii="Arial" w:hAnsi="Arial" w:cs="Arial"/>
                <w:sz w:val="20"/>
                <w:szCs w:val="20"/>
              </w:rPr>
              <w:t>This class would be taken the fourth year of the Graphic Web Design program by those students that have completed Graphic Web Design 5, 6.</w:t>
            </w:r>
          </w:p>
        </w:tc>
      </w:tr>
      <w:tr w:rsidR="00C501B2" w:rsidRPr="00C66C9F" w14:paraId="0A8E3462" w14:textId="77777777" w:rsidTr="008F1049">
        <w:tc>
          <w:tcPr>
            <w:tcW w:w="1668" w:type="dxa"/>
            <w:tcBorders>
              <w:left w:val="single" w:sz="4" w:space="0" w:color="auto"/>
            </w:tcBorders>
          </w:tcPr>
          <w:p w14:paraId="348B1A53" w14:textId="77777777" w:rsidR="00C501B2" w:rsidRPr="00C66C9F" w:rsidRDefault="00C501B2"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14C3A3D4" w14:textId="77777777" w:rsidR="00C501B2" w:rsidRDefault="00C501B2" w:rsidP="002C1B6F">
            <w:pPr>
              <w:rPr>
                <w:rFonts w:ascii="Arial" w:hAnsi="Arial" w:cs="Arial"/>
                <w:bCs/>
                <w:sz w:val="20"/>
                <w:szCs w:val="20"/>
              </w:rPr>
            </w:pPr>
            <w:r w:rsidRPr="00C66C9F">
              <w:rPr>
                <w:rFonts w:ascii="Arial" w:hAnsi="Arial" w:cs="Arial"/>
                <w:bCs/>
                <w:sz w:val="20"/>
                <w:szCs w:val="20"/>
              </w:rPr>
              <w:t>As assigned</w:t>
            </w:r>
          </w:p>
          <w:p w14:paraId="6D936BBF" w14:textId="77777777" w:rsidR="00B1241C" w:rsidRDefault="00B1241C" w:rsidP="002C1B6F">
            <w:pPr>
              <w:rPr>
                <w:rFonts w:ascii="Arial" w:hAnsi="Arial" w:cs="Arial"/>
                <w:bCs/>
                <w:sz w:val="20"/>
                <w:szCs w:val="20"/>
              </w:rPr>
            </w:pPr>
          </w:p>
          <w:p w14:paraId="571C40BF" w14:textId="77777777" w:rsidR="00B1241C" w:rsidRDefault="00B1241C" w:rsidP="002C1B6F">
            <w:pPr>
              <w:rPr>
                <w:rFonts w:ascii="Arial" w:hAnsi="Arial" w:cs="Arial"/>
                <w:bCs/>
                <w:sz w:val="20"/>
                <w:szCs w:val="20"/>
              </w:rPr>
            </w:pPr>
          </w:p>
          <w:p w14:paraId="23D23D7E" w14:textId="77777777" w:rsidR="00B1241C" w:rsidRDefault="00B1241C" w:rsidP="002C1B6F">
            <w:pPr>
              <w:rPr>
                <w:rFonts w:ascii="Arial" w:hAnsi="Arial" w:cs="Arial"/>
                <w:bCs/>
                <w:sz w:val="20"/>
                <w:szCs w:val="20"/>
              </w:rPr>
            </w:pPr>
          </w:p>
          <w:p w14:paraId="00D6A2C5" w14:textId="77777777" w:rsidR="00B1241C" w:rsidRDefault="00B1241C" w:rsidP="002C1B6F">
            <w:pPr>
              <w:rPr>
                <w:rFonts w:ascii="Arial" w:hAnsi="Arial" w:cs="Arial"/>
                <w:bCs/>
                <w:sz w:val="20"/>
                <w:szCs w:val="20"/>
              </w:rPr>
            </w:pPr>
          </w:p>
          <w:p w14:paraId="395965E9" w14:textId="77777777" w:rsidR="00B1241C" w:rsidRDefault="00B1241C" w:rsidP="002C1B6F">
            <w:pPr>
              <w:rPr>
                <w:rFonts w:ascii="Arial" w:hAnsi="Arial" w:cs="Arial"/>
                <w:bCs/>
                <w:sz w:val="20"/>
                <w:szCs w:val="20"/>
              </w:rPr>
            </w:pPr>
          </w:p>
          <w:p w14:paraId="761073AC" w14:textId="77777777" w:rsidR="00B1241C" w:rsidRDefault="00B1241C" w:rsidP="002C1B6F">
            <w:pPr>
              <w:rPr>
                <w:rFonts w:ascii="Arial" w:hAnsi="Arial" w:cs="Arial"/>
                <w:bCs/>
                <w:sz w:val="20"/>
                <w:szCs w:val="20"/>
              </w:rPr>
            </w:pPr>
          </w:p>
          <w:p w14:paraId="5AA3F673" w14:textId="77777777" w:rsidR="00B1241C" w:rsidRDefault="00B1241C" w:rsidP="002C1B6F">
            <w:pPr>
              <w:rPr>
                <w:rFonts w:ascii="Arial" w:hAnsi="Arial" w:cs="Arial"/>
                <w:bCs/>
                <w:sz w:val="20"/>
                <w:szCs w:val="20"/>
              </w:rPr>
            </w:pPr>
          </w:p>
          <w:p w14:paraId="577DA776" w14:textId="70327449" w:rsidR="00B1241C" w:rsidRPr="00C66C9F" w:rsidRDefault="00B1241C" w:rsidP="002C1B6F">
            <w:pPr>
              <w:rPr>
                <w:rFonts w:ascii="Arial" w:hAnsi="Arial" w:cs="Arial"/>
                <w:bCs/>
                <w:sz w:val="20"/>
                <w:szCs w:val="20"/>
              </w:rPr>
            </w:pPr>
          </w:p>
        </w:tc>
      </w:tr>
    </w:tbl>
    <w:p w14:paraId="0C7C5744" w14:textId="77777777" w:rsidR="00C501B2" w:rsidRDefault="00C501B2" w:rsidP="00A129EE">
      <w:pPr>
        <w:rPr>
          <w:rFonts w:ascii="Arial" w:hAnsi="Arial" w:cs="Arial"/>
          <w:b/>
          <w:bCs/>
          <w:sz w:val="20"/>
          <w:szCs w:val="20"/>
          <w:u w:val="single"/>
        </w:rPr>
      </w:pPr>
    </w:p>
    <w:tbl>
      <w:tblPr>
        <w:tblW w:w="0" w:type="auto"/>
        <w:tblLook w:val="01E0" w:firstRow="1" w:lastRow="1" w:firstColumn="1" w:lastColumn="1" w:noHBand="0" w:noVBand="0"/>
      </w:tblPr>
      <w:tblGrid>
        <w:gridCol w:w="1663"/>
        <w:gridCol w:w="1155"/>
        <w:gridCol w:w="3270"/>
        <w:gridCol w:w="2015"/>
        <w:gridCol w:w="2692"/>
      </w:tblGrid>
      <w:tr w:rsidR="00D00A50" w:rsidRPr="00C66C9F" w14:paraId="5B3777F5" w14:textId="77777777" w:rsidTr="00F02CDE">
        <w:tc>
          <w:tcPr>
            <w:tcW w:w="11016" w:type="dxa"/>
            <w:gridSpan w:val="5"/>
            <w:tcBorders>
              <w:top w:val="single" w:sz="4" w:space="0" w:color="auto"/>
              <w:left w:val="single" w:sz="4" w:space="0" w:color="auto"/>
            </w:tcBorders>
            <w:shd w:val="clear" w:color="auto" w:fill="CCC0D9" w:themeFill="accent4" w:themeFillTint="66"/>
          </w:tcPr>
          <w:p w14:paraId="192C8001" w14:textId="77777777" w:rsidR="00D00A50" w:rsidRPr="00C66C9F" w:rsidRDefault="00F02CDE" w:rsidP="00F02CDE">
            <w:pPr>
              <w:rPr>
                <w:rFonts w:ascii="Arial" w:hAnsi="Arial" w:cs="Arial"/>
                <w:b/>
                <w:sz w:val="20"/>
                <w:szCs w:val="20"/>
                <w:u w:val="single"/>
              </w:rPr>
            </w:pPr>
            <w:r>
              <w:rPr>
                <w:rFonts w:ascii="Arial" w:hAnsi="Arial" w:cs="Arial"/>
                <w:b/>
                <w:sz w:val="20"/>
                <w:szCs w:val="20"/>
                <w:u w:val="single"/>
              </w:rPr>
              <w:t>SPORTS MED/ATHLETIC TR LEVEL 1</w:t>
            </w:r>
            <w:r w:rsidR="001C4639">
              <w:rPr>
                <w:rFonts w:ascii="Arial" w:hAnsi="Arial" w:cs="Arial"/>
                <w:b/>
                <w:sz w:val="20"/>
                <w:szCs w:val="20"/>
                <w:u w:val="single"/>
              </w:rPr>
              <w:t>, 2</w:t>
            </w:r>
          </w:p>
        </w:tc>
      </w:tr>
      <w:tr w:rsidR="00D00A50" w:rsidRPr="00C66C9F" w14:paraId="3B917F54" w14:textId="77777777" w:rsidTr="00F02CDE">
        <w:tc>
          <w:tcPr>
            <w:tcW w:w="2868" w:type="dxa"/>
            <w:gridSpan w:val="2"/>
            <w:tcBorders>
              <w:left w:val="single" w:sz="4" w:space="0" w:color="auto"/>
            </w:tcBorders>
          </w:tcPr>
          <w:p w14:paraId="7A01EAC9" w14:textId="77777777" w:rsidR="00D00A50" w:rsidRPr="00C66C9F" w:rsidRDefault="00D00A50" w:rsidP="00F02CDE">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69919BB" w14:textId="77777777" w:rsidR="00D00A50" w:rsidRPr="00C66C9F" w:rsidRDefault="00D00A50" w:rsidP="00F02CDE">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2A7CE663" w14:textId="77777777" w:rsidR="00D00A50" w:rsidRPr="00C66C9F" w:rsidRDefault="00D00A50" w:rsidP="00F02CDE">
            <w:pPr>
              <w:rPr>
                <w:rFonts w:ascii="Arial" w:hAnsi="Arial" w:cs="Arial"/>
                <w:b/>
                <w:bCs/>
                <w:sz w:val="20"/>
                <w:szCs w:val="20"/>
              </w:rPr>
            </w:pPr>
            <w:r w:rsidRPr="00C66C9F">
              <w:rPr>
                <w:rFonts w:ascii="Arial" w:hAnsi="Arial" w:cs="Arial"/>
                <w:b/>
                <w:bCs/>
                <w:sz w:val="20"/>
                <w:szCs w:val="20"/>
              </w:rPr>
              <w:t>Prerequisites:</w:t>
            </w:r>
          </w:p>
        </w:tc>
        <w:tc>
          <w:tcPr>
            <w:tcW w:w="2754" w:type="dxa"/>
          </w:tcPr>
          <w:p w14:paraId="149F3A6F" w14:textId="77777777" w:rsidR="00D00A50" w:rsidRPr="00C66C9F" w:rsidRDefault="00F02CDE" w:rsidP="00F02CDE">
            <w:pPr>
              <w:rPr>
                <w:rFonts w:ascii="Arial" w:hAnsi="Arial" w:cs="Arial"/>
                <w:bCs/>
                <w:sz w:val="20"/>
                <w:szCs w:val="20"/>
              </w:rPr>
            </w:pPr>
            <w:r>
              <w:rPr>
                <w:rFonts w:ascii="Arial" w:hAnsi="Arial" w:cs="Arial"/>
                <w:bCs/>
                <w:sz w:val="20"/>
                <w:szCs w:val="20"/>
              </w:rPr>
              <w:t>None</w:t>
            </w:r>
          </w:p>
        </w:tc>
      </w:tr>
      <w:tr w:rsidR="00D00A50" w:rsidRPr="00C66C9F" w14:paraId="32F7AA6A" w14:textId="77777777" w:rsidTr="00F02CDE">
        <w:tc>
          <w:tcPr>
            <w:tcW w:w="2868" w:type="dxa"/>
            <w:gridSpan w:val="2"/>
            <w:tcBorders>
              <w:left w:val="single" w:sz="4" w:space="0" w:color="auto"/>
            </w:tcBorders>
          </w:tcPr>
          <w:p w14:paraId="57CE8C89" w14:textId="77777777" w:rsidR="00D00A50" w:rsidRPr="00C66C9F" w:rsidRDefault="00D00A50" w:rsidP="00F02CDE">
            <w:pPr>
              <w:rPr>
                <w:rFonts w:ascii="Arial" w:hAnsi="Arial" w:cs="Arial"/>
                <w:b/>
                <w:bCs/>
                <w:sz w:val="20"/>
                <w:szCs w:val="20"/>
              </w:rPr>
            </w:pPr>
            <w:r w:rsidRPr="00C66C9F">
              <w:rPr>
                <w:rFonts w:ascii="Arial" w:hAnsi="Arial" w:cs="Arial"/>
                <w:b/>
                <w:bCs/>
                <w:sz w:val="20"/>
                <w:szCs w:val="20"/>
              </w:rPr>
              <w:t>Open to Grades:</w:t>
            </w:r>
          </w:p>
        </w:tc>
        <w:tc>
          <w:tcPr>
            <w:tcW w:w="3360" w:type="dxa"/>
          </w:tcPr>
          <w:p w14:paraId="29F24780" w14:textId="77777777" w:rsidR="00D00A50" w:rsidRPr="00C66C9F" w:rsidRDefault="001C4639" w:rsidP="00F02CDE">
            <w:pPr>
              <w:rPr>
                <w:rFonts w:ascii="Arial" w:hAnsi="Arial" w:cs="Arial"/>
                <w:bCs/>
                <w:sz w:val="20"/>
                <w:szCs w:val="20"/>
              </w:rPr>
            </w:pPr>
            <w:r>
              <w:rPr>
                <w:rFonts w:ascii="Arial" w:hAnsi="Arial" w:cs="Arial"/>
                <w:bCs/>
                <w:sz w:val="20"/>
                <w:szCs w:val="20"/>
              </w:rPr>
              <w:t>9</w:t>
            </w:r>
            <w:r w:rsidR="00F02CDE">
              <w:rPr>
                <w:rFonts w:ascii="Arial" w:hAnsi="Arial" w:cs="Arial"/>
                <w:bCs/>
                <w:sz w:val="20"/>
                <w:szCs w:val="20"/>
              </w:rPr>
              <w:t xml:space="preserve"> – 12</w:t>
            </w:r>
          </w:p>
        </w:tc>
        <w:tc>
          <w:tcPr>
            <w:tcW w:w="2034" w:type="dxa"/>
          </w:tcPr>
          <w:p w14:paraId="4EADCA46" w14:textId="77777777" w:rsidR="00D00A50" w:rsidRPr="00C66C9F" w:rsidRDefault="00D00A50" w:rsidP="00F02CDE">
            <w:pPr>
              <w:rPr>
                <w:rFonts w:ascii="Arial" w:hAnsi="Arial" w:cs="Arial"/>
                <w:b/>
                <w:bCs/>
                <w:sz w:val="20"/>
                <w:szCs w:val="20"/>
              </w:rPr>
            </w:pPr>
            <w:r w:rsidRPr="00C66C9F">
              <w:rPr>
                <w:rFonts w:ascii="Arial" w:hAnsi="Arial" w:cs="Arial"/>
                <w:b/>
                <w:bCs/>
                <w:sz w:val="20"/>
                <w:szCs w:val="20"/>
              </w:rPr>
              <w:t>Length of Course:</w:t>
            </w:r>
          </w:p>
        </w:tc>
        <w:tc>
          <w:tcPr>
            <w:tcW w:w="2754" w:type="dxa"/>
          </w:tcPr>
          <w:p w14:paraId="7C35B1EC" w14:textId="77777777" w:rsidR="00D00A50" w:rsidRPr="00C66C9F" w:rsidRDefault="00D00A50" w:rsidP="00F02CDE">
            <w:pPr>
              <w:rPr>
                <w:rFonts w:ascii="Arial" w:hAnsi="Arial" w:cs="Arial"/>
                <w:bCs/>
                <w:sz w:val="20"/>
                <w:szCs w:val="20"/>
              </w:rPr>
            </w:pPr>
            <w:r w:rsidRPr="00C66C9F">
              <w:rPr>
                <w:rFonts w:ascii="Arial" w:hAnsi="Arial" w:cs="Arial"/>
                <w:bCs/>
                <w:sz w:val="20"/>
                <w:szCs w:val="20"/>
              </w:rPr>
              <w:t>2 Semesters</w:t>
            </w:r>
          </w:p>
        </w:tc>
      </w:tr>
      <w:tr w:rsidR="00D00A50" w:rsidRPr="00C66C9F" w14:paraId="09E7890E" w14:textId="77777777" w:rsidTr="00F02CDE">
        <w:tc>
          <w:tcPr>
            <w:tcW w:w="2868" w:type="dxa"/>
            <w:gridSpan w:val="2"/>
            <w:tcBorders>
              <w:left w:val="single" w:sz="4" w:space="0" w:color="auto"/>
            </w:tcBorders>
          </w:tcPr>
          <w:p w14:paraId="62516BC3" w14:textId="77777777" w:rsidR="00D00A50" w:rsidRPr="00C66C9F" w:rsidRDefault="00D00A50" w:rsidP="00F02CDE">
            <w:pPr>
              <w:rPr>
                <w:rFonts w:ascii="Arial" w:hAnsi="Arial" w:cs="Arial"/>
                <w:b/>
                <w:bCs/>
                <w:sz w:val="20"/>
                <w:szCs w:val="20"/>
              </w:rPr>
            </w:pPr>
            <w:r w:rsidRPr="00C66C9F">
              <w:rPr>
                <w:rFonts w:ascii="Arial" w:hAnsi="Arial" w:cs="Arial"/>
                <w:b/>
                <w:bCs/>
                <w:sz w:val="20"/>
                <w:szCs w:val="20"/>
              </w:rPr>
              <w:t>Course Codes:</w:t>
            </w:r>
          </w:p>
        </w:tc>
        <w:tc>
          <w:tcPr>
            <w:tcW w:w="3360" w:type="dxa"/>
          </w:tcPr>
          <w:p w14:paraId="68A00E13" w14:textId="77777777" w:rsidR="00D00A50" w:rsidRPr="00C66C9F" w:rsidRDefault="00F02CDE" w:rsidP="00F02CDE">
            <w:pPr>
              <w:rPr>
                <w:rFonts w:ascii="Arial" w:hAnsi="Arial" w:cs="Arial"/>
                <w:bCs/>
                <w:sz w:val="20"/>
                <w:szCs w:val="20"/>
              </w:rPr>
            </w:pPr>
            <w:r>
              <w:rPr>
                <w:rFonts w:ascii="Arial" w:hAnsi="Arial" w:cs="Arial"/>
                <w:bCs/>
                <w:sz w:val="20"/>
                <w:szCs w:val="20"/>
              </w:rPr>
              <w:t>08411 / 08412</w:t>
            </w:r>
          </w:p>
        </w:tc>
        <w:tc>
          <w:tcPr>
            <w:tcW w:w="4788" w:type="dxa"/>
            <w:gridSpan w:val="2"/>
          </w:tcPr>
          <w:p w14:paraId="5F48E0DE" w14:textId="77777777" w:rsidR="00D00A50" w:rsidRPr="00C66C9F" w:rsidRDefault="00D00A50" w:rsidP="00F02CDE">
            <w:pPr>
              <w:rPr>
                <w:rFonts w:ascii="Arial" w:hAnsi="Arial" w:cs="Arial"/>
                <w:bCs/>
                <w:sz w:val="20"/>
                <w:szCs w:val="20"/>
              </w:rPr>
            </w:pPr>
            <w:r w:rsidRPr="00C66C9F">
              <w:rPr>
                <w:rFonts w:ascii="Arial" w:hAnsi="Arial" w:cs="Arial"/>
                <w:b/>
                <w:bCs/>
                <w:sz w:val="20"/>
                <w:szCs w:val="20"/>
              </w:rPr>
              <w:t>Note:</w:t>
            </w:r>
          </w:p>
        </w:tc>
      </w:tr>
      <w:tr w:rsidR="00D00A50" w:rsidRPr="00C66C9F" w14:paraId="1204789B" w14:textId="77777777" w:rsidTr="00F02CDE">
        <w:tc>
          <w:tcPr>
            <w:tcW w:w="11016" w:type="dxa"/>
            <w:gridSpan w:val="5"/>
            <w:tcBorders>
              <w:left w:val="single" w:sz="4" w:space="0" w:color="auto"/>
            </w:tcBorders>
          </w:tcPr>
          <w:p w14:paraId="1281A0DA" w14:textId="77777777" w:rsidR="00D00A50" w:rsidRPr="00C66C9F" w:rsidRDefault="00D00A50" w:rsidP="00F02CDE">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F02CDE" w:rsidRPr="00D56F09">
              <w:rPr>
                <w:rFonts w:ascii="Arial" w:hAnsi="Arial" w:cs="Arial"/>
                <w:sz w:val="20"/>
                <w:szCs w:val="20"/>
              </w:rPr>
              <w:t>Sport Med/Athletic introduces students to the field of sports medicine as well as the different professionals working in the sports medicine field. Students will learn about athletic injuries as well as pertinent anatomy of the human body.</w:t>
            </w:r>
          </w:p>
        </w:tc>
      </w:tr>
      <w:tr w:rsidR="00D00A50" w:rsidRPr="00C66C9F" w14:paraId="1FD8B48A" w14:textId="77777777" w:rsidTr="00F02CDE">
        <w:tc>
          <w:tcPr>
            <w:tcW w:w="1668" w:type="dxa"/>
            <w:tcBorders>
              <w:left w:val="single" w:sz="4" w:space="0" w:color="auto"/>
            </w:tcBorders>
          </w:tcPr>
          <w:p w14:paraId="509388A2" w14:textId="77777777" w:rsidR="00D00A50" w:rsidRPr="00C66C9F" w:rsidRDefault="00D00A50" w:rsidP="00F02CDE">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46ED7CC7" w14:textId="77777777" w:rsidR="00D00A50" w:rsidRPr="00C66C9F" w:rsidRDefault="00D00A50" w:rsidP="00F02CDE">
            <w:pPr>
              <w:rPr>
                <w:rFonts w:ascii="Arial" w:hAnsi="Arial" w:cs="Arial"/>
                <w:bCs/>
                <w:sz w:val="20"/>
                <w:szCs w:val="20"/>
              </w:rPr>
            </w:pPr>
            <w:r w:rsidRPr="00C66C9F">
              <w:rPr>
                <w:rFonts w:ascii="Arial" w:hAnsi="Arial" w:cs="Arial"/>
                <w:bCs/>
                <w:sz w:val="20"/>
                <w:szCs w:val="20"/>
              </w:rPr>
              <w:t>As assigned.</w:t>
            </w:r>
          </w:p>
        </w:tc>
      </w:tr>
    </w:tbl>
    <w:p w14:paraId="5792C83B" w14:textId="77777777" w:rsidR="00F02CDE" w:rsidRDefault="00F02CDE" w:rsidP="00A129EE">
      <w:pPr>
        <w:rPr>
          <w:rFonts w:ascii="Arial" w:hAnsi="Arial" w:cs="Arial"/>
          <w:b/>
          <w:bCs/>
          <w:sz w:val="20"/>
          <w:szCs w:val="20"/>
          <w:u w:val="single"/>
        </w:rPr>
      </w:pPr>
    </w:p>
    <w:tbl>
      <w:tblPr>
        <w:tblW w:w="0" w:type="auto"/>
        <w:tblLook w:val="01E0" w:firstRow="1" w:lastRow="1" w:firstColumn="1" w:lastColumn="1" w:noHBand="0" w:noVBand="0"/>
      </w:tblPr>
      <w:tblGrid>
        <w:gridCol w:w="1664"/>
        <w:gridCol w:w="1154"/>
        <w:gridCol w:w="3267"/>
        <w:gridCol w:w="2014"/>
        <w:gridCol w:w="2696"/>
      </w:tblGrid>
      <w:tr w:rsidR="00F02CDE" w:rsidRPr="00C66C9F" w14:paraId="02FA5A89" w14:textId="77777777" w:rsidTr="00F02CDE">
        <w:tc>
          <w:tcPr>
            <w:tcW w:w="11016" w:type="dxa"/>
            <w:gridSpan w:val="5"/>
            <w:tcBorders>
              <w:top w:val="single" w:sz="4" w:space="0" w:color="auto"/>
              <w:left w:val="single" w:sz="4" w:space="0" w:color="auto"/>
            </w:tcBorders>
            <w:shd w:val="clear" w:color="auto" w:fill="CCC0D9" w:themeFill="accent4" w:themeFillTint="66"/>
          </w:tcPr>
          <w:p w14:paraId="35185ED1" w14:textId="77777777" w:rsidR="00F02CDE" w:rsidRPr="00C66C9F" w:rsidRDefault="00F02CDE" w:rsidP="00F02CDE">
            <w:pPr>
              <w:rPr>
                <w:rFonts w:ascii="Arial" w:hAnsi="Arial" w:cs="Arial"/>
                <w:b/>
                <w:sz w:val="20"/>
                <w:szCs w:val="20"/>
                <w:u w:val="single"/>
              </w:rPr>
            </w:pPr>
            <w:r>
              <w:rPr>
                <w:rFonts w:ascii="Arial" w:hAnsi="Arial" w:cs="Arial"/>
                <w:b/>
                <w:sz w:val="20"/>
                <w:szCs w:val="20"/>
                <w:u w:val="single"/>
              </w:rPr>
              <w:t>SPORTS MEDICINE LAB LEVEL 1</w:t>
            </w:r>
          </w:p>
        </w:tc>
      </w:tr>
      <w:tr w:rsidR="00F02CDE" w:rsidRPr="00C66C9F" w14:paraId="1F8B27F2" w14:textId="77777777" w:rsidTr="00F02CDE">
        <w:tc>
          <w:tcPr>
            <w:tcW w:w="2868" w:type="dxa"/>
            <w:gridSpan w:val="2"/>
            <w:tcBorders>
              <w:left w:val="single" w:sz="4" w:space="0" w:color="auto"/>
            </w:tcBorders>
          </w:tcPr>
          <w:p w14:paraId="596FEEBE" w14:textId="77777777" w:rsidR="00F02CDE" w:rsidRPr="00C66C9F" w:rsidRDefault="00F02CDE" w:rsidP="00F02CDE">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626D8FA" w14:textId="77777777" w:rsidR="00F02CDE" w:rsidRPr="00C66C9F" w:rsidRDefault="00F02CDE" w:rsidP="00F02CDE">
            <w:pPr>
              <w:rPr>
                <w:rFonts w:ascii="Arial" w:hAnsi="Arial" w:cs="Arial"/>
                <w:bCs/>
                <w:sz w:val="20"/>
                <w:szCs w:val="20"/>
              </w:rPr>
            </w:pPr>
            <w:r w:rsidRPr="00C66C9F">
              <w:rPr>
                <w:rFonts w:ascii="Arial" w:hAnsi="Arial" w:cs="Arial"/>
                <w:bCs/>
                <w:sz w:val="20"/>
                <w:szCs w:val="20"/>
              </w:rPr>
              <w:t xml:space="preserve">Career &amp; Technical Ed.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0B5EB329" w14:textId="77777777" w:rsidR="00F02CDE" w:rsidRPr="00C66C9F" w:rsidRDefault="00F02CDE" w:rsidP="00F02CDE">
            <w:pPr>
              <w:rPr>
                <w:rFonts w:ascii="Arial" w:hAnsi="Arial" w:cs="Arial"/>
                <w:b/>
                <w:bCs/>
                <w:sz w:val="20"/>
                <w:szCs w:val="20"/>
              </w:rPr>
            </w:pPr>
            <w:r w:rsidRPr="00C66C9F">
              <w:rPr>
                <w:rFonts w:ascii="Arial" w:hAnsi="Arial" w:cs="Arial"/>
                <w:b/>
                <w:bCs/>
                <w:sz w:val="20"/>
                <w:szCs w:val="20"/>
              </w:rPr>
              <w:t>Prerequisites:</w:t>
            </w:r>
          </w:p>
        </w:tc>
        <w:tc>
          <w:tcPr>
            <w:tcW w:w="2754" w:type="dxa"/>
          </w:tcPr>
          <w:p w14:paraId="4B0BD22F" w14:textId="77777777" w:rsidR="00F02CDE" w:rsidRPr="00C66C9F" w:rsidRDefault="00F02CDE" w:rsidP="00F02CDE">
            <w:pPr>
              <w:rPr>
                <w:rFonts w:ascii="Arial" w:hAnsi="Arial" w:cs="Arial"/>
                <w:bCs/>
                <w:sz w:val="20"/>
                <w:szCs w:val="20"/>
              </w:rPr>
            </w:pPr>
            <w:r>
              <w:rPr>
                <w:rFonts w:ascii="Arial" w:hAnsi="Arial" w:cs="Arial"/>
                <w:bCs/>
                <w:sz w:val="20"/>
                <w:szCs w:val="20"/>
              </w:rPr>
              <w:t>Sports Med/Athletic Tr 1</w:t>
            </w:r>
            <w:r w:rsidR="001C4639">
              <w:rPr>
                <w:rFonts w:ascii="Arial" w:hAnsi="Arial" w:cs="Arial"/>
                <w:bCs/>
                <w:sz w:val="20"/>
                <w:szCs w:val="20"/>
              </w:rPr>
              <w:t>, 2</w:t>
            </w:r>
          </w:p>
        </w:tc>
      </w:tr>
      <w:tr w:rsidR="00F02CDE" w:rsidRPr="00C66C9F" w14:paraId="478FED57" w14:textId="77777777" w:rsidTr="00F02CDE">
        <w:tc>
          <w:tcPr>
            <w:tcW w:w="2868" w:type="dxa"/>
            <w:gridSpan w:val="2"/>
            <w:tcBorders>
              <w:left w:val="single" w:sz="4" w:space="0" w:color="auto"/>
            </w:tcBorders>
          </w:tcPr>
          <w:p w14:paraId="388844B5" w14:textId="77777777" w:rsidR="00F02CDE" w:rsidRPr="00C66C9F" w:rsidRDefault="00F02CDE" w:rsidP="00F02CDE">
            <w:pPr>
              <w:rPr>
                <w:rFonts w:ascii="Arial" w:hAnsi="Arial" w:cs="Arial"/>
                <w:b/>
                <w:bCs/>
                <w:sz w:val="20"/>
                <w:szCs w:val="20"/>
              </w:rPr>
            </w:pPr>
            <w:r w:rsidRPr="00C66C9F">
              <w:rPr>
                <w:rFonts w:ascii="Arial" w:hAnsi="Arial" w:cs="Arial"/>
                <w:b/>
                <w:bCs/>
                <w:sz w:val="20"/>
                <w:szCs w:val="20"/>
              </w:rPr>
              <w:t>Open to Grades:</w:t>
            </w:r>
          </w:p>
        </w:tc>
        <w:tc>
          <w:tcPr>
            <w:tcW w:w="3360" w:type="dxa"/>
          </w:tcPr>
          <w:p w14:paraId="5EC0ACC4" w14:textId="77777777" w:rsidR="00F02CDE" w:rsidRPr="00C66C9F" w:rsidRDefault="00F02CDE" w:rsidP="001C4639">
            <w:pPr>
              <w:rPr>
                <w:rFonts w:ascii="Arial" w:hAnsi="Arial" w:cs="Arial"/>
                <w:bCs/>
                <w:sz w:val="20"/>
                <w:szCs w:val="20"/>
              </w:rPr>
            </w:pPr>
            <w:r>
              <w:rPr>
                <w:rFonts w:ascii="Arial" w:hAnsi="Arial" w:cs="Arial"/>
                <w:bCs/>
                <w:sz w:val="20"/>
                <w:szCs w:val="20"/>
              </w:rPr>
              <w:t>1</w:t>
            </w:r>
            <w:r w:rsidR="001C4639">
              <w:rPr>
                <w:rFonts w:ascii="Arial" w:hAnsi="Arial" w:cs="Arial"/>
                <w:bCs/>
                <w:sz w:val="20"/>
                <w:szCs w:val="20"/>
              </w:rPr>
              <w:t>0</w:t>
            </w:r>
            <w:r>
              <w:rPr>
                <w:rFonts w:ascii="Arial" w:hAnsi="Arial" w:cs="Arial"/>
                <w:bCs/>
                <w:sz w:val="20"/>
                <w:szCs w:val="20"/>
              </w:rPr>
              <w:t xml:space="preserve"> – 12</w:t>
            </w:r>
          </w:p>
        </w:tc>
        <w:tc>
          <w:tcPr>
            <w:tcW w:w="2034" w:type="dxa"/>
          </w:tcPr>
          <w:p w14:paraId="20B0D351" w14:textId="77777777" w:rsidR="00F02CDE" w:rsidRPr="00C66C9F" w:rsidRDefault="00F02CDE" w:rsidP="00F02CDE">
            <w:pPr>
              <w:rPr>
                <w:rFonts w:ascii="Arial" w:hAnsi="Arial" w:cs="Arial"/>
                <w:b/>
                <w:bCs/>
                <w:sz w:val="20"/>
                <w:szCs w:val="20"/>
              </w:rPr>
            </w:pPr>
            <w:r w:rsidRPr="00C66C9F">
              <w:rPr>
                <w:rFonts w:ascii="Arial" w:hAnsi="Arial" w:cs="Arial"/>
                <w:b/>
                <w:bCs/>
                <w:sz w:val="20"/>
                <w:szCs w:val="20"/>
              </w:rPr>
              <w:t>Length of Course:</w:t>
            </w:r>
          </w:p>
        </w:tc>
        <w:tc>
          <w:tcPr>
            <w:tcW w:w="2754" w:type="dxa"/>
          </w:tcPr>
          <w:p w14:paraId="3AA7846C" w14:textId="77777777" w:rsidR="00F02CDE" w:rsidRPr="00C66C9F" w:rsidRDefault="00F02CDE" w:rsidP="00F02CDE">
            <w:pPr>
              <w:rPr>
                <w:rFonts w:ascii="Arial" w:hAnsi="Arial" w:cs="Arial"/>
                <w:bCs/>
                <w:sz w:val="20"/>
                <w:szCs w:val="20"/>
              </w:rPr>
            </w:pPr>
            <w:r w:rsidRPr="00C66C9F">
              <w:rPr>
                <w:rFonts w:ascii="Arial" w:hAnsi="Arial" w:cs="Arial"/>
                <w:bCs/>
                <w:sz w:val="20"/>
                <w:szCs w:val="20"/>
              </w:rPr>
              <w:t>2 Semesters</w:t>
            </w:r>
          </w:p>
        </w:tc>
      </w:tr>
      <w:tr w:rsidR="00F02CDE" w:rsidRPr="00C66C9F" w14:paraId="7FA6C496" w14:textId="77777777" w:rsidTr="00F02CDE">
        <w:tc>
          <w:tcPr>
            <w:tcW w:w="2868" w:type="dxa"/>
            <w:gridSpan w:val="2"/>
            <w:tcBorders>
              <w:left w:val="single" w:sz="4" w:space="0" w:color="auto"/>
            </w:tcBorders>
          </w:tcPr>
          <w:p w14:paraId="7790EEBB" w14:textId="77777777" w:rsidR="00F02CDE" w:rsidRPr="00C66C9F" w:rsidRDefault="00F02CDE" w:rsidP="00F02CDE">
            <w:pPr>
              <w:rPr>
                <w:rFonts w:ascii="Arial" w:hAnsi="Arial" w:cs="Arial"/>
                <w:b/>
                <w:bCs/>
                <w:sz w:val="20"/>
                <w:szCs w:val="20"/>
              </w:rPr>
            </w:pPr>
            <w:r w:rsidRPr="00C66C9F">
              <w:rPr>
                <w:rFonts w:ascii="Arial" w:hAnsi="Arial" w:cs="Arial"/>
                <w:b/>
                <w:bCs/>
                <w:sz w:val="20"/>
                <w:szCs w:val="20"/>
              </w:rPr>
              <w:t>Course Codes:</w:t>
            </w:r>
          </w:p>
        </w:tc>
        <w:tc>
          <w:tcPr>
            <w:tcW w:w="3360" w:type="dxa"/>
          </w:tcPr>
          <w:p w14:paraId="0E236AC2" w14:textId="77777777" w:rsidR="00F02CDE" w:rsidRPr="00C66C9F" w:rsidRDefault="00F02CDE" w:rsidP="00F02CDE">
            <w:pPr>
              <w:rPr>
                <w:rFonts w:ascii="Arial" w:hAnsi="Arial" w:cs="Arial"/>
                <w:bCs/>
                <w:sz w:val="20"/>
                <w:szCs w:val="20"/>
              </w:rPr>
            </w:pPr>
            <w:r>
              <w:rPr>
                <w:rFonts w:ascii="Arial" w:hAnsi="Arial" w:cs="Arial"/>
                <w:bCs/>
                <w:sz w:val="20"/>
                <w:szCs w:val="20"/>
              </w:rPr>
              <w:t>09378 / 09379</w:t>
            </w:r>
          </w:p>
        </w:tc>
        <w:tc>
          <w:tcPr>
            <w:tcW w:w="4788" w:type="dxa"/>
            <w:gridSpan w:val="2"/>
          </w:tcPr>
          <w:p w14:paraId="7FC33A76" w14:textId="77777777" w:rsidR="00F02CDE" w:rsidRPr="00C66C9F" w:rsidRDefault="00F02CDE" w:rsidP="00F02CDE">
            <w:pPr>
              <w:rPr>
                <w:rFonts w:ascii="Arial" w:hAnsi="Arial" w:cs="Arial"/>
                <w:bCs/>
                <w:sz w:val="20"/>
                <w:szCs w:val="20"/>
              </w:rPr>
            </w:pPr>
            <w:r w:rsidRPr="00C66C9F">
              <w:rPr>
                <w:rFonts w:ascii="Arial" w:hAnsi="Arial" w:cs="Arial"/>
                <w:b/>
                <w:bCs/>
                <w:sz w:val="20"/>
                <w:szCs w:val="20"/>
              </w:rPr>
              <w:t>Note:</w:t>
            </w:r>
          </w:p>
        </w:tc>
      </w:tr>
      <w:tr w:rsidR="00F02CDE" w:rsidRPr="00C66C9F" w14:paraId="51AD9EAF" w14:textId="77777777" w:rsidTr="00F02CDE">
        <w:tc>
          <w:tcPr>
            <w:tcW w:w="11016" w:type="dxa"/>
            <w:gridSpan w:val="5"/>
            <w:tcBorders>
              <w:left w:val="single" w:sz="4" w:space="0" w:color="auto"/>
            </w:tcBorders>
          </w:tcPr>
          <w:p w14:paraId="3BD0BB48" w14:textId="77777777" w:rsidR="00F02CDE" w:rsidRPr="00C66C9F" w:rsidRDefault="00F02CDE" w:rsidP="00F02CDE">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D56F09">
              <w:rPr>
                <w:rFonts w:ascii="Arial" w:hAnsi="Arial" w:cs="Arial"/>
                <w:sz w:val="20"/>
                <w:szCs w:val="20"/>
              </w:rPr>
              <w:t xml:space="preserve">This course is a continuation of the Sport Medicine program providing a more </w:t>
            </w:r>
            <w:proofErr w:type="gramStart"/>
            <w:r w:rsidRPr="00D56F09">
              <w:rPr>
                <w:rFonts w:ascii="Arial" w:hAnsi="Arial" w:cs="Arial"/>
                <w:sz w:val="20"/>
                <w:szCs w:val="20"/>
              </w:rPr>
              <w:t>in depth</w:t>
            </w:r>
            <w:proofErr w:type="gramEnd"/>
            <w:r w:rsidRPr="00D56F09">
              <w:rPr>
                <w:rFonts w:ascii="Arial" w:hAnsi="Arial" w:cs="Arial"/>
                <w:sz w:val="20"/>
                <w:szCs w:val="20"/>
              </w:rPr>
              <w:t xml:space="preserve"> exposure to students to the field of sports medicine. Experience working in the athletic training room is a requirement as well as completion of the standards for this program.</w:t>
            </w:r>
          </w:p>
        </w:tc>
      </w:tr>
      <w:tr w:rsidR="00F02CDE" w:rsidRPr="00C66C9F" w14:paraId="28163237" w14:textId="77777777" w:rsidTr="00F02CDE">
        <w:tc>
          <w:tcPr>
            <w:tcW w:w="1668" w:type="dxa"/>
            <w:tcBorders>
              <w:left w:val="single" w:sz="4" w:space="0" w:color="auto"/>
            </w:tcBorders>
          </w:tcPr>
          <w:p w14:paraId="0CAD7E23" w14:textId="77777777" w:rsidR="00F02CDE" w:rsidRPr="00C66C9F" w:rsidRDefault="00F02CDE" w:rsidP="00F02CDE">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76CCC107" w14:textId="77777777" w:rsidR="00F02CDE" w:rsidRPr="00C66C9F" w:rsidRDefault="00F02CDE" w:rsidP="00F02CDE">
            <w:pPr>
              <w:rPr>
                <w:rFonts w:ascii="Arial" w:hAnsi="Arial" w:cs="Arial"/>
                <w:bCs/>
                <w:sz w:val="20"/>
                <w:szCs w:val="20"/>
              </w:rPr>
            </w:pPr>
            <w:r w:rsidRPr="00C66C9F">
              <w:rPr>
                <w:rFonts w:ascii="Arial" w:hAnsi="Arial" w:cs="Arial"/>
                <w:bCs/>
                <w:sz w:val="20"/>
                <w:szCs w:val="20"/>
              </w:rPr>
              <w:t>As assigned.</w:t>
            </w:r>
          </w:p>
        </w:tc>
      </w:tr>
    </w:tbl>
    <w:p w14:paraId="76912771" w14:textId="77777777" w:rsidR="00C501B2" w:rsidRDefault="00C501B2" w:rsidP="00A129EE">
      <w:pPr>
        <w:rPr>
          <w:rFonts w:ascii="Arial" w:hAnsi="Arial" w:cs="Arial"/>
          <w:b/>
          <w:bCs/>
          <w:sz w:val="20"/>
          <w:szCs w:val="20"/>
          <w:u w:val="single"/>
        </w:rPr>
      </w:pPr>
    </w:p>
    <w:p w14:paraId="39A3147C" w14:textId="77777777" w:rsidR="00A129EE" w:rsidRPr="00A6187B" w:rsidRDefault="00A129EE" w:rsidP="00A129EE">
      <w:pPr>
        <w:rPr>
          <w:rFonts w:ascii="Arial" w:hAnsi="Arial" w:cs="Arial"/>
          <w:b/>
          <w:bCs/>
          <w:sz w:val="20"/>
          <w:szCs w:val="20"/>
        </w:rPr>
      </w:pPr>
      <w:r w:rsidRPr="00E017FA">
        <w:rPr>
          <w:rFonts w:ascii="Arial" w:hAnsi="Arial" w:cs="Arial"/>
          <w:b/>
          <w:bCs/>
          <w:sz w:val="20"/>
          <w:szCs w:val="20"/>
          <w:u w:val="single"/>
        </w:rPr>
        <w:t>NOTE</w:t>
      </w:r>
      <w:r>
        <w:rPr>
          <w:rFonts w:ascii="Arial" w:hAnsi="Arial" w:cs="Arial"/>
          <w:b/>
          <w:bCs/>
          <w:sz w:val="20"/>
          <w:szCs w:val="20"/>
        </w:rPr>
        <w:t xml:space="preserve">: </w:t>
      </w:r>
      <w:r w:rsidRPr="00A6187B">
        <w:rPr>
          <w:rFonts w:ascii="Arial" w:hAnsi="Arial" w:cs="Arial"/>
          <w:b/>
          <w:bCs/>
          <w:sz w:val="20"/>
          <w:szCs w:val="20"/>
        </w:rPr>
        <w:t>Fo</w:t>
      </w:r>
      <w:r>
        <w:rPr>
          <w:rFonts w:ascii="Arial" w:hAnsi="Arial" w:cs="Arial"/>
          <w:b/>
          <w:bCs/>
          <w:sz w:val="20"/>
          <w:szCs w:val="20"/>
        </w:rPr>
        <w:t>r</w:t>
      </w:r>
      <w:r w:rsidRPr="00A6187B">
        <w:rPr>
          <w:rFonts w:ascii="Arial" w:hAnsi="Arial" w:cs="Arial"/>
          <w:b/>
          <w:bCs/>
          <w:sz w:val="20"/>
          <w:szCs w:val="20"/>
        </w:rPr>
        <w:t xml:space="preserve"> additional information on CTE/JTED classes offered </w:t>
      </w:r>
      <w:r w:rsidRPr="00A6187B">
        <w:rPr>
          <w:rFonts w:ascii="Arial" w:hAnsi="Arial" w:cs="Arial"/>
          <w:b/>
          <w:bCs/>
          <w:sz w:val="20"/>
          <w:szCs w:val="20"/>
          <w:u w:val="single"/>
        </w:rPr>
        <w:t>off-campus</w:t>
      </w:r>
      <w:r w:rsidR="00CA055F">
        <w:rPr>
          <w:rFonts w:ascii="Arial" w:hAnsi="Arial" w:cs="Arial"/>
          <w:b/>
          <w:bCs/>
          <w:sz w:val="20"/>
          <w:szCs w:val="20"/>
        </w:rPr>
        <w:t>, please see your counselor.</w:t>
      </w:r>
      <w:r>
        <w:rPr>
          <w:rFonts w:ascii="Arial" w:hAnsi="Arial" w:cs="Arial"/>
          <w:b/>
          <w:bCs/>
          <w:sz w:val="20"/>
          <w:szCs w:val="20"/>
        </w:rPr>
        <w:t xml:space="preserve"> </w:t>
      </w:r>
    </w:p>
    <w:p w14:paraId="4055AB65" w14:textId="77777777" w:rsidR="00A129EE" w:rsidRDefault="00A129EE" w:rsidP="00A129EE">
      <w:pPr>
        <w:rPr>
          <w:rFonts w:ascii="Arial" w:hAnsi="Arial" w:cs="Arial"/>
          <w:b/>
          <w:bCs/>
          <w:sz w:val="20"/>
          <w:szCs w:val="20"/>
        </w:rPr>
      </w:pPr>
    </w:p>
    <w:p w14:paraId="4D692283" w14:textId="77777777" w:rsidR="004E6FB8" w:rsidRPr="00A6187B" w:rsidRDefault="004E6FB8" w:rsidP="00A129EE">
      <w:pPr>
        <w:rPr>
          <w:rFonts w:ascii="Arial" w:hAnsi="Arial" w:cs="Arial"/>
          <w:b/>
          <w:bCs/>
          <w:sz w:val="20"/>
          <w:szCs w:val="20"/>
        </w:rPr>
      </w:pPr>
    </w:p>
    <w:p w14:paraId="555DE0F8" w14:textId="77777777" w:rsidR="00A129EE" w:rsidRPr="00A6187B" w:rsidRDefault="00A129EE" w:rsidP="00A129EE">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83840" behindDoc="0" locked="0" layoutInCell="1" allowOverlap="1" wp14:anchorId="3A74DF79" wp14:editId="30AE0790">
                <wp:simplePos x="0" y="0"/>
                <wp:positionH relativeFrom="column">
                  <wp:posOffset>0</wp:posOffset>
                </wp:positionH>
                <wp:positionV relativeFrom="paragraph">
                  <wp:posOffset>46355</wp:posOffset>
                </wp:positionV>
                <wp:extent cx="6858000" cy="337820"/>
                <wp:effectExtent l="0" t="0" r="95250" b="1003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7820"/>
                        </a:xfrm>
                        <a:prstGeom prst="rect">
                          <a:avLst/>
                        </a:prstGeom>
                        <a:solidFill>
                          <a:srgbClr val="FFFF99"/>
                        </a:solidFill>
                        <a:ln w="12700">
                          <a:solidFill>
                            <a:srgbClr val="000000"/>
                          </a:solidFill>
                          <a:miter lim="800000"/>
                          <a:headEnd/>
                          <a:tailEnd/>
                        </a:ln>
                        <a:effectLst>
                          <a:outerShdw dist="107763" dir="2700000" algn="ctr" rotWithShape="0">
                            <a:srgbClr val="808080">
                              <a:alpha val="50000"/>
                            </a:srgbClr>
                          </a:outerShdw>
                        </a:effectLst>
                      </wps:spPr>
                      <wps:txbx>
                        <w:txbxContent>
                          <w:p w14:paraId="53702DEA"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EXCEPTIONAL EDUCATION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4DF79" id="Text Box 37" o:spid="_x0000_s1040" type="#_x0000_t202" style="position:absolute;margin-left:0;margin-top:3.65pt;width:540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" fillcolor="#ff9" strokeweight="1pt">
                <v:shadow on="t" opacity=".5" offset="6pt,6pt"/>
                <v:textbox>
                  <w:txbxContent>
                    <w:p w14:paraId="53702DEA"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EXCEPTIONAL EDUCATION CURRICULUM</w:t>
                      </w:r>
                    </w:p>
                  </w:txbxContent>
                </v:textbox>
              </v:shape>
            </w:pict>
          </mc:Fallback>
        </mc:AlternateContent>
      </w:r>
    </w:p>
    <w:p w14:paraId="0D8C5AB8" w14:textId="77777777" w:rsidR="00A129EE" w:rsidRPr="00A6187B" w:rsidRDefault="00A129EE" w:rsidP="00A129EE">
      <w:pPr>
        <w:rPr>
          <w:rFonts w:ascii="Arial" w:hAnsi="Arial" w:cs="Arial"/>
          <w:b/>
          <w:bCs/>
          <w:sz w:val="20"/>
          <w:szCs w:val="20"/>
        </w:rPr>
      </w:pPr>
    </w:p>
    <w:p w14:paraId="5C810967" w14:textId="77777777" w:rsidR="00A129EE" w:rsidRPr="00A6187B" w:rsidRDefault="00A129EE" w:rsidP="00A129EE">
      <w:pPr>
        <w:rPr>
          <w:rFonts w:ascii="Arial" w:hAnsi="Arial" w:cs="Arial"/>
          <w:b/>
          <w:bCs/>
          <w:sz w:val="20"/>
          <w:szCs w:val="20"/>
        </w:rPr>
      </w:pPr>
    </w:p>
    <w:p w14:paraId="5D5295F9" w14:textId="77777777" w:rsidR="00A129EE" w:rsidRDefault="00A129EE" w:rsidP="00A129EE">
      <w:pPr>
        <w:jc w:val="center"/>
        <w:rPr>
          <w:rFonts w:ascii="Arial" w:hAnsi="Arial" w:cs="Arial"/>
          <w:b/>
        </w:rPr>
      </w:pPr>
    </w:p>
    <w:p w14:paraId="44505E54" w14:textId="77777777" w:rsidR="00A129EE" w:rsidRPr="007F20DC" w:rsidRDefault="00A129EE" w:rsidP="00A129EE">
      <w:pPr>
        <w:jc w:val="center"/>
        <w:rPr>
          <w:rFonts w:ascii="Arial" w:hAnsi="Arial" w:cs="Arial"/>
          <w:b/>
        </w:rPr>
      </w:pPr>
      <w:r>
        <w:rPr>
          <w:rFonts w:ascii="Arial" w:hAnsi="Arial" w:cs="Arial"/>
          <w:b/>
        </w:rPr>
        <w:t xml:space="preserve">For additional course description information, please visit the Exceptional Education department page at: </w:t>
      </w:r>
      <w:hyperlink r:id="rId26" w:history="1">
        <w:r w:rsidR="00DF3154" w:rsidRPr="00B0073C">
          <w:rPr>
            <w:rStyle w:val="Hyperlink"/>
            <w:rFonts w:ascii="Arial" w:hAnsi="Arial" w:cs="Arial"/>
            <w:b/>
          </w:rPr>
          <w:t>http://sabinohs.tusd1.schooldesk.net/Academics/Exceptional-Education</w:t>
        </w:r>
      </w:hyperlink>
      <w:r w:rsidR="00DF3154">
        <w:rPr>
          <w:rFonts w:ascii="Arial" w:hAnsi="Arial" w:cs="Arial"/>
          <w:b/>
        </w:rPr>
        <w:t xml:space="preserve"> </w:t>
      </w:r>
      <w:r w:rsidR="00B950BA" w:rsidRPr="00B950BA">
        <w:rPr>
          <w:rFonts w:ascii="Arial" w:hAnsi="Arial" w:cs="Arial"/>
          <w:b/>
        </w:rPr>
        <w:t xml:space="preserve"> </w:t>
      </w:r>
      <w:r>
        <w:rPr>
          <w:rFonts w:ascii="Arial" w:hAnsi="Arial" w:cs="Arial"/>
          <w:b/>
        </w:rPr>
        <w:t xml:space="preserve"> </w:t>
      </w:r>
    </w:p>
    <w:p w14:paraId="5A3F936E" w14:textId="77777777" w:rsidR="00A129EE" w:rsidRDefault="00A129EE" w:rsidP="00A129EE">
      <w:pPr>
        <w:rPr>
          <w:rFonts w:ascii="Arial" w:hAnsi="Arial" w:cs="Arial"/>
          <w:sz w:val="20"/>
        </w:rPr>
      </w:pPr>
      <w:r w:rsidRPr="00A6187B">
        <w:rPr>
          <w:rFonts w:ascii="Arial" w:hAnsi="Arial" w:cs="Arial"/>
          <w:b/>
          <w:bCs/>
          <w:sz w:val="48"/>
        </w:rPr>
        <w:t>E</w:t>
      </w:r>
      <w:r w:rsidRPr="00A6187B">
        <w:rPr>
          <w:rFonts w:ascii="Arial" w:hAnsi="Arial" w:cs="Arial"/>
          <w:sz w:val="20"/>
        </w:rPr>
        <w:t xml:space="preserve">xceptional Education programs are available for students who are experiencing learning difficulties due to any of several handicapping conditions. To qualify for Exceptional Education services, students must be evaluated and recommended by a TUSD Multi-Disciplinary Diagnostics Team. Parent participation in placement and planning decisions is required. Course requirements vary according to each student’s Individualized Educational Plan (IEP). Students must be staffed into Exceptional Education to enroll in these courses. </w:t>
      </w:r>
    </w:p>
    <w:p w14:paraId="5407D7C6" w14:textId="77777777" w:rsidR="00C501B2" w:rsidRPr="00A6187B" w:rsidRDefault="00C501B2"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7"/>
        <w:gridCol w:w="3268"/>
        <w:gridCol w:w="2016"/>
        <w:gridCol w:w="2691"/>
      </w:tblGrid>
      <w:tr w:rsidR="00A129EE" w:rsidRPr="00C66C9F" w14:paraId="77430B77" w14:textId="77777777" w:rsidTr="008F1049">
        <w:tc>
          <w:tcPr>
            <w:tcW w:w="11016" w:type="dxa"/>
            <w:gridSpan w:val="5"/>
            <w:shd w:val="clear" w:color="auto" w:fill="CCC0D9" w:themeFill="accent4" w:themeFillTint="66"/>
          </w:tcPr>
          <w:p w14:paraId="4BEDA796" w14:textId="77777777" w:rsidR="00A129EE" w:rsidRPr="00C66C9F" w:rsidRDefault="00A129EE" w:rsidP="00D045B5">
            <w:pPr>
              <w:rPr>
                <w:rFonts w:ascii="Arial" w:hAnsi="Arial" w:cs="Arial"/>
                <w:b/>
                <w:sz w:val="20"/>
                <w:szCs w:val="20"/>
                <w:u w:val="single"/>
              </w:rPr>
            </w:pPr>
            <w:r>
              <w:rPr>
                <w:rFonts w:ascii="Arial" w:hAnsi="Arial" w:cs="Arial"/>
                <w:b/>
                <w:sz w:val="20"/>
                <w:szCs w:val="20"/>
                <w:u w:val="single"/>
              </w:rPr>
              <w:t>ACADEMIC CORE</w:t>
            </w:r>
          </w:p>
        </w:tc>
      </w:tr>
      <w:tr w:rsidR="00A129EE" w:rsidRPr="00C66C9F" w14:paraId="6B61198A" w14:textId="77777777" w:rsidTr="008F1049">
        <w:tc>
          <w:tcPr>
            <w:tcW w:w="2868" w:type="dxa"/>
            <w:gridSpan w:val="2"/>
          </w:tcPr>
          <w:p w14:paraId="621BDC9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1EAC9E6"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Elective</w:t>
            </w:r>
          </w:p>
        </w:tc>
        <w:tc>
          <w:tcPr>
            <w:tcW w:w="2034" w:type="dxa"/>
          </w:tcPr>
          <w:p w14:paraId="0750611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31AA3FDF"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r w:rsidR="00A129EE" w:rsidRPr="00C66C9F" w14:paraId="0EBE56FA" w14:textId="77777777" w:rsidTr="008F1049">
        <w:tc>
          <w:tcPr>
            <w:tcW w:w="2868" w:type="dxa"/>
            <w:gridSpan w:val="2"/>
          </w:tcPr>
          <w:p w14:paraId="071DA09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16A5C800" w14:textId="77777777" w:rsidR="00A129EE" w:rsidRPr="00C66C9F" w:rsidRDefault="00A129EE" w:rsidP="00121105">
            <w:pPr>
              <w:rPr>
                <w:rFonts w:ascii="Arial" w:hAnsi="Arial" w:cs="Arial"/>
                <w:bCs/>
                <w:sz w:val="20"/>
                <w:szCs w:val="20"/>
              </w:rPr>
            </w:pPr>
            <w:r w:rsidRPr="00C66C9F">
              <w:rPr>
                <w:rFonts w:ascii="Arial" w:hAnsi="Arial" w:cs="Arial"/>
                <w:bCs/>
                <w:sz w:val="20"/>
                <w:szCs w:val="20"/>
              </w:rPr>
              <w:t>9 – 1</w:t>
            </w:r>
            <w:r w:rsidR="00121105">
              <w:rPr>
                <w:rFonts w:ascii="Arial" w:hAnsi="Arial" w:cs="Arial"/>
                <w:bCs/>
                <w:sz w:val="20"/>
                <w:szCs w:val="20"/>
              </w:rPr>
              <w:t>2</w:t>
            </w:r>
          </w:p>
        </w:tc>
        <w:tc>
          <w:tcPr>
            <w:tcW w:w="2034" w:type="dxa"/>
          </w:tcPr>
          <w:p w14:paraId="70F65BF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36344816" w14:textId="77777777" w:rsidR="00A129EE" w:rsidRPr="00C66C9F" w:rsidRDefault="00A129EE" w:rsidP="00D045B5">
            <w:pPr>
              <w:rPr>
                <w:rFonts w:ascii="Arial" w:hAnsi="Arial" w:cs="Arial"/>
                <w:bCs/>
                <w:sz w:val="20"/>
                <w:szCs w:val="20"/>
              </w:rPr>
            </w:pPr>
            <w:r>
              <w:rPr>
                <w:rFonts w:ascii="Arial" w:hAnsi="Arial" w:cs="Arial"/>
                <w:bCs/>
                <w:sz w:val="20"/>
                <w:szCs w:val="20"/>
              </w:rPr>
              <w:t>2 Semester</w:t>
            </w:r>
          </w:p>
        </w:tc>
      </w:tr>
      <w:tr w:rsidR="00A129EE" w:rsidRPr="00C66C9F" w14:paraId="00C92F9D" w14:textId="77777777" w:rsidTr="008F1049">
        <w:tc>
          <w:tcPr>
            <w:tcW w:w="2868" w:type="dxa"/>
            <w:gridSpan w:val="2"/>
          </w:tcPr>
          <w:p w14:paraId="371B6646"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312F60C6"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01</w:t>
            </w:r>
            <w:r>
              <w:rPr>
                <w:rFonts w:ascii="Arial" w:hAnsi="Arial" w:cs="Arial"/>
                <w:bCs/>
                <w:sz w:val="20"/>
                <w:szCs w:val="20"/>
              </w:rPr>
              <w:t>123</w:t>
            </w:r>
            <w:r w:rsidRPr="00C66C9F">
              <w:rPr>
                <w:rFonts w:ascii="Arial" w:hAnsi="Arial" w:cs="Arial"/>
                <w:bCs/>
                <w:sz w:val="20"/>
                <w:szCs w:val="20"/>
              </w:rPr>
              <w:t xml:space="preserve"> / 01</w:t>
            </w:r>
            <w:r>
              <w:rPr>
                <w:rFonts w:ascii="Arial" w:hAnsi="Arial" w:cs="Arial"/>
                <w:bCs/>
                <w:sz w:val="20"/>
                <w:szCs w:val="20"/>
              </w:rPr>
              <w:t>124</w:t>
            </w:r>
          </w:p>
        </w:tc>
        <w:tc>
          <w:tcPr>
            <w:tcW w:w="4788" w:type="dxa"/>
            <w:gridSpan w:val="2"/>
          </w:tcPr>
          <w:p w14:paraId="01A06180"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For Exceptional Ed. students only. Space is limited.</w:t>
            </w:r>
          </w:p>
        </w:tc>
      </w:tr>
      <w:tr w:rsidR="00A129EE" w:rsidRPr="00C66C9F" w14:paraId="0F325064" w14:textId="77777777" w:rsidTr="008F1049">
        <w:tc>
          <w:tcPr>
            <w:tcW w:w="11016" w:type="dxa"/>
            <w:gridSpan w:val="5"/>
          </w:tcPr>
          <w:p w14:paraId="413451C9" w14:textId="77777777" w:rsidR="00A129EE" w:rsidRPr="00AD125C" w:rsidRDefault="00A129EE" w:rsidP="00D045B5">
            <w:pPr>
              <w:shd w:val="clear" w:color="auto" w:fill="FFFFFF"/>
              <w:jc w:val="both"/>
              <w:rPr>
                <w:rFonts w:ascii="Tahoma" w:hAnsi="Tahoma" w:cs="Tahoma"/>
              </w:rPr>
            </w:pPr>
            <w:r w:rsidRPr="00C66C9F">
              <w:rPr>
                <w:rFonts w:ascii="Arial" w:hAnsi="Arial" w:cs="Arial"/>
                <w:b/>
                <w:bCs/>
                <w:sz w:val="20"/>
                <w:szCs w:val="20"/>
              </w:rPr>
              <w:t>Description:</w:t>
            </w:r>
            <w:r w:rsidRPr="00C66C9F">
              <w:rPr>
                <w:rFonts w:ascii="Arial" w:hAnsi="Arial" w:cs="Arial"/>
                <w:bCs/>
                <w:sz w:val="20"/>
                <w:szCs w:val="20"/>
              </w:rPr>
              <w:t xml:space="preserve"> </w:t>
            </w:r>
            <w:r w:rsidRPr="00D56F09">
              <w:rPr>
                <w:rFonts w:ascii="Arial" w:hAnsi="Arial" w:cs="Arial"/>
                <w:sz w:val="20"/>
                <w:szCs w:val="20"/>
              </w:rPr>
              <w:t>Emphasis is on the development of efficient learning strategies including time management, organization of class materials, and textbook usage. This course is designed for students whose academic course work is primarily in mainstream classes.</w:t>
            </w:r>
          </w:p>
        </w:tc>
      </w:tr>
      <w:tr w:rsidR="00A129EE" w:rsidRPr="00C66C9F" w14:paraId="4DDB8F51" w14:textId="77777777" w:rsidTr="008F1049">
        <w:tc>
          <w:tcPr>
            <w:tcW w:w="1668" w:type="dxa"/>
          </w:tcPr>
          <w:p w14:paraId="1842D8A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577F6892"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As assigned.</w:t>
            </w:r>
          </w:p>
        </w:tc>
      </w:tr>
    </w:tbl>
    <w:p w14:paraId="7B15EDF0" w14:textId="77777777" w:rsidR="00A129EE" w:rsidRPr="00E94994" w:rsidRDefault="00A129EE" w:rsidP="00A129EE">
      <w:pPr>
        <w:rPr>
          <w:rFonts w:ascii="Arial" w:hAnsi="Arial" w:cs="Arial"/>
          <w:b/>
          <w:bCs/>
          <w:sz w:val="22"/>
          <w:szCs w:val="22"/>
          <w:u w:val="single"/>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1"/>
        <w:gridCol w:w="2015"/>
        <w:gridCol w:w="2691"/>
      </w:tblGrid>
      <w:tr w:rsidR="00A129EE" w:rsidRPr="00C66C9F" w14:paraId="68A593BA" w14:textId="77777777" w:rsidTr="008F1049">
        <w:tc>
          <w:tcPr>
            <w:tcW w:w="11016" w:type="dxa"/>
            <w:gridSpan w:val="5"/>
            <w:shd w:val="clear" w:color="auto" w:fill="CCC0D9" w:themeFill="accent4" w:themeFillTint="66"/>
          </w:tcPr>
          <w:p w14:paraId="13561663"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ESSENTIAL ENGLISH 9</w:t>
            </w:r>
          </w:p>
        </w:tc>
      </w:tr>
      <w:tr w:rsidR="00A129EE" w:rsidRPr="00C66C9F" w14:paraId="6F623146" w14:textId="77777777" w:rsidTr="008F1049">
        <w:tc>
          <w:tcPr>
            <w:tcW w:w="2868" w:type="dxa"/>
            <w:gridSpan w:val="2"/>
          </w:tcPr>
          <w:p w14:paraId="33213684"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1C3527AB"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Language Arts (Fr. English)</w:t>
            </w:r>
          </w:p>
        </w:tc>
        <w:tc>
          <w:tcPr>
            <w:tcW w:w="2034" w:type="dxa"/>
          </w:tcPr>
          <w:p w14:paraId="3E3F8A10"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26A0517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r w:rsidR="00A129EE" w:rsidRPr="00C66C9F" w14:paraId="3A617065" w14:textId="77777777" w:rsidTr="008F1049">
        <w:tc>
          <w:tcPr>
            <w:tcW w:w="2868" w:type="dxa"/>
            <w:gridSpan w:val="2"/>
          </w:tcPr>
          <w:p w14:paraId="25092B9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6BDAF023"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9</w:t>
            </w:r>
          </w:p>
        </w:tc>
        <w:tc>
          <w:tcPr>
            <w:tcW w:w="2034" w:type="dxa"/>
          </w:tcPr>
          <w:p w14:paraId="493B6134"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060CF6B7" w14:textId="77777777" w:rsidR="00A129EE" w:rsidRPr="00C66C9F" w:rsidRDefault="00A129EE" w:rsidP="00D045B5">
            <w:pPr>
              <w:rPr>
                <w:rFonts w:ascii="Arial" w:hAnsi="Arial" w:cs="Arial"/>
                <w:bCs/>
                <w:sz w:val="20"/>
                <w:szCs w:val="20"/>
              </w:rPr>
            </w:pPr>
            <w:r>
              <w:rPr>
                <w:rFonts w:ascii="Arial" w:hAnsi="Arial" w:cs="Arial"/>
                <w:bCs/>
                <w:sz w:val="20"/>
                <w:szCs w:val="20"/>
              </w:rPr>
              <w:t>2 Semesters</w:t>
            </w:r>
          </w:p>
        </w:tc>
      </w:tr>
      <w:tr w:rsidR="00A129EE" w:rsidRPr="00C66C9F" w14:paraId="05017102" w14:textId="77777777" w:rsidTr="008F1049">
        <w:tc>
          <w:tcPr>
            <w:tcW w:w="2868" w:type="dxa"/>
            <w:gridSpan w:val="2"/>
          </w:tcPr>
          <w:p w14:paraId="4721A91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71607506"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01331 / 01332</w:t>
            </w:r>
          </w:p>
        </w:tc>
        <w:tc>
          <w:tcPr>
            <w:tcW w:w="4788" w:type="dxa"/>
            <w:gridSpan w:val="2"/>
          </w:tcPr>
          <w:p w14:paraId="1C7664B0"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For Exceptional Ed. students only.</w:t>
            </w:r>
          </w:p>
        </w:tc>
      </w:tr>
      <w:tr w:rsidR="00A129EE" w:rsidRPr="00C66C9F" w14:paraId="2A92F31B" w14:textId="77777777" w:rsidTr="008F1049">
        <w:tc>
          <w:tcPr>
            <w:tcW w:w="11016" w:type="dxa"/>
            <w:gridSpan w:val="5"/>
          </w:tcPr>
          <w:p w14:paraId="23590EA1" w14:textId="77777777"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D56F09">
              <w:rPr>
                <w:rFonts w:ascii="Arial" w:hAnsi="Arial" w:cs="Arial"/>
                <w:sz w:val="20"/>
                <w:szCs w:val="20"/>
              </w:rPr>
              <w:t>This course is designed to meet the needs of students with an IEP with special attention given to development of basic skills. The objectives of the course are to provide learning opportunities through demonstration and practice of listening behaviors, oral communication, written expression and reading. Grammar usage, spelling and vocabulary building are emphasized. College-bound students are recommended to take general education English class.</w:t>
            </w:r>
          </w:p>
        </w:tc>
      </w:tr>
      <w:tr w:rsidR="00A129EE" w:rsidRPr="00C66C9F" w14:paraId="6EC7FE29" w14:textId="77777777" w:rsidTr="008F1049">
        <w:tc>
          <w:tcPr>
            <w:tcW w:w="1668" w:type="dxa"/>
          </w:tcPr>
          <w:p w14:paraId="62852A9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29C1117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As assigned.</w:t>
            </w:r>
          </w:p>
        </w:tc>
      </w:tr>
    </w:tbl>
    <w:p w14:paraId="096E555F" w14:textId="77777777" w:rsidR="00A129EE" w:rsidRPr="00A6187B" w:rsidRDefault="00A129EE"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1"/>
        <w:gridCol w:w="2015"/>
        <w:gridCol w:w="2691"/>
      </w:tblGrid>
      <w:tr w:rsidR="00A129EE" w:rsidRPr="00C66C9F" w14:paraId="3B7E0415" w14:textId="77777777" w:rsidTr="008F1049">
        <w:tc>
          <w:tcPr>
            <w:tcW w:w="11016" w:type="dxa"/>
            <w:gridSpan w:val="5"/>
            <w:shd w:val="clear" w:color="auto" w:fill="CCC0D9" w:themeFill="accent4" w:themeFillTint="66"/>
          </w:tcPr>
          <w:p w14:paraId="68CDD555"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lastRenderedPageBreak/>
              <w:t>ESSENTIAL ENGLISH 10</w:t>
            </w:r>
          </w:p>
        </w:tc>
      </w:tr>
      <w:tr w:rsidR="00A129EE" w:rsidRPr="00C66C9F" w14:paraId="106B5DB2" w14:textId="77777777" w:rsidTr="008F1049">
        <w:tc>
          <w:tcPr>
            <w:tcW w:w="2868" w:type="dxa"/>
            <w:gridSpan w:val="2"/>
          </w:tcPr>
          <w:p w14:paraId="6C6F6A2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949244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Language Arts (Soph. English)</w:t>
            </w:r>
          </w:p>
        </w:tc>
        <w:tc>
          <w:tcPr>
            <w:tcW w:w="2034" w:type="dxa"/>
          </w:tcPr>
          <w:p w14:paraId="560283C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3987238B"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Essential English 9</w:t>
            </w:r>
          </w:p>
        </w:tc>
      </w:tr>
      <w:tr w:rsidR="00A129EE" w:rsidRPr="00C66C9F" w14:paraId="505BBD76" w14:textId="77777777" w:rsidTr="008F1049">
        <w:tc>
          <w:tcPr>
            <w:tcW w:w="2868" w:type="dxa"/>
            <w:gridSpan w:val="2"/>
          </w:tcPr>
          <w:p w14:paraId="01F6331C"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5D136A8C"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10</w:t>
            </w:r>
          </w:p>
        </w:tc>
        <w:tc>
          <w:tcPr>
            <w:tcW w:w="2034" w:type="dxa"/>
          </w:tcPr>
          <w:p w14:paraId="4CEB719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7F71EB45" w14:textId="77777777" w:rsidR="00A129EE" w:rsidRPr="00C66C9F" w:rsidRDefault="00A129EE" w:rsidP="00D045B5">
            <w:pPr>
              <w:rPr>
                <w:rFonts w:ascii="Arial" w:hAnsi="Arial" w:cs="Arial"/>
                <w:bCs/>
                <w:sz w:val="20"/>
                <w:szCs w:val="20"/>
              </w:rPr>
            </w:pPr>
            <w:r>
              <w:rPr>
                <w:rFonts w:ascii="Arial" w:hAnsi="Arial" w:cs="Arial"/>
                <w:bCs/>
                <w:sz w:val="20"/>
                <w:szCs w:val="20"/>
              </w:rPr>
              <w:t>2 Semesters</w:t>
            </w:r>
          </w:p>
        </w:tc>
      </w:tr>
      <w:tr w:rsidR="00A129EE" w:rsidRPr="00C66C9F" w14:paraId="0446F3A9" w14:textId="77777777" w:rsidTr="008F1049">
        <w:tc>
          <w:tcPr>
            <w:tcW w:w="2868" w:type="dxa"/>
            <w:gridSpan w:val="2"/>
          </w:tcPr>
          <w:p w14:paraId="6A803A6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544D2F6C"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01028 / 01029</w:t>
            </w:r>
          </w:p>
        </w:tc>
        <w:tc>
          <w:tcPr>
            <w:tcW w:w="4788" w:type="dxa"/>
            <w:gridSpan w:val="2"/>
          </w:tcPr>
          <w:p w14:paraId="3021304E"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For Exceptional Ed. students only.</w:t>
            </w:r>
          </w:p>
        </w:tc>
      </w:tr>
      <w:tr w:rsidR="00A129EE" w:rsidRPr="00C66C9F" w14:paraId="26E736B8" w14:textId="77777777" w:rsidTr="008F1049">
        <w:tc>
          <w:tcPr>
            <w:tcW w:w="11016" w:type="dxa"/>
            <w:gridSpan w:val="5"/>
          </w:tcPr>
          <w:p w14:paraId="30FE4D46" w14:textId="77777777"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D56F09">
              <w:rPr>
                <w:rFonts w:ascii="Arial" w:hAnsi="Arial" w:cs="Arial"/>
                <w:sz w:val="20"/>
                <w:szCs w:val="20"/>
              </w:rPr>
              <w:t>This course is designed to meet the needs of students with an IEP with special attention given to development of basic skills. The objectives of the course are to provide learning opportunities through demonstration and practice of listening behaviors, oral communication, written expression and reading. Grammar usage, spelling and vocabulary building are emphasized. College-bound students are recommended to take general education English class.</w:t>
            </w:r>
          </w:p>
        </w:tc>
      </w:tr>
      <w:tr w:rsidR="00A129EE" w:rsidRPr="00C66C9F" w14:paraId="4F9FDFCE" w14:textId="77777777" w:rsidTr="008F1049">
        <w:tc>
          <w:tcPr>
            <w:tcW w:w="1668" w:type="dxa"/>
          </w:tcPr>
          <w:p w14:paraId="0F2B04D7"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0657756"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As assigned.</w:t>
            </w:r>
          </w:p>
        </w:tc>
      </w:tr>
    </w:tbl>
    <w:p w14:paraId="36ED9EE1" w14:textId="77777777" w:rsidR="00A129EE" w:rsidRPr="00D3460B" w:rsidRDefault="00A129EE" w:rsidP="00A129EE">
      <w:pPr>
        <w:rPr>
          <w:rFonts w:ascii="Arial" w:hAnsi="Arial" w:cs="Arial"/>
          <w:b/>
          <w:bCs/>
          <w:sz w:val="22"/>
          <w:szCs w:val="22"/>
          <w:u w:val="single"/>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7"/>
        <w:gridCol w:w="3263"/>
        <w:gridCol w:w="2016"/>
        <w:gridCol w:w="2695"/>
      </w:tblGrid>
      <w:tr w:rsidR="00A129EE" w:rsidRPr="00C66C9F" w14:paraId="50FF2626" w14:textId="77777777" w:rsidTr="008F1049">
        <w:tc>
          <w:tcPr>
            <w:tcW w:w="11016" w:type="dxa"/>
            <w:gridSpan w:val="5"/>
            <w:shd w:val="clear" w:color="auto" w:fill="CCC0D9" w:themeFill="accent4" w:themeFillTint="66"/>
          </w:tcPr>
          <w:p w14:paraId="54F4DE40"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ESSENTIAL ALGEBRA</w:t>
            </w:r>
          </w:p>
        </w:tc>
      </w:tr>
      <w:tr w:rsidR="00A129EE" w:rsidRPr="00C66C9F" w14:paraId="0F65C17F" w14:textId="77777777" w:rsidTr="008F1049">
        <w:tc>
          <w:tcPr>
            <w:tcW w:w="2868" w:type="dxa"/>
            <w:gridSpan w:val="2"/>
          </w:tcPr>
          <w:p w14:paraId="67676508"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49BCCF6"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Math</w:t>
            </w:r>
          </w:p>
        </w:tc>
        <w:tc>
          <w:tcPr>
            <w:tcW w:w="2034" w:type="dxa"/>
          </w:tcPr>
          <w:p w14:paraId="68129FC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2D8982A5"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r w:rsidR="00A129EE" w:rsidRPr="00C66C9F" w14:paraId="26277A82" w14:textId="77777777" w:rsidTr="008F1049">
        <w:tc>
          <w:tcPr>
            <w:tcW w:w="2868" w:type="dxa"/>
            <w:gridSpan w:val="2"/>
          </w:tcPr>
          <w:p w14:paraId="4DBCD88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60CBF0D6" w14:textId="77777777" w:rsidR="00A129EE" w:rsidRPr="00C66C9F" w:rsidRDefault="00A129EE" w:rsidP="00121105">
            <w:pPr>
              <w:rPr>
                <w:rFonts w:ascii="Arial" w:hAnsi="Arial" w:cs="Arial"/>
                <w:bCs/>
                <w:sz w:val="20"/>
                <w:szCs w:val="20"/>
              </w:rPr>
            </w:pPr>
            <w:r w:rsidRPr="00C66C9F">
              <w:rPr>
                <w:rFonts w:ascii="Arial" w:hAnsi="Arial" w:cs="Arial"/>
                <w:bCs/>
                <w:sz w:val="20"/>
                <w:szCs w:val="20"/>
              </w:rPr>
              <w:t xml:space="preserve">9 </w:t>
            </w:r>
          </w:p>
        </w:tc>
        <w:tc>
          <w:tcPr>
            <w:tcW w:w="2034" w:type="dxa"/>
          </w:tcPr>
          <w:p w14:paraId="0AE31F4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4632CE77" w14:textId="77777777" w:rsidR="00A129EE" w:rsidRPr="00C66C9F" w:rsidRDefault="00A129EE" w:rsidP="00D045B5">
            <w:pPr>
              <w:rPr>
                <w:rFonts w:ascii="Arial" w:hAnsi="Arial" w:cs="Arial"/>
                <w:bCs/>
                <w:sz w:val="20"/>
                <w:szCs w:val="20"/>
              </w:rPr>
            </w:pPr>
            <w:r>
              <w:rPr>
                <w:rFonts w:ascii="Arial" w:hAnsi="Arial" w:cs="Arial"/>
                <w:bCs/>
                <w:sz w:val="20"/>
                <w:szCs w:val="20"/>
              </w:rPr>
              <w:t>2 Semesters</w:t>
            </w:r>
          </w:p>
        </w:tc>
      </w:tr>
      <w:tr w:rsidR="00A129EE" w:rsidRPr="00C66C9F" w14:paraId="61CB915D" w14:textId="77777777" w:rsidTr="008F1049">
        <w:tc>
          <w:tcPr>
            <w:tcW w:w="2868" w:type="dxa"/>
            <w:gridSpan w:val="2"/>
          </w:tcPr>
          <w:p w14:paraId="5393877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5DBFFF6C"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01062 / 01063</w:t>
            </w:r>
          </w:p>
        </w:tc>
        <w:tc>
          <w:tcPr>
            <w:tcW w:w="4788" w:type="dxa"/>
            <w:gridSpan w:val="2"/>
          </w:tcPr>
          <w:p w14:paraId="29B6B85D"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For Exceptional Ed. students only.</w:t>
            </w:r>
          </w:p>
        </w:tc>
      </w:tr>
      <w:tr w:rsidR="00A129EE" w:rsidRPr="00C66C9F" w14:paraId="31B9D13A" w14:textId="77777777" w:rsidTr="008F1049">
        <w:tc>
          <w:tcPr>
            <w:tcW w:w="11016" w:type="dxa"/>
            <w:gridSpan w:val="5"/>
          </w:tcPr>
          <w:p w14:paraId="599484DC" w14:textId="77777777"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D56F09">
              <w:rPr>
                <w:rFonts w:ascii="Arial" w:hAnsi="Arial" w:cs="Arial"/>
                <w:sz w:val="20"/>
                <w:szCs w:val="20"/>
              </w:rPr>
              <w:t xml:space="preserve">This course is designed to meet the needs of students with an IEP with special attention given to development of basic skills. This course covers previously acquired math skills emphasizing those aspects of arithmetic that support algebra as well as the essential skills necessary for problem solving. Fundamental algebraic concepts are introduced that include, but are not limited </w:t>
            </w:r>
            <w:r w:rsidR="0033781E" w:rsidRPr="00D56F09">
              <w:rPr>
                <w:rFonts w:ascii="Arial" w:hAnsi="Arial" w:cs="Arial"/>
                <w:sz w:val="20"/>
                <w:szCs w:val="20"/>
              </w:rPr>
              <w:t>to fractions, decimals, percentages</w:t>
            </w:r>
            <w:r w:rsidRPr="00D56F09">
              <w:rPr>
                <w:rFonts w:ascii="Arial" w:hAnsi="Arial" w:cs="Arial"/>
                <w:sz w:val="20"/>
                <w:szCs w:val="20"/>
              </w:rPr>
              <w:t xml:space="preserve"> and proportional reasoning. Throughout the course, there is a continuous review of these skills as well as skills and concepts assessed on the AIMS. College-bound students are recommended to take general education Algebra class.</w:t>
            </w:r>
          </w:p>
        </w:tc>
      </w:tr>
      <w:tr w:rsidR="00A129EE" w:rsidRPr="00C66C9F" w14:paraId="0DA35F6F" w14:textId="77777777" w:rsidTr="008F1049">
        <w:tc>
          <w:tcPr>
            <w:tcW w:w="1668" w:type="dxa"/>
          </w:tcPr>
          <w:p w14:paraId="409C67B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4B44134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As assigned.</w:t>
            </w:r>
          </w:p>
        </w:tc>
      </w:tr>
    </w:tbl>
    <w:p w14:paraId="764CC670" w14:textId="77777777" w:rsidR="00D6122A" w:rsidRPr="00A6187B" w:rsidRDefault="00D6122A"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A129EE" w:rsidRPr="00C66C9F" w14:paraId="2BB5D41C" w14:textId="77777777" w:rsidTr="008F1049">
        <w:tc>
          <w:tcPr>
            <w:tcW w:w="11016" w:type="dxa"/>
            <w:gridSpan w:val="5"/>
            <w:shd w:val="clear" w:color="auto" w:fill="CCC0D9" w:themeFill="accent4" w:themeFillTint="66"/>
          </w:tcPr>
          <w:p w14:paraId="7A65BAA2"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ESSENTIAL GEOMETRY</w:t>
            </w:r>
          </w:p>
        </w:tc>
      </w:tr>
      <w:tr w:rsidR="00A129EE" w:rsidRPr="00C66C9F" w14:paraId="51E3C682" w14:textId="77777777" w:rsidTr="008F1049">
        <w:tc>
          <w:tcPr>
            <w:tcW w:w="2868" w:type="dxa"/>
            <w:gridSpan w:val="2"/>
          </w:tcPr>
          <w:p w14:paraId="7997085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228E1F4"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 xml:space="preserve">Math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6571256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40B3EEFA"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Algebra, Essential Algebra</w:t>
            </w:r>
          </w:p>
        </w:tc>
      </w:tr>
      <w:tr w:rsidR="00A129EE" w:rsidRPr="00C66C9F" w14:paraId="52363564" w14:textId="77777777" w:rsidTr="008F1049">
        <w:tc>
          <w:tcPr>
            <w:tcW w:w="2868" w:type="dxa"/>
            <w:gridSpan w:val="2"/>
          </w:tcPr>
          <w:p w14:paraId="2A435354"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73E078C8" w14:textId="77777777" w:rsidR="00A129EE" w:rsidRPr="00C66C9F" w:rsidRDefault="00121105" w:rsidP="00D045B5">
            <w:pPr>
              <w:rPr>
                <w:rFonts w:ascii="Arial" w:hAnsi="Arial" w:cs="Arial"/>
                <w:bCs/>
                <w:sz w:val="20"/>
                <w:szCs w:val="20"/>
              </w:rPr>
            </w:pPr>
            <w:r>
              <w:rPr>
                <w:rFonts w:ascii="Arial" w:hAnsi="Arial" w:cs="Arial"/>
                <w:bCs/>
                <w:sz w:val="20"/>
                <w:szCs w:val="20"/>
              </w:rPr>
              <w:t>10</w:t>
            </w:r>
          </w:p>
        </w:tc>
        <w:tc>
          <w:tcPr>
            <w:tcW w:w="2034" w:type="dxa"/>
          </w:tcPr>
          <w:p w14:paraId="05868480"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1495CF16" w14:textId="77777777" w:rsidR="00A129EE" w:rsidRPr="00C66C9F" w:rsidRDefault="00A129EE" w:rsidP="00D045B5">
            <w:pPr>
              <w:rPr>
                <w:rFonts w:ascii="Arial" w:hAnsi="Arial" w:cs="Arial"/>
                <w:bCs/>
                <w:sz w:val="20"/>
                <w:szCs w:val="20"/>
              </w:rPr>
            </w:pPr>
            <w:r>
              <w:rPr>
                <w:rFonts w:ascii="Arial" w:hAnsi="Arial" w:cs="Arial"/>
                <w:bCs/>
                <w:sz w:val="20"/>
                <w:szCs w:val="20"/>
              </w:rPr>
              <w:t>2 Semesters</w:t>
            </w:r>
          </w:p>
        </w:tc>
      </w:tr>
      <w:tr w:rsidR="00A129EE" w:rsidRPr="00C66C9F" w14:paraId="5A629A0E" w14:textId="77777777" w:rsidTr="008F1049">
        <w:tc>
          <w:tcPr>
            <w:tcW w:w="2868" w:type="dxa"/>
            <w:gridSpan w:val="2"/>
          </w:tcPr>
          <w:p w14:paraId="04AB123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31E6E6D4"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01098 / 01099</w:t>
            </w:r>
          </w:p>
        </w:tc>
        <w:tc>
          <w:tcPr>
            <w:tcW w:w="4788" w:type="dxa"/>
            <w:gridSpan w:val="2"/>
          </w:tcPr>
          <w:p w14:paraId="02322FDB"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For Exceptional Ed. students only.</w:t>
            </w:r>
          </w:p>
        </w:tc>
      </w:tr>
      <w:tr w:rsidR="00A129EE" w:rsidRPr="00C66C9F" w14:paraId="54A0D2FD" w14:textId="77777777" w:rsidTr="008F1049">
        <w:tc>
          <w:tcPr>
            <w:tcW w:w="11016" w:type="dxa"/>
            <w:gridSpan w:val="5"/>
          </w:tcPr>
          <w:p w14:paraId="13BCFF74" w14:textId="77777777"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D56F09">
              <w:rPr>
                <w:rFonts w:ascii="Arial" w:hAnsi="Arial" w:cs="Arial"/>
                <w:sz w:val="20"/>
                <w:szCs w:val="20"/>
              </w:rPr>
              <w:t xml:space="preserve">This course is designed to meet the needs of students with an IEP with special attention given to development of basic skills. This course covers previously acquired math skills that emphasize aspects of arithmetic that support geometry. It also introduces students to basic geometric concepts. Students are instructed to recognize, draw, describe, connect and analyze shapes and representations in the physical world. Along with the </w:t>
            </w:r>
            <w:proofErr w:type="gramStart"/>
            <w:r w:rsidRPr="00D56F09">
              <w:rPr>
                <w:rFonts w:ascii="Arial" w:hAnsi="Arial" w:cs="Arial"/>
                <w:sz w:val="20"/>
                <w:szCs w:val="20"/>
              </w:rPr>
              <w:t>aforementioned concepts</w:t>
            </w:r>
            <w:proofErr w:type="gramEnd"/>
            <w:r w:rsidRPr="00D56F09">
              <w:rPr>
                <w:rFonts w:ascii="Arial" w:hAnsi="Arial" w:cs="Arial"/>
                <w:sz w:val="20"/>
                <w:szCs w:val="20"/>
              </w:rPr>
              <w:t>, students will continue to review all basic mathematical skills. College-bound students are recommended to take general education Geometry class.</w:t>
            </w:r>
          </w:p>
        </w:tc>
      </w:tr>
      <w:tr w:rsidR="00A129EE" w:rsidRPr="00C66C9F" w14:paraId="28B48E10" w14:textId="77777777" w:rsidTr="008F1049">
        <w:tc>
          <w:tcPr>
            <w:tcW w:w="1668" w:type="dxa"/>
          </w:tcPr>
          <w:p w14:paraId="38CB298C"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6505C071"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As assigned.</w:t>
            </w:r>
          </w:p>
        </w:tc>
      </w:tr>
    </w:tbl>
    <w:p w14:paraId="31BABB94" w14:textId="77777777" w:rsidR="00A129EE" w:rsidRDefault="00A129EE" w:rsidP="00A129EE">
      <w:pPr>
        <w:rPr>
          <w:rFonts w:ascii="Arial" w:hAnsi="Arial" w:cs="Arial"/>
          <w:b/>
          <w:bCs/>
          <w:sz w:val="20"/>
          <w:szCs w:val="20"/>
        </w:rPr>
      </w:pPr>
    </w:p>
    <w:p w14:paraId="63BAE658" w14:textId="77777777" w:rsidR="00D6122A" w:rsidRDefault="00D6122A" w:rsidP="00A129EE">
      <w:pPr>
        <w:rPr>
          <w:rFonts w:ascii="Arial" w:hAnsi="Arial" w:cs="Arial"/>
          <w:b/>
          <w:bCs/>
          <w:sz w:val="20"/>
          <w:szCs w:val="20"/>
        </w:rPr>
      </w:pPr>
    </w:p>
    <w:p w14:paraId="1423A60C" w14:textId="77777777" w:rsidR="00121105" w:rsidRDefault="00121105" w:rsidP="00A129EE">
      <w:pPr>
        <w:rPr>
          <w:rFonts w:ascii="Arial" w:hAnsi="Arial" w:cs="Arial"/>
          <w:b/>
          <w:bCs/>
          <w:sz w:val="20"/>
          <w:szCs w:val="20"/>
        </w:rPr>
      </w:pPr>
    </w:p>
    <w:p w14:paraId="36A5D94D" w14:textId="77777777" w:rsidR="00A129EE" w:rsidRPr="00A6187B" w:rsidRDefault="00A129EE" w:rsidP="00A129EE">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84864" behindDoc="0" locked="0" layoutInCell="1" allowOverlap="1" wp14:anchorId="1F64FAA7" wp14:editId="7FF09C40">
                <wp:simplePos x="0" y="0"/>
                <wp:positionH relativeFrom="column">
                  <wp:posOffset>0</wp:posOffset>
                </wp:positionH>
                <wp:positionV relativeFrom="paragraph">
                  <wp:posOffset>65405</wp:posOffset>
                </wp:positionV>
                <wp:extent cx="6858000" cy="337820"/>
                <wp:effectExtent l="0" t="0" r="95250" b="1003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7820"/>
                        </a:xfrm>
                        <a:prstGeom prst="rect">
                          <a:avLst/>
                        </a:prstGeom>
                        <a:solidFill>
                          <a:srgbClr val="FFFF99"/>
                        </a:solidFill>
                        <a:ln w="12700">
                          <a:solidFill>
                            <a:srgbClr val="800080"/>
                          </a:solidFill>
                          <a:miter lim="800000"/>
                          <a:headEnd/>
                          <a:tailEnd/>
                        </a:ln>
                        <a:effectLst>
                          <a:outerShdw dist="107763" dir="2700000" algn="ctr" rotWithShape="0">
                            <a:srgbClr val="808080">
                              <a:alpha val="50000"/>
                            </a:srgbClr>
                          </a:outerShdw>
                        </a:effectLst>
                      </wps:spPr>
                      <wps:txbx>
                        <w:txbxContent>
                          <w:p w14:paraId="015E1955"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FINE ARTS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FAA7" id="Text Box 36" o:spid="_x0000_s1041" type="#_x0000_t202" style="position:absolute;margin-left:0;margin-top:5.15pt;width:540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" fillcolor="#ff9" strokecolor="purple" strokeweight="1pt">
                <v:shadow on="t" opacity=".5" offset="6pt,6pt"/>
                <v:textbox>
                  <w:txbxContent>
                    <w:p w14:paraId="015E1955"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FINE ARTS CURRICULUM</w:t>
                      </w:r>
                    </w:p>
                  </w:txbxContent>
                </v:textbox>
              </v:shape>
            </w:pict>
          </mc:Fallback>
        </mc:AlternateContent>
      </w:r>
    </w:p>
    <w:p w14:paraId="138E28A1" w14:textId="77777777" w:rsidR="00A129EE" w:rsidRPr="00A6187B" w:rsidRDefault="00A129EE" w:rsidP="00A129EE">
      <w:pPr>
        <w:rPr>
          <w:rFonts w:ascii="Arial" w:hAnsi="Arial" w:cs="Arial"/>
          <w:b/>
          <w:bCs/>
          <w:sz w:val="20"/>
          <w:szCs w:val="20"/>
        </w:rPr>
      </w:pPr>
    </w:p>
    <w:p w14:paraId="4FB9712B" w14:textId="77777777" w:rsidR="00A129EE" w:rsidRDefault="00A129EE" w:rsidP="000F5E8C">
      <w:pPr>
        <w:rPr>
          <w:rFonts w:ascii="Arial" w:hAnsi="Arial" w:cs="Arial"/>
          <w:b/>
        </w:rPr>
      </w:pPr>
    </w:p>
    <w:p w14:paraId="18375FCE" w14:textId="77777777" w:rsidR="002C1B6F" w:rsidRDefault="002C1B6F" w:rsidP="002C1B6F">
      <w:pPr>
        <w:jc w:val="center"/>
        <w:rPr>
          <w:rFonts w:ascii="Arial" w:hAnsi="Arial" w:cs="Arial"/>
          <w:b/>
        </w:rPr>
      </w:pPr>
      <w:r>
        <w:rPr>
          <w:rFonts w:ascii="Arial" w:hAnsi="Arial" w:cs="Arial"/>
          <w:b/>
        </w:rPr>
        <w:t>For additional course description information, please visit the Fine Arts department page at:</w:t>
      </w:r>
    </w:p>
    <w:p w14:paraId="1F632BDE" w14:textId="77777777" w:rsidR="00DF3154" w:rsidRPr="00DF3154" w:rsidRDefault="0095355E" w:rsidP="00DF3154">
      <w:pPr>
        <w:jc w:val="center"/>
        <w:rPr>
          <w:rFonts w:ascii="Arial" w:hAnsi="Arial" w:cs="Arial"/>
          <w:b/>
        </w:rPr>
      </w:pPr>
      <w:hyperlink r:id="rId27" w:history="1">
        <w:r w:rsidR="00DF3154" w:rsidRPr="00DF3154">
          <w:rPr>
            <w:rStyle w:val="Hyperlink"/>
            <w:rFonts w:ascii="Arial" w:hAnsi="Arial" w:cs="Arial"/>
            <w:b/>
          </w:rPr>
          <w:t>http://sabinohs.tusd1.schooldesk.net/Academics/Fine-Arts</w:t>
        </w:r>
      </w:hyperlink>
    </w:p>
    <w:p w14:paraId="3A96A8CF" w14:textId="77777777" w:rsidR="002C1B6F" w:rsidRPr="00A6187B" w:rsidRDefault="002C1B6F" w:rsidP="002C1B6F">
      <w:pPr>
        <w:rPr>
          <w:rFonts w:ascii="Arial" w:hAnsi="Arial" w:cs="Arial"/>
          <w:b/>
          <w:bCs/>
          <w:sz w:val="20"/>
          <w:szCs w:val="20"/>
        </w:rPr>
      </w:pPr>
      <w:r w:rsidRPr="00A6187B">
        <w:rPr>
          <w:rFonts w:ascii="Arial" w:hAnsi="Arial" w:cs="Arial"/>
          <w:b/>
          <w:bCs/>
          <w:sz w:val="48"/>
        </w:rPr>
        <w:t>S</w:t>
      </w:r>
      <w:r w:rsidRPr="00A6187B">
        <w:rPr>
          <w:rFonts w:ascii="Arial" w:hAnsi="Arial" w:cs="Arial"/>
          <w:sz w:val="22"/>
        </w:rPr>
        <w:t>abino’s Fine Arts De</w:t>
      </w:r>
      <w:r>
        <w:rPr>
          <w:rFonts w:ascii="Arial" w:hAnsi="Arial" w:cs="Arial"/>
          <w:sz w:val="22"/>
        </w:rPr>
        <w:t>partment offers classes in theatre</w:t>
      </w:r>
      <w:r w:rsidRPr="00A6187B">
        <w:rPr>
          <w:rFonts w:ascii="Arial" w:hAnsi="Arial" w:cs="Arial"/>
          <w:sz w:val="22"/>
        </w:rPr>
        <w:t xml:space="preserve">, vocal and instrumental music, and art. A participation fee of </w:t>
      </w:r>
      <w:r w:rsidRPr="00A6187B">
        <w:rPr>
          <w:rFonts w:ascii="Arial" w:hAnsi="Arial" w:cs="Arial"/>
          <w:b/>
          <w:sz w:val="22"/>
        </w:rPr>
        <w:t>$5</w:t>
      </w:r>
      <w:r>
        <w:rPr>
          <w:rFonts w:ascii="Arial" w:hAnsi="Arial" w:cs="Arial"/>
          <w:b/>
          <w:sz w:val="22"/>
        </w:rPr>
        <w:t>0</w:t>
      </w:r>
      <w:r w:rsidRPr="00A6187B">
        <w:rPr>
          <w:rFonts w:ascii="Arial" w:hAnsi="Arial" w:cs="Arial"/>
          <w:sz w:val="22"/>
        </w:rPr>
        <w:t xml:space="preserve"> is charged to Fine Arts students when they participate in competitive events. In order to graduate, students need one credit of either Fine Arts or Vocational Education. In some Fine Arts classes, it is common to assess a fee covering the cost of projects taken home.</w:t>
      </w:r>
      <w:r>
        <w:rPr>
          <w:rFonts w:ascii="Arial" w:hAnsi="Arial" w:cs="Arial"/>
          <w:sz w:val="22"/>
        </w:rPr>
        <w:tab/>
      </w:r>
    </w:p>
    <w:p w14:paraId="40D6D9C7" w14:textId="77777777" w:rsidR="002C1B6F" w:rsidRPr="00A6187B" w:rsidRDefault="002C1B6F" w:rsidP="002C1B6F">
      <w:pPr>
        <w:rPr>
          <w:rFonts w:ascii="Arial" w:hAnsi="Arial" w:cs="Arial"/>
          <w:b/>
          <w:bCs/>
          <w:sz w:val="20"/>
          <w:szCs w:val="20"/>
        </w:rPr>
      </w:pPr>
      <w:r w:rsidRPr="00A6187B">
        <w:rPr>
          <w:rFonts w:ascii="Arial" w:hAnsi="Arial" w:cs="Arial"/>
          <w:b/>
          <w:bCs/>
          <w:sz w:val="20"/>
          <w:szCs w:val="20"/>
        </w:rPr>
        <w:t xml:space="preserve"> </w:t>
      </w: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2C1B6F" w:rsidRPr="00C66C9F" w14:paraId="3AE91F14" w14:textId="77777777" w:rsidTr="008F1049">
        <w:tc>
          <w:tcPr>
            <w:tcW w:w="11016" w:type="dxa"/>
            <w:gridSpan w:val="5"/>
            <w:shd w:val="clear" w:color="auto" w:fill="CCC0D9" w:themeFill="accent4" w:themeFillTint="66"/>
          </w:tcPr>
          <w:p w14:paraId="0D6D7333" w14:textId="77777777" w:rsidR="002C1B6F" w:rsidRPr="00C66C9F" w:rsidRDefault="002C1B6F" w:rsidP="002C1B6F">
            <w:pPr>
              <w:rPr>
                <w:rFonts w:ascii="Arial" w:hAnsi="Arial" w:cs="Arial"/>
                <w:b/>
                <w:sz w:val="20"/>
                <w:szCs w:val="20"/>
                <w:u w:val="single"/>
              </w:rPr>
            </w:pPr>
            <w:r w:rsidRPr="00C66C9F">
              <w:rPr>
                <w:rFonts w:ascii="Arial" w:hAnsi="Arial" w:cs="Arial"/>
                <w:b/>
                <w:sz w:val="20"/>
                <w:szCs w:val="20"/>
                <w:u w:val="single"/>
              </w:rPr>
              <w:t>BEGINNING ART</w:t>
            </w:r>
          </w:p>
        </w:tc>
      </w:tr>
      <w:tr w:rsidR="002C1B6F" w:rsidRPr="00C66C9F" w14:paraId="3606A7D6" w14:textId="77777777" w:rsidTr="008F1049">
        <w:tc>
          <w:tcPr>
            <w:tcW w:w="2868" w:type="dxa"/>
            <w:gridSpan w:val="2"/>
          </w:tcPr>
          <w:p w14:paraId="1C5A1AE9"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47C70B8D"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3A12EED3"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0360DCE3"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None</w:t>
            </w:r>
          </w:p>
        </w:tc>
      </w:tr>
      <w:tr w:rsidR="002C1B6F" w:rsidRPr="00C66C9F" w14:paraId="157A4E41" w14:textId="77777777" w:rsidTr="008F1049">
        <w:tc>
          <w:tcPr>
            <w:tcW w:w="2868" w:type="dxa"/>
            <w:gridSpan w:val="2"/>
          </w:tcPr>
          <w:p w14:paraId="38619F80"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1430B46A"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9 – 12</w:t>
            </w:r>
          </w:p>
        </w:tc>
        <w:tc>
          <w:tcPr>
            <w:tcW w:w="2034" w:type="dxa"/>
          </w:tcPr>
          <w:p w14:paraId="2B8601DA"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4F01DCA4"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2 Semesters</w:t>
            </w:r>
          </w:p>
        </w:tc>
      </w:tr>
      <w:tr w:rsidR="002C1B6F" w:rsidRPr="00C66C9F" w14:paraId="72740212" w14:textId="77777777" w:rsidTr="008F1049">
        <w:tc>
          <w:tcPr>
            <w:tcW w:w="2868" w:type="dxa"/>
            <w:gridSpan w:val="2"/>
          </w:tcPr>
          <w:p w14:paraId="1018E2D1"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25C21F2E"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06101 / 06102</w:t>
            </w:r>
          </w:p>
        </w:tc>
        <w:tc>
          <w:tcPr>
            <w:tcW w:w="4788" w:type="dxa"/>
            <w:gridSpan w:val="2"/>
          </w:tcPr>
          <w:p w14:paraId="2332E47B" w14:textId="77777777" w:rsidR="002C1B6F" w:rsidRPr="00C66C9F" w:rsidRDefault="002C1B6F" w:rsidP="002C1B6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2C1B6F" w:rsidRPr="00C66C9F" w14:paraId="42EFDCC1" w14:textId="77777777" w:rsidTr="008F1049">
        <w:tc>
          <w:tcPr>
            <w:tcW w:w="11016" w:type="dxa"/>
            <w:gridSpan w:val="5"/>
          </w:tcPr>
          <w:p w14:paraId="67806000" w14:textId="77777777" w:rsidR="002C1B6F" w:rsidRPr="00C66C9F" w:rsidRDefault="002C1B6F" w:rsidP="002C1B6F">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D56F09">
              <w:rPr>
                <w:rFonts w:ascii="Arial" w:hAnsi="Arial" w:cs="Arial"/>
                <w:sz w:val="20"/>
                <w:szCs w:val="20"/>
              </w:rPr>
              <w:t>Students study, appreciate and produce two/three dimensional (2D /3D) visual works of art. Art elements and design principles will be stressed through the production of sequentially complex projects demonstrating mastery in concepts, composition and execution.  Exploration of techniques will be studied in varied mediums.</w:t>
            </w:r>
          </w:p>
        </w:tc>
      </w:tr>
      <w:tr w:rsidR="002C1B6F" w:rsidRPr="00C66C9F" w14:paraId="2F2AD34A" w14:textId="77777777" w:rsidTr="008F1049">
        <w:tc>
          <w:tcPr>
            <w:tcW w:w="1668" w:type="dxa"/>
          </w:tcPr>
          <w:p w14:paraId="06F4C284"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69A95FB4" w14:textId="77777777" w:rsidR="002C1B6F" w:rsidRDefault="002C1B6F" w:rsidP="002C1B6F">
            <w:pPr>
              <w:rPr>
                <w:rFonts w:ascii="Arial" w:hAnsi="Arial" w:cs="Arial"/>
                <w:bCs/>
                <w:sz w:val="20"/>
                <w:szCs w:val="20"/>
              </w:rPr>
            </w:pPr>
            <w:r w:rsidRPr="00C66C9F">
              <w:rPr>
                <w:rFonts w:ascii="Arial" w:hAnsi="Arial" w:cs="Arial"/>
                <w:bCs/>
                <w:sz w:val="20"/>
                <w:szCs w:val="20"/>
              </w:rPr>
              <w:t>Occasionally</w:t>
            </w:r>
          </w:p>
          <w:p w14:paraId="76D6F2BA" w14:textId="0E623C20" w:rsidR="009769E4" w:rsidRPr="00C66C9F" w:rsidRDefault="009769E4" w:rsidP="002C1B6F">
            <w:pPr>
              <w:rPr>
                <w:rFonts w:ascii="Arial" w:hAnsi="Arial" w:cs="Arial"/>
                <w:bCs/>
                <w:sz w:val="20"/>
                <w:szCs w:val="20"/>
              </w:rPr>
            </w:pPr>
          </w:p>
        </w:tc>
      </w:tr>
    </w:tbl>
    <w:p w14:paraId="18F89254" w14:textId="77777777" w:rsidR="002C1B6F" w:rsidRPr="00A6187B" w:rsidRDefault="002C1B6F"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65"/>
        <w:gridCol w:w="2015"/>
        <w:gridCol w:w="2695"/>
      </w:tblGrid>
      <w:tr w:rsidR="002C1B6F" w:rsidRPr="00C66C9F" w14:paraId="45407A00" w14:textId="77777777" w:rsidTr="008F1049">
        <w:tc>
          <w:tcPr>
            <w:tcW w:w="11016" w:type="dxa"/>
            <w:gridSpan w:val="5"/>
            <w:shd w:val="clear" w:color="auto" w:fill="CCC0D9" w:themeFill="accent4" w:themeFillTint="66"/>
          </w:tcPr>
          <w:p w14:paraId="13126F32" w14:textId="77777777" w:rsidR="002C1B6F" w:rsidRPr="00C66C9F" w:rsidRDefault="002C1B6F" w:rsidP="002C1B6F">
            <w:pPr>
              <w:rPr>
                <w:rFonts w:ascii="Arial" w:hAnsi="Arial" w:cs="Arial"/>
                <w:b/>
                <w:sz w:val="20"/>
                <w:szCs w:val="20"/>
                <w:u w:val="single"/>
              </w:rPr>
            </w:pPr>
            <w:r w:rsidRPr="00C66C9F">
              <w:rPr>
                <w:rFonts w:ascii="Arial" w:hAnsi="Arial" w:cs="Arial"/>
                <w:b/>
                <w:sz w:val="20"/>
                <w:szCs w:val="20"/>
                <w:u w:val="single"/>
              </w:rPr>
              <w:lastRenderedPageBreak/>
              <w:t>INTERMEDIATE ART</w:t>
            </w:r>
          </w:p>
        </w:tc>
      </w:tr>
      <w:tr w:rsidR="002C1B6F" w:rsidRPr="00C66C9F" w14:paraId="7E3E141D" w14:textId="77777777" w:rsidTr="008F1049">
        <w:tc>
          <w:tcPr>
            <w:tcW w:w="2868" w:type="dxa"/>
            <w:gridSpan w:val="2"/>
          </w:tcPr>
          <w:p w14:paraId="55952B9D"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6B7092A"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46E77603"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38A71E31" w14:textId="77777777" w:rsidR="002C1B6F" w:rsidRPr="00590E66" w:rsidRDefault="002C1B6F" w:rsidP="002C1B6F">
            <w:pPr>
              <w:rPr>
                <w:rFonts w:ascii="Arial" w:hAnsi="Arial" w:cs="Arial"/>
                <w:bCs/>
                <w:sz w:val="20"/>
                <w:szCs w:val="20"/>
              </w:rPr>
            </w:pPr>
            <w:r w:rsidRPr="00590E66">
              <w:rPr>
                <w:rFonts w:ascii="Arial" w:hAnsi="Arial" w:cs="Arial"/>
                <w:sz w:val="20"/>
                <w:szCs w:val="20"/>
              </w:rPr>
              <w:t>Prior related Visual Arts classes and/or teacher permission.</w:t>
            </w:r>
          </w:p>
        </w:tc>
      </w:tr>
      <w:tr w:rsidR="002C1B6F" w:rsidRPr="00C66C9F" w14:paraId="44324F6F" w14:textId="77777777" w:rsidTr="008F1049">
        <w:tc>
          <w:tcPr>
            <w:tcW w:w="2868" w:type="dxa"/>
            <w:gridSpan w:val="2"/>
          </w:tcPr>
          <w:p w14:paraId="2E96A654"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6477BFDA"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10 – 12</w:t>
            </w:r>
          </w:p>
        </w:tc>
        <w:tc>
          <w:tcPr>
            <w:tcW w:w="2034" w:type="dxa"/>
          </w:tcPr>
          <w:p w14:paraId="6107F824"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09C77724"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2 Semesters</w:t>
            </w:r>
          </w:p>
        </w:tc>
      </w:tr>
      <w:tr w:rsidR="002C1B6F" w:rsidRPr="00C66C9F" w14:paraId="293A6269" w14:textId="77777777" w:rsidTr="008F1049">
        <w:tc>
          <w:tcPr>
            <w:tcW w:w="2868" w:type="dxa"/>
            <w:gridSpan w:val="2"/>
          </w:tcPr>
          <w:p w14:paraId="591E275F"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74D93D60"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06091 / 06092</w:t>
            </w:r>
          </w:p>
        </w:tc>
        <w:tc>
          <w:tcPr>
            <w:tcW w:w="4788" w:type="dxa"/>
            <w:gridSpan w:val="2"/>
          </w:tcPr>
          <w:p w14:paraId="4D149239" w14:textId="77777777" w:rsidR="002C1B6F" w:rsidRPr="00C66C9F" w:rsidRDefault="002C1B6F" w:rsidP="002C1B6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2C1B6F" w:rsidRPr="00C66C9F" w14:paraId="4637B282" w14:textId="77777777" w:rsidTr="008F1049">
        <w:trPr>
          <w:trHeight w:val="846"/>
        </w:trPr>
        <w:tc>
          <w:tcPr>
            <w:tcW w:w="11016" w:type="dxa"/>
            <w:gridSpan w:val="5"/>
          </w:tcPr>
          <w:p w14:paraId="3FDE177B" w14:textId="77777777" w:rsidR="002C1B6F" w:rsidRPr="001B748A" w:rsidRDefault="002C1B6F" w:rsidP="002C1B6F">
            <w:pPr>
              <w:ind w:left="60"/>
            </w:pPr>
            <w:r w:rsidRPr="00C66C9F">
              <w:rPr>
                <w:rFonts w:ascii="Arial" w:hAnsi="Arial" w:cs="Arial"/>
                <w:b/>
                <w:bCs/>
                <w:sz w:val="20"/>
                <w:szCs w:val="20"/>
              </w:rPr>
              <w:t>Description:</w:t>
            </w:r>
            <w:r w:rsidRPr="00C66C9F">
              <w:rPr>
                <w:rFonts w:ascii="Arial" w:hAnsi="Arial" w:cs="Arial"/>
                <w:bCs/>
                <w:sz w:val="20"/>
                <w:szCs w:val="20"/>
              </w:rPr>
              <w:t xml:space="preserve"> </w:t>
            </w:r>
            <w:r w:rsidRPr="00D56F09">
              <w:rPr>
                <w:rFonts w:ascii="Arial" w:hAnsi="Arial" w:cs="Arial"/>
                <w:sz w:val="20"/>
                <w:szCs w:val="20"/>
              </w:rPr>
              <w:t>Students will continue to make improvements in their two/</w:t>
            </w:r>
            <w:proofErr w:type="gramStart"/>
            <w:r w:rsidRPr="00D56F09">
              <w:rPr>
                <w:rFonts w:ascii="Arial" w:hAnsi="Arial" w:cs="Arial"/>
                <w:sz w:val="20"/>
                <w:szCs w:val="20"/>
              </w:rPr>
              <w:t>three dimensional</w:t>
            </w:r>
            <w:proofErr w:type="gramEnd"/>
            <w:r w:rsidRPr="00D56F09">
              <w:rPr>
                <w:rFonts w:ascii="Arial" w:hAnsi="Arial" w:cs="Arial"/>
                <w:sz w:val="20"/>
                <w:szCs w:val="20"/>
              </w:rPr>
              <w:t xml:space="preserve"> (2D/3D) drawing, color, and composition skills using a variety of techniques and materials. Students will prepare a personal sketchbook, a portfolio of completed projects, and artwork for exhibition.</w:t>
            </w:r>
          </w:p>
        </w:tc>
      </w:tr>
      <w:tr w:rsidR="002C1B6F" w:rsidRPr="00C66C9F" w14:paraId="5014C5C5" w14:textId="77777777" w:rsidTr="008F1049">
        <w:tc>
          <w:tcPr>
            <w:tcW w:w="1668" w:type="dxa"/>
          </w:tcPr>
          <w:p w14:paraId="61C8037C"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513A9937"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Occasionally</w:t>
            </w:r>
          </w:p>
        </w:tc>
      </w:tr>
    </w:tbl>
    <w:p w14:paraId="47F3FAE5" w14:textId="77777777" w:rsidR="002C1B6F" w:rsidRPr="00A6187B" w:rsidRDefault="002C1B6F"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65"/>
        <w:gridCol w:w="2015"/>
        <w:gridCol w:w="2695"/>
      </w:tblGrid>
      <w:tr w:rsidR="002C1B6F" w:rsidRPr="00C66C9F" w14:paraId="20F2FF3A" w14:textId="77777777" w:rsidTr="008F1049">
        <w:tc>
          <w:tcPr>
            <w:tcW w:w="11016" w:type="dxa"/>
            <w:gridSpan w:val="5"/>
            <w:shd w:val="clear" w:color="auto" w:fill="CCC0D9" w:themeFill="accent4" w:themeFillTint="66"/>
          </w:tcPr>
          <w:p w14:paraId="75ED0558" w14:textId="77777777" w:rsidR="002C1B6F" w:rsidRPr="00590E66" w:rsidRDefault="002C1B6F" w:rsidP="002C1B6F">
            <w:pPr>
              <w:rPr>
                <w:rFonts w:ascii="Arial" w:hAnsi="Arial" w:cs="Arial"/>
                <w:b/>
                <w:sz w:val="20"/>
                <w:szCs w:val="20"/>
                <w:u w:val="single"/>
              </w:rPr>
            </w:pPr>
            <w:r>
              <w:rPr>
                <w:rFonts w:ascii="Arial" w:hAnsi="Arial" w:cs="Arial"/>
                <w:b/>
                <w:bCs/>
                <w:sz w:val="20"/>
                <w:szCs w:val="20"/>
                <w:u w:val="single"/>
              </w:rPr>
              <w:t>ART, 2D DESIGN</w:t>
            </w:r>
            <w:r w:rsidRPr="00590E66">
              <w:rPr>
                <w:rFonts w:ascii="Arial" w:hAnsi="Arial" w:cs="Arial"/>
                <w:b/>
                <w:bCs/>
                <w:sz w:val="20"/>
                <w:szCs w:val="20"/>
                <w:u w:val="single"/>
              </w:rPr>
              <w:t xml:space="preserve"> (AP Studio Art 2D Design)</w:t>
            </w:r>
          </w:p>
        </w:tc>
      </w:tr>
      <w:tr w:rsidR="002C1B6F" w:rsidRPr="00C66C9F" w14:paraId="775666B0" w14:textId="77777777" w:rsidTr="008F1049">
        <w:tc>
          <w:tcPr>
            <w:tcW w:w="2868" w:type="dxa"/>
            <w:gridSpan w:val="2"/>
          </w:tcPr>
          <w:p w14:paraId="25360A18"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252E1323"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73A0E613"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7EA7683A" w14:textId="77777777" w:rsidR="002C1B6F" w:rsidRPr="000F5E8C" w:rsidRDefault="002C1B6F" w:rsidP="000F5E8C">
            <w:pPr>
              <w:ind w:left="60"/>
              <w:rPr>
                <w:rFonts w:ascii="Arial" w:hAnsi="Arial" w:cs="Arial"/>
                <w:sz w:val="20"/>
                <w:szCs w:val="20"/>
              </w:rPr>
            </w:pPr>
            <w:r w:rsidRPr="00590E66">
              <w:rPr>
                <w:rFonts w:ascii="Arial" w:hAnsi="Arial" w:cs="Arial"/>
                <w:sz w:val="20"/>
                <w:szCs w:val="20"/>
              </w:rPr>
              <w:t>Prior related Visual Art Cl</w:t>
            </w:r>
            <w:r w:rsidR="000F5E8C">
              <w:rPr>
                <w:rFonts w:ascii="Arial" w:hAnsi="Arial" w:cs="Arial"/>
                <w:sz w:val="20"/>
                <w:szCs w:val="20"/>
              </w:rPr>
              <w:t>asses and/or teacher permission</w:t>
            </w:r>
          </w:p>
        </w:tc>
      </w:tr>
      <w:tr w:rsidR="002C1B6F" w:rsidRPr="00C66C9F" w14:paraId="73E9F995" w14:textId="77777777" w:rsidTr="008F1049">
        <w:tc>
          <w:tcPr>
            <w:tcW w:w="2868" w:type="dxa"/>
            <w:gridSpan w:val="2"/>
          </w:tcPr>
          <w:p w14:paraId="48AE6440"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6548BDE5" w14:textId="77777777" w:rsidR="002C1B6F" w:rsidRPr="00C66C9F" w:rsidRDefault="002C1B6F" w:rsidP="002C1B6F">
            <w:pPr>
              <w:rPr>
                <w:rFonts w:ascii="Arial" w:hAnsi="Arial" w:cs="Arial"/>
                <w:bCs/>
                <w:sz w:val="20"/>
                <w:szCs w:val="20"/>
              </w:rPr>
            </w:pPr>
            <w:r>
              <w:rPr>
                <w:rFonts w:ascii="Arial" w:hAnsi="Arial" w:cs="Arial"/>
                <w:bCs/>
                <w:sz w:val="20"/>
                <w:szCs w:val="20"/>
              </w:rPr>
              <w:t>10</w:t>
            </w:r>
            <w:r w:rsidRPr="00C66C9F">
              <w:rPr>
                <w:rFonts w:ascii="Arial" w:hAnsi="Arial" w:cs="Arial"/>
                <w:bCs/>
                <w:sz w:val="20"/>
                <w:szCs w:val="20"/>
              </w:rPr>
              <w:t xml:space="preserve"> – 12</w:t>
            </w:r>
          </w:p>
        </w:tc>
        <w:tc>
          <w:tcPr>
            <w:tcW w:w="2034" w:type="dxa"/>
          </w:tcPr>
          <w:p w14:paraId="32A9E172"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3A3A916E"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2 Semesters</w:t>
            </w:r>
          </w:p>
        </w:tc>
      </w:tr>
      <w:tr w:rsidR="002C1B6F" w:rsidRPr="00C66C9F" w14:paraId="20A2E270" w14:textId="77777777" w:rsidTr="008F1049">
        <w:tc>
          <w:tcPr>
            <w:tcW w:w="2868" w:type="dxa"/>
            <w:gridSpan w:val="2"/>
          </w:tcPr>
          <w:p w14:paraId="7218B40D"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38C0385B" w14:textId="77777777" w:rsidR="002C1B6F" w:rsidRPr="00C66C9F" w:rsidRDefault="002C1B6F" w:rsidP="002C1B6F">
            <w:pPr>
              <w:rPr>
                <w:rFonts w:ascii="Arial" w:hAnsi="Arial" w:cs="Arial"/>
                <w:bCs/>
                <w:sz w:val="20"/>
                <w:szCs w:val="20"/>
              </w:rPr>
            </w:pPr>
          </w:p>
        </w:tc>
        <w:tc>
          <w:tcPr>
            <w:tcW w:w="4788" w:type="dxa"/>
            <w:gridSpan w:val="2"/>
          </w:tcPr>
          <w:p w14:paraId="413EC89C" w14:textId="77777777" w:rsidR="002C1B6F" w:rsidRPr="00C66C9F" w:rsidRDefault="002C1B6F" w:rsidP="002C1B6F">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sidR="000F5E8C">
              <w:rPr>
                <w:rFonts w:ascii="Arial" w:hAnsi="Arial" w:cs="Arial"/>
                <w:bCs/>
                <w:sz w:val="20"/>
                <w:szCs w:val="20"/>
              </w:rPr>
              <w:t>Students are expected to remain in the class the entire year and take the AP exam in May.</w:t>
            </w:r>
          </w:p>
        </w:tc>
      </w:tr>
      <w:tr w:rsidR="002C1B6F" w:rsidRPr="00C66C9F" w14:paraId="7330AD01" w14:textId="77777777" w:rsidTr="008F1049">
        <w:tc>
          <w:tcPr>
            <w:tcW w:w="11016" w:type="dxa"/>
            <w:gridSpan w:val="5"/>
          </w:tcPr>
          <w:p w14:paraId="23D5AD65" w14:textId="77777777" w:rsidR="002C1B6F" w:rsidRPr="00D56F09" w:rsidRDefault="002C1B6F" w:rsidP="002C1B6F">
            <w:pPr>
              <w:ind w:left="60"/>
              <w:rPr>
                <w:rFonts w:ascii="Arial" w:hAnsi="Arial" w:cs="Arial"/>
                <w:sz w:val="20"/>
                <w:szCs w:val="20"/>
              </w:rPr>
            </w:pPr>
            <w:r w:rsidRPr="002873A5">
              <w:rPr>
                <w:rFonts w:ascii="Arial" w:hAnsi="Arial" w:cs="Arial"/>
                <w:b/>
                <w:bCs/>
                <w:sz w:val="20"/>
                <w:szCs w:val="20"/>
              </w:rPr>
              <w:t>Description:</w:t>
            </w:r>
            <w:r w:rsidRPr="002873A5">
              <w:rPr>
                <w:rFonts w:ascii="Arial" w:hAnsi="Arial" w:cs="Arial"/>
                <w:bCs/>
                <w:sz w:val="22"/>
                <w:szCs w:val="22"/>
              </w:rPr>
              <w:t xml:space="preserve"> </w:t>
            </w:r>
            <w:r w:rsidRPr="00D56F09">
              <w:rPr>
                <w:rFonts w:ascii="Arial" w:hAnsi="Arial" w:cs="Arial"/>
                <w:sz w:val="20"/>
                <w:szCs w:val="20"/>
              </w:rPr>
              <w:t xml:space="preserve">This course addresses </w:t>
            </w:r>
            <w:proofErr w:type="gramStart"/>
            <w:r w:rsidRPr="00D56F09">
              <w:rPr>
                <w:rFonts w:ascii="Arial" w:hAnsi="Arial" w:cs="Arial"/>
                <w:sz w:val="20"/>
                <w:szCs w:val="20"/>
              </w:rPr>
              <w:t>two dimensional</w:t>
            </w:r>
            <w:proofErr w:type="gramEnd"/>
            <w:r w:rsidRPr="00D56F09">
              <w:rPr>
                <w:rFonts w:ascii="Arial" w:hAnsi="Arial" w:cs="Arial"/>
                <w:sz w:val="20"/>
                <w:szCs w:val="20"/>
              </w:rPr>
              <w:t xml:space="preserve"> design issues.  Students will make purposeful decisions using the elements and principles of art in an integrative manner. This may include graphic design, digital imagining, photography, collage, fabric design, weaving, illustration, painting and printmaking.</w:t>
            </w:r>
          </w:p>
          <w:p w14:paraId="5769B2D6" w14:textId="77777777" w:rsidR="00AC3EE7" w:rsidRPr="00D56F09" w:rsidRDefault="00AC3EE7" w:rsidP="002C1B6F">
            <w:pPr>
              <w:ind w:left="60"/>
              <w:rPr>
                <w:rFonts w:ascii="Arial" w:hAnsi="Arial" w:cs="Arial"/>
                <w:sz w:val="20"/>
                <w:szCs w:val="20"/>
              </w:rPr>
            </w:pPr>
            <w:r w:rsidRPr="00D56F09">
              <w:rPr>
                <w:rFonts w:ascii="Arial" w:hAnsi="Arial" w:cs="Arial"/>
                <w:b/>
                <w:sz w:val="20"/>
                <w:szCs w:val="20"/>
              </w:rPr>
              <w:t>Students are expected to take the AP 2D Art Design Exam.</w:t>
            </w:r>
          </w:p>
          <w:p w14:paraId="0CFEAFF6" w14:textId="77777777" w:rsidR="000F5E8C" w:rsidRPr="00D56F09" w:rsidRDefault="000F5E8C" w:rsidP="002C1B6F">
            <w:pPr>
              <w:ind w:left="60"/>
              <w:rPr>
                <w:rFonts w:ascii="Arial" w:hAnsi="Arial" w:cs="Arial"/>
                <w:bCs/>
                <w:sz w:val="20"/>
                <w:szCs w:val="20"/>
              </w:rPr>
            </w:pPr>
            <w:r w:rsidRPr="00D56F09">
              <w:rPr>
                <w:rFonts w:ascii="Arial" w:hAnsi="Arial" w:cs="Arial"/>
                <w:b/>
                <w:bCs/>
                <w:color w:val="FF0000"/>
                <w:sz w:val="20"/>
                <w:szCs w:val="20"/>
              </w:rPr>
              <w:t xml:space="preserve">College Credit Opportunity: </w:t>
            </w:r>
            <w:r w:rsidRPr="00D56F09">
              <w:rPr>
                <w:rFonts w:ascii="Arial" w:hAnsi="Arial" w:cs="Arial"/>
                <w:bCs/>
                <w:sz w:val="20"/>
                <w:szCs w:val="20"/>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7"/>
            </w:tblGrid>
            <w:tr w:rsidR="00FD0164" w14:paraId="3CA3823B" w14:textId="77777777" w:rsidTr="004A3FEB">
              <w:tc>
                <w:tcPr>
                  <w:tcW w:w="3595" w:type="dxa"/>
                  <w:shd w:val="clear" w:color="auto" w:fill="FFFF99"/>
                </w:tcPr>
                <w:p w14:paraId="21B11948" w14:textId="77777777" w:rsidR="00FD0164" w:rsidRPr="00FD0164" w:rsidRDefault="00FD0164" w:rsidP="00FD0164">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22239961" w14:textId="77777777" w:rsidR="00FD0164" w:rsidRPr="00FD0164" w:rsidRDefault="00FD0164" w:rsidP="00FD0164">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4ABFD6E2" w14:textId="77777777" w:rsidR="00FD0164" w:rsidRPr="00FD0164" w:rsidRDefault="00FD0164" w:rsidP="00FD0164">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FD0164" w14:paraId="73E587F7" w14:textId="77777777" w:rsidTr="00FD0164">
              <w:tc>
                <w:tcPr>
                  <w:tcW w:w="3595" w:type="dxa"/>
                </w:tcPr>
                <w:p w14:paraId="67C7DB03" w14:textId="77777777" w:rsidR="00FD0164" w:rsidRPr="00FD0164" w:rsidRDefault="00FD0164" w:rsidP="00FD0164">
                  <w:pPr>
                    <w:rPr>
                      <w:rFonts w:ascii="Arial" w:hAnsi="Arial" w:cs="Arial"/>
                      <w:sz w:val="20"/>
                      <w:szCs w:val="20"/>
                    </w:rPr>
                  </w:pPr>
                  <w:r w:rsidRPr="00FD0164">
                    <w:rPr>
                      <w:rFonts w:ascii="Arial" w:hAnsi="Arial" w:cs="Arial"/>
                      <w:sz w:val="20"/>
                      <w:szCs w:val="20"/>
                    </w:rPr>
                    <w:t>Arizona State University</w:t>
                  </w:r>
                </w:p>
              </w:tc>
              <w:tc>
                <w:tcPr>
                  <w:tcW w:w="3595" w:type="dxa"/>
                </w:tcPr>
                <w:p w14:paraId="7929EA29" w14:textId="77777777" w:rsidR="00FD0164" w:rsidRPr="00FD0164" w:rsidRDefault="00FD0164" w:rsidP="00FD0164">
                  <w:pPr>
                    <w:jc w:val="center"/>
                    <w:rPr>
                      <w:rFonts w:ascii="Arial" w:hAnsi="Arial" w:cs="Arial"/>
                      <w:sz w:val="20"/>
                      <w:szCs w:val="20"/>
                    </w:rPr>
                  </w:pPr>
                  <w:r w:rsidRPr="00FD0164">
                    <w:rPr>
                      <w:rFonts w:ascii="Arial" w:hAnsi="Arial" w:cs="Arial"/>
                      <w:sz w:val="20"/>
                      <w:szCs w:val="20"/>
                    </w:rPr>
                    <w:t>4 or 5</w:t>
                  </w:r>
                </w:p>
              </w:tc>
              <w:tc>
                <w:tcPr>
                  <w:tcW w:w="3595" w:type="dxa"/>
                </w:tcPr>
                <w:p w14:paraId="5809328F" w14:textId="77777777" w:rsidR="00FD0164" w:rsidRPr="00FD0164" w:rsidRDefault="00FD0164" w:rsidP="00FD0164">
                  <w:pPr>
                    <w:jc w:val="center"/>
                    <w:rPr>
                      <w:rFonts w:ascii="Arial" w:hAnsi="Arial" w:cs="Arial"/>
                      <w:sz w:val="20"/>
                      <w:szCs w:val="20"/>
                    </w:rPr>
                  </w:pPr>
                  <w:r w:rsidRPr="00FD0164">
                    <w:rPr>
                      <w:rFonts w:ascii="Arial" w:hAnsi="Arial" w:cs="Arial"/>
                      <w:sz w:val="20"/>
                      <w:szCs w:val="20"/>
                    </w:rPr>
                    <w:t>3 credits (ART 112)</w:t>
                  </w:r>
                </w:p>
              </w:tc>
            </w:tr>
            <w:tr w:rsidR="00FD0164" w14:paraId="2434539E" w14:textId="77777777" w:rsidTr="00FD0164">
              <w:tc>
                <w:tcPr>
                  <w:tcW w:w="3595" w:type="dxa"/>
                </w:tcPr>
                <w:p w14:paraId="479DFDC6" w14:textId="77777777" w:rsidR="00FD0164" w:rsidRPr="00FD0164" w:rsidRDefault="00FD0164" w:rsidP="00FD0164">
                  <w:pPr>
                    <w:rPr>
                      <w:rFonts w:ascii="Arial" w:hAnsi="Arial" w:cs="Arial"/>
                      <w:sz w:val="20"/>
                      <w:szCs w:val="20"/>
                    </w:rPr>
                  </w:pPr>
                  <w:r w:rsidRPr="00FD0164">
                    <w:rPr>
                      <w:rFonts w:ascii="Arial" w:hAnsi="Arial" w:cs="Arial"/>
                      <w:sz w:val="20"/>
                      <w:szCs w:val="20"/>
                    </w:rPr>
                    <w:t>Northern Arizona University</w:t>
                  </w:r>
                </w:p>
              </w:tc>
              <w:tc>
                <w:tcPr>
                  <w:tcW w:w="3595" w:type="dxa"/>
                </w:tcPr>
                <w:p w14:paraId="131D7644" w14:textId="77777777" w:rsidR="00FD0164" w:rsidRPr="00FD0164" w:rsidRDefault="00441D25" w:rsidP="00FD0164">
                  <w:pPr>
                    <w:jc w:val="center"/>
                    <w:rPr>
                      <w:rFonts w:ascii="Arial" w:hAnsi="Arial" w:cs="Arial"/>
                      <w:sz w:val="20"/>
                      <w:szCs w:val="20"/>
                    </w:rPr>
                  </w:pPr>
                  <w:r>
                    <w:rPr>
                      <w:rFonts w:ascii="Arial" w:hAnsi="Arial" w:cs="Arial"/>
                      <w:sz w:val="20"/>
                      <w:szCs w:val="20"/>
                    </w:rPr>
                    <w:t>3, 4</w:t>
                  </w:r>
                  <w:r w:rsidR="00FD0164" w:rsidRPr="00FD0164">
                    <w:rPr>
                      <w:rFonts w:ascii="Arial" w:hAnsi="Arial" w:cs="Arial"/>
                      <w:sz w:val="20"/>
                      <w:szCs w:val="20"/>
                    </w:rPr>
                    <w:t xml:space="preserve"> or 5</w:t>
                  </w:r>
                </w:p>
              </w:tc>
              <w:tc>
                <w:tcPr>
                  <w:tcW w:w="3595" w:type="dxa"/>
                </w:tcPr>
                <w:p w14:paraId="6C4EC04E" w14:textId="77777777" w:rsidR="00FD0164" w:rsidRPr="00FD0164" w:rsidRDefault="00FD0164" w:rsidP="00FD0164">
                  <w:pPr>
                    <w:jc w:val="center"/>
                    <w:rPr>
                      <w:rFonts w:ascii="Arial" w:hAnsi="Arial" w:cs="Arial"/>
                      <w:sz w:val="20"/>
                      <w:szCs w:val="20"/>
                    </w:rPr>
                  </w:pPr>
                  <w:r w:rsidRPr="00FD0164">
                    <w:rPr>
                      <w:rFonts w:ascii="Arial" w:hAnsi="Arial" w:cs="Arial"/>
                      <w:sz w:val="20"/>
                      <w:szCs w:val="20"/>
                    </w:rPr>
                    <w:t>3 credits (ART 100 E)</w:t>
                  </w:r>
                </w:p>
              </w:tc>
            </w:tr>
            <w:tr w:rsidR="00FD0164" w14:paraId="13734923" w14:textId="77777777" w:rsidTr="00FD0164">
              <w:tc>
                <w:tcPr>
                  <w:tcW w:w="3595" w:type="dxa"/>
                </w:tcPr>
                <w:p w14:paraId="0678A1CE" w14:textId="77777777" w:rsidR="00FD0164" w:rsidRPr="00FD0164" w:rsidRDefault="00FD0164" w:rsidP="00FD0164">
                  <w:pPr>
                    <w:rPr>
                      <w:rFonts w:ascii="Arial" w:hAnsi="Arial" w:cs="Arial"/>
                      <w:sz w:val="20"/>
                      <w:szCs w:val="20"/>
                    </w:rPr>
                  </w:pPr>
                  <w:r w:rsidRPr="00FD0164">
                    <w:rPr>
                      <w:rFonts w:ascii="Arial" w:hAnsi="Arial" w:cs="Arial"/>
                      <w:sz w:val="20"/>
                      <w:szCs w:val="20"/>
                    </w:rPr>
                    <w:t>University of Arizona</w:t>
                  </w:r>
                </w:p>
              </w:tc>
              <w:tc>
                <w:tcPr>
                  <w:tcW w:w="3595" w:type="dxa"/>
                </w:tcPr>
                <w:p w14:paraId="5CE4014C" w14:textId="77777777" w:rsidR="00FD0164" w:rsidRPr="00FD0164" w:rsidRDefault="00441D25" w:rsidP="00FD0164">
                  <w:pPr>
                    <w:jc w:val="center"/>
                    <w:rPr>
                      <w:rFonts w:ascii="Arial" w:hAnsi="Arial" w:cs="Arial"/>
                      <w:sz w:val="20"/>
                      <w:szCs w:val="20"/>
                    </w:rPr>
                  </w:pPr>
                  <w:r>
                    <w:rPr>
                      <w:rFonts w:ascii="Arial" w:hAnsi="Arial" w:cs="Arial"/>
                      <w:sz w:val="20"/>
                      <w:szCs w:val="20"/>
                    </w:rPr>
                    <w:t>3, 4</w:t>
                  </w:r>
                  <w:r w:rsidR="00FD0164" w:rsidRPr="00FD0164">
                    <w:rPr>
                      <w:rFonts w:ascii="Arial" w:hAnsi="Arial" w:cs="Arial"/>
                      <w:sz w:val="20"/>
                      <w:szCs w:val="20"/>
                    </w:rPr>
                    <w:t xml:space="preserve"> or 5</w:t>
                  </w:r>
                </w:p>
              </w:tc>
              <w:tc>
                <w:tcPr>
                  <w:tcW w:w="3595" w:type="dxa"/>
                </w:tcPr>
                <w:p w14:paraId="3212B9EB" w14:textId="77777777" w:rsidR="00FD0164" w:rsidRPr="00FD0164" w:rsidRDefault="00FD0164" w:rsidP="00FD0164">
                  <w:pPr>
                    <w:jc w:val="center"/>
                    <w:rPr>
                      <w:rFonts w:ascii="Arial" w:hAnsi="Arial" w:cs="Arial"/>
                      <w:sz w:val="20"/>
                      <w:szCs w:val="20"/>
                    </w:rPr>
                  </w:pPr>
                  <w:r w:rsidRPr="00FD0164">
                    <w:rPr>
                      <w:rFonts w:ascii="Arial" w:hAnsi="Arial" w:cs="Arial"/>
                      <w:sz w:val="20"/>
                      <w:szCs w:val="20"/>
                    </w:rPr>
                    <w:t>3 credits (ART 150)</w:t>
                  </w:r>
                </w:p>
              </w:tc>
            </w:tr>
          </w:tbl>
          <w:p w14:paraId="48C9723F" w14:textId="77777777" w:rsidR="000F5E8C" w:rsidRPr="000F5E8C" w:rsidRDefault="000F5E8C" w:rsidP="00FD0164"/>
        </w:tc>
      </w:tr>
      <w:tr w:rsidR="002C1B6F" w:rsidRPr="00C66C9F" w14:paraId="7CEEAE37" w14:textId="77777777" w:rsidTr="008F1049">
        <w:tc>
          <w:tcPr>
            <w:tcW w:w="1668" w:type="dxa"/>
          </w:tcPr>
          <w:p w14:paraId="2D6A0290"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56F12A40"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Occasionally</w:t>
            </w:r>
          </w:p>
        </w:tc>
      </w:tr>
    </w:tbl>
    <w:p w14:paraId="721A6278" w14:textId="77777777" w:rsidR="00F22970" w:rsidRDefault="00F22970" w:rsidP="002C1B6F">
      <w:pPr>
        <w:rPr>
          <w:rFonts w:ascii="Arial" w:hAnsi="Arial" w:cs="Arial"/>
          <w:b/>
          <w:bCs/>
          <w:sz w:val="20"/>
          <w:szCs w:val="20"/>
        </w:rPr>
      </w:pPr>
    </w:p>
    <w:p w14:paraId="79409318" w14:textId="77777777" w:rsidR="00D56F09" w:rsidRDefault="00D56F09" w:rsidP="002C1B6F">
      <w:pPr>
        <w:rPr>
          <w:rFonts w:ascii="Arial" w:hAnsi="Arial" w:cs="Arial"/>
          <w:b/>
          <w:bCs/>
          <w:sz w:val="20"/>
          <w:szCs w:val="20"/>
        </w:rPr>
      </w:pPr>
    </w:p>
    <w:p w14:paraId="3D580983" w14:textId="77777777" w:rsidR="00D56F09" w:rsidRDefault="00D56F09"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65"/>
        <w:gridCol w:w="2015"/>
        <w:gridCol w:w="2695"/>
      </w:tblGrid>
      <w:tr w:rsidR="002C1B6F" w:rsidRPr="00C66C9F" w14:paraId="28298B0C" w14:textId="77777777" w:rsidTr="008F1049">
        <w:tc>
          <w:tcPr>
            <w:tcW w:w="11016" w:type="dxa"/>
            <w:gridSpan w:val="5"/>
            <w:shd w:val="clear" w:color="auto" w:fill="CCC0D9" w:themeFill="accent4" w:themeFillTint="66"/>
          </w:tcPr>
          <w:p w14:paraId="7571C1ED" w14:textId="77777777" w:rsidR="002C1B6F" w:rsidRPr="00735D0E" w:rsidRDefault="002C1B6F" w:rsidP="002C1B6F">
            <w:pPr>
              <w:rPr>
                <w:rFonts w:ascii="Arial" w:hAnsi="Arial" w:cs="Arial"/>
                <w:b/>
                <w:sz w:val="20"/>
                <w:szCs w:val="20"/>
                <w:u w:val="single"/>
              </w:rPr>
            </w:pPr>
            <w:r>
              <w:rPr>
                <w:rFonts w:ascii="Arial" w:hAnsi="Arial" w:cs="Arial"/>
                <w:b/>
                <w:bCs/>
                <w:sz w:val="20"/>
                <w:szCs w:val="20"/>
                <w:u w:val="single"/>
              </w:rPr>
              <w:t>ART, 3D DESIGN</w:t>
            </w:r>
            <w:r w:rsidRPr="00735D0E">
              <w:rPr>
                <w:rFonts w:ascii="Arial" w:hAnsi="Arial" w:cs="Arial"/>
                <w:b/>
                <w:bCs/>
                <w:sz w:val="20"/>
                <w:szCs w:val="20"/>
                <w:u w:val="single"/>
              </w:rPr>
              <w:t xml:space="preserve"> (AP Studio Art 3D Design)</w:t>
            </w:r>
          </w:p>
        </w:tc>
      </w:tr>
      <w:tr w:rsidR="002C1B6F" w:rsidRPr="00C66C9F" w14:paraId="5C4EE4D0" w14:textId="77777777" w:rsidTr="008F1049">
        <w:tc>
          <w:tcPr>
            <w:tcW w:w="2868" w:type="dxa"/>
            <w:gridSpan w:val="2"/>
          </w:tcPr>
          <w:p w14:paraId="5CC81F34"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461F18D"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3C7C51AA"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0855BD61" w14:textId="77777777" w:rsidR="002C1B6F" w:rsidRPr="00256D51" w:rsidRDefault="00256D51" w:rsidP="00256D51">
            <w:pPr>
              <w:ind w:left="60"/>
              <w:rPr>
                <w:rFonts w:ascii="Arial" w:hAnsi="Arial" w:cs="Arial"/>
                <w:sz w:val="20"/>
                <w:szCs w:val="20"/>
              </w:rPr>
            </w:pPr>
            <w:r>
              <w:rPr>
                <w:rFonts w:ascii="Arial" w:hAnsi="Arial" w:cs="Arial"/>
                <w:sz w:val="20"/>
                <w:szCs w:val="20"/>
              </w:rPr>
              <w:t>AP Studio Art 2D</w:t>
            </w:r>
            <w:r w:rsidR="000F5E8C">
              <w:rPr>
                <w:rFonts w:ascii="Arial" w:hAnsi="Arial" w:cs="Arial"/>
                <w:sz w:val="20"/>
                <w:szCs w:val="20"/>
              </w:rPr>
              <w:t xml:space="preserve"> and/or teacher permission</w:t>
            </w:r>
          </w:p>
        </w:tc>
      </w:tr>
      <w:tr w:rsidR="002C1B6F" w:rsidRPr="00C66C9F" w14:paraId="77AFE08B" w14:textId="77777777" w:rsidTr="008F1049">
        <w:tc>
          <w:tcPr>
            <w:tcW w:w="2868" w:type="dxa"/>
            <w:gridSpan w:val="2"/>
          </w:tcPr>
          <w:p w14:paraId="59ACF0B4"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5A9B0DDE" w14:textId="77777777" w:rsidR="002C1B6F" w:rsidRPr="00C66C9F" w:rsidRDefault="002C1B6F" w:rsidP="002C1B6F">
            <w:pPr>
              <w:rPr>
                <w:rFonts w:ascii="Arial" w:hAnsi="Arial" w:cs="Arial"/>
                <w:bCs/>
                <w:sz w:val="20"/>
                <w:szCs w:val="20"/>
              </w:rPr>
            </w:pPr>
            <w:r>
              <w:rPr>
                <w:rFonts w:ascii="Arial" w:hAnsi="Arial" w:cs="Arial"/>
                <w:bCs/>
                <w:sz w:val="20"/>
                <w:szCs w:val="20"/>
              </w:rPr>
              <w:t>10</w:t>
            </w:r>
            <w:r w:rsidRPr="00C66C9F">
              <w:rPr>
                <w:rFonts w:ascii="Arial" w:hAnsi="Arial" w:cs="Arial"/>
                <w:bCs/>
                <w:sz w:val="20"/>
                <w:szCs w:val="20"/>
              </w:rPr>
              <w:t xml:space="preserve"> – 12</w:t>
            </w:r>
          </w:p>
        </w:tc>
        <w:tc>
          <w:tcPr>
            <w:tcW w:w="2034" w:type="dxa"/>
          </w:tcPr>
          <w:p w14:paraId="096FEDBF"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260061AD"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2 Semesters</w:t>
            </w:r>
          </w:p>
        </w:tc>
      </w:tr>
      <w:tr w:rsidR="002C1B6F" w:rsidRPr="00C66C9F" w14:paraId="401EFB38" w14:textId="77777777" w:rsidTr="008F1049">
        <w:tc>
          <w:tcPr>
            <w:tcW w:w="2868" w:type="dxa"/>
            <w:gridSpan w:val="2"/>
          </w:tcPr>
          <w:p w14:paraId="31462544"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6B10636A" w14:textId="77777777" w:rsidR="002C1B6F" w:rsidRPr="00C66C9F" w:rsidRDefault="002C1B6F" w:rsidP="002C1B6F">
            <w:pPr>
              <w:rPr>
                <w:rFonts w:ascii="Arial" w:hAnsi="Arial" w:cs="Arial"/>
                <w:bCs/>
                <w:sz w:val="20"/>
                <w:szCs w:val="20"/>
              </w:rPr>
            </w:pPr>
          </w:p>
        </w:tc>
        <w:tc>
          <w:tcPr>
            <w:tcW w:w="4788" w:type="dxa"/>
            <w:gridSpan w:val="2"/>
          </w:tcPr>
          <w:p w14:paraId="6EC2BECF" w14:textId="77777777" w:rsidR="002C1B6F" w:rsidRPr="00C66C9F" w:rsidRDefault="002C1B6F" w:rsidP="002C1B6F">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sidR="000F5E8C">
              <w:rPr>
                <w:rFonts w:ascii="Arial" w:hAnsi="Arial" w:cs="Arial"/>
                <w:bCs/>
                <w:sz w:val="20"/>
                <w:szCs w:val="20"/>
              </w:rPr>
              <w:t>Students are expected to remain in the class the entire year and take the AP exam in May.</w:t>
            </w:r>
          </w:p>
        </w:tc>
      </w:tr>
      <w:tr w:rsidR="002C1B6F" w:rsidRPr="00C66C9F" w14:paraId="26BBD2DF" w14:textId="77777777" w:rsidTr="008F1049">
        <w:tc>
          <w:tcPr>
            <w:tcW w:w="11016" w:type="dxa"/>
            <w:gridSpan w:val="5"/>
          </w:tcPr>
          <w:p w14:paraId="7F985C18" w14:textId="77777777" w:rsidR="002C1B6F" w:rsidRPr="00D56F09" w:rsidRDefault="002C1B6F" w:rsidP="002C1B6F">
            <w:pPr>
              <w:rPr>
                <w:rFonts w:ascii="Arial" w:hAnsi="Arial" w:cs="Arial"/>
                <w:sz w:val="20"/>
                <w:szCs w:val="20"/>
              </w:rPr>
            </w:pPr>
            <w:r w:rsidRPr="002873A5">
              <w:rPr>
                <w:rFonts w:ascii="Arial" w:hAnsi="Arial" w:cs="Arial"/>
                <w:b/>
                <w:bCs/>
                <w:sz w:val="20"/>
                <w:szCs w:val="20"/>
              </w:rPr>
              <w:t>Description:</w:t>
            </w:r>
            <w:r w:rsidRPr="002873A5">
              <w:rPr>
                <w:rFonts w:ascii="Arial" w:hAnsi="Arial" w:cs="Arial"/>
                <w:bCs/>
                <w:sz w:val="22"/>
                <w:szCs w:val="22"/>
              </w:rPr>
              <w:t xml:space="preserve"> </w:t>
            </w:r>
            <w:r w:rsidRPr="00D56F09">
              <w:rPr>
                <w:rFonts w:ascii="Arial" w:hAnsi="Arial" w:cs="Arial"/>
                <w:sz w:val="20"/>
                <w:szCs w:val="20"/>
              </w:rPr>
              <w:t xml:space="preserve">Students will be asked to demonstrate design principles as they relate to depth and space as demonstrate through figurative or nonfigurative sculpture, architectural models, metal works, ceramics, and </w:t>
            </w:r>
            <w:proofErr w:type="gramStart"/>
            <w:r w:rsidRPr="00D56F09">
              <w:rPr>
                <w:rFonts w:ascii="Arial" w:hAnsi="Arial" w:cs="Arial"/>
                <w:sz w:val="20"/>
                <w:szCs w:val="20"/>
              </w:rPr>
              <w:t>three dimensional</w:t>
            </w:r>
            <w:proofErr w:type="gramEnd"/>
            <w:r w:rsidRPr="00D56F09">
              <w:rPr>
                <w:rFonts w:ascii="Arial" w:hAnsi="Arial" w:cs="Arial"/>
                <w:sz w:val="20"/>
                <w:szCs w:val="20"/>
              </w:rPr>
              <w:t xml:space="preserve"> fiber arts.</w:t>
            </w:r>
          </w:p>
          <w:p w14:paraId="1312133C" w14:textId="77777777" w:rsidR="00AC3EE7" w:rsidRPr="00D56F09" w:rsidRDefault="00AC3EE7" w:rsidP="00AC3EE7">
            <w:pPr>
              <w:rPr>
                <w:rFonts w:ascii="Arial" w:hAnsi="Arial" w:cs="Arial"/>
                <w:b/>
                <w:bCs/>
                <w:color w:val="FF0000"/>
                <w:sz w:val="20"/>
                <w:szCs w:val="20"/>
              </w:rPr>
            </w:pPr>
            <w:r w:rsidRPr="00D56F09">
              <w:rPr>
                <w:rFonts w:ascii="Arial" w:hAnsi="Arial" w:cs="Arial"/>
                <w:b/>
                <w:sz w:val="20"/>
                <w:szCs w:val="20"/>
              </w:rPr>
              <w:t>Students are expected to take the AP 3D Art Design Exam.</w:t>
            </w:r>
          </w:p>
          <w:p w14:paraId="3778AADB" w14:textId="77777777" w:rsidR="00FD0164" w:rsidRPr="00D56F09" w:rsidRDefault="00FD0164" w:rsidP="00AC3EE7">
            <w:pPr>
              <w:rPr>
                <w:rFonts w:ascii="Arial" w:hAnsi="Arial" w:cs="Arial"/>
                <w:bCs/>
                <w:sz w:val="20"/>
                <w:szCs w:val="20"/>
              </w:rPr>
            </w:pPr>
            <w:r w:rsidRPr="00D56F09">
              <w:rPr>
                <w:rFonts w:ascii="Arial" w:hAnsi="Arial" w:cs="Arial"/>
                <w:b/>
                <w:bCs/>
                <w:color w:val="FF0000"/>
                <w:sz w:val="20"/>
                <w:szCs w:val="20"/>
              </w:rPr>
              <w:t xml:space="preserve">College Credit Opportunity: </w:t>
            </w:r>
            <w:r w:rsidRPr="00D56F09">
              <w:rPr>
                <w:rFonts w:ascii="Arial" w:hAnsi="Arial" w:cs="Arial"/>
                <w:bCs/>
                <w:sz w:val="20"/>
                <w:szCs w:val="20"/>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7"/>
            </w:tblGrid>
            <w:tr w:rsidR="00FD0164" w14:paraId="169D6D5C" w14:textId="77777777" w:rsidTr="004A3FEB">
              <w:tc>
                <w:tcPr>
                  <w:tcW w:w="3595" w:type="dxa"/>
                  <w:shd w:val="clear" w:color="auto" w:fill="FFFF99"/>
                </w:tcPr>
                <w:p w14:paraId="2B3F6708" w14:textId="77777777" w:rsidR="00FD0164" w:rsidRPr="00FD0164" w:rsidRDefault="00FD0164" w:rsidP="00351C3D">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3A605EB8" w14:textId="77777777" w:rsidR="00FD0164" w:rsidRPr="00FD0164" w:rsidRDefault="00FD0164" w:rsidP="00351C3D">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1E1E9741" w14:textId="77777777" w:rsidR="00FD0164" w:rsidRPr="00FD0164" w:rsidRDefault="00FD0164" w:rsidP="00351C3D">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FD0164" w14:paraId="15B23650" w14:textId="77777777" w:rsidTr="00351C3D">
              <w:tc>
                <w:tcPr>
                  <w:tcW w:w="3595" w:type="dxa"/>
                </w:tcPr>
                <w:p w14:paraId="3079269C" w14:textId="77777777" w:rsidR="00FD0164" w:rsidRPr="00FD0164" w:rsidRDefault="00FD0164" w:rsidP="00351C3D">
                  <w:pPr>
                    <w:rPr>
                      <w:rFonts w:ascii="Arial" w:hAnsi="Arial" w:cs="Arial"/>
                      <w:sz w:val="20"/>
                      <w:szCs w:val="20"/>
                    </w:rPr>
                  </w:pPr>
                  <w:r w:rsidRPr="00FD0164">
                    <w:rPr>
                      <w:rFonts w:ascii="Arial" w:hAnsi="Arial" w:cs="Arial"/>
                      <w:sz w:val="20"/>
                      <w:szCs w:val="20"/>
                    </w:rPr>
                    <w:t>Arizona State University</w:t>
                  </w:r>
                </w:p>
              </w:tc>
              <w:tc>
                <w:tcPr>
                  <w:tcW w:w="3595" w:type="dxa"/>
                </w:tcPr>
                <w:p w14:paraId="32CAED63" w14:textId="77777777" w:rsidR="00FD0164" w:rsidRPr="00FD0164" w:rsidRDefault="00FD0164" w:rsidP="00351C3D">
                  <w:pPr>
                    <w:jc w:val="center"/>
                    <w:rPr>
                      <w:rFonts w:ascii="Arial" w:hAnsi="Arial" w:cs="Arial"/>
                      <w:sz w:val="20"/>
                      <w:szCs w:val="20"/>
                    </w:rPr>
                  </w:pPr>
                  <w:r w:rsidRPr="00FD0164">
                    <w:rPr>
                      <w:rFonts w:ascii="Arial" w:hAnsi="Arial" w:cs="Arial"/>
                      <w:sz w:val="20"/>
                      <w:szCs w:val="20"/>
                    </w:rPr>
                    <w:t>4 or 5</w:t>
                  </w:r>
                </w:p>
              </w:tc>
              <w:tc>
                <w:tcPr>
                  <w:tcW w:w="3595" w:type="dxa"/>
                </w:tcPr>
                <w:p w14:paraId="2E01CA14" w14:textId="77777777" w:rsidR="00FD0164" w:rsidRPr="00FD0164" w:rsidRDefault="00FD0164" w:rsidP="00351C3D">
                  <w:pPr>
                    <w:jc w:val="center"/>
                    <w:rPr>
                      <w:rFonts w:ascii="Arial" w:hAnsi="Arial" w:cs="Arial"/>
                      <w:sz w:val="20"/>
                      <w:szCs w:val="20"/>
                    </w:rPr>
                  </w:pPr>
                  <w:r>
                    <w:rPr>
                      <w:rFonts w:ascii="Arial" w:hAnsi="Arial" w:cs="Arial"/>
                      <w:sz w:val="20"/>
                      <w:szCs w:val="20"/>
                    </w:rPr>
                    <w:t>3 credits (ART 115</w:t>
                  </w:r>
                  <w:r w:rsidRPr="00FD0164">
                    <w:rPr>
                      <w:rFonts w:ascii="Arial" w:hAnsi="Arial" w:cs="Arial"/>
                      <w:sz w:val="20"/>
                      <w:szCs w:val="20"/>
                    </w:rPr>
                    <w:t>)</w:t>
                  </w:r>
                </w:p>
              </w:tc>
            </w:tr>
            <w:tr w:rsidR="00FD0164" w14:paraId="5D4B74FF" w14:textId="77777777" w:rsidTr="00351C3D">
              <w:tc>
                <w:tcPr>
                  <w:tcW w:w="3595" w:type="dxa"/>
                </w:tcPr>
                <w:p w14:paraId="70DA54C1" w14:textId="77777777" w:rsidR="00FD0164" w:rsidRPr="00FD0164" w:rsidRDefault="00FD0164" w:rsidP="00351C3D">
                  <w:pPr>
                    <w:rPr>
                      <w:rFonts w:ascii="Arial" w:hAnsi="Arial" w:cs="Arial"/>
                      <w:sz w:val="20"/>
                      <w:szCs w:val="20"/>
                    </w:rPr>
                  </w:pPr>
                  <w:r w:rsidRPr="00FD0164">
                    <w:rPr>
                      <w:rFonts w:ascii="Arial" w:hAnsi="Arial" w:cs="Arial"/>
                      <w:sz w:val="20"/>
                      <w:szCs w:val="20"/>
                    </w:rPr>
                    <w:t>Northern Arizona University</w:t>
                  </w:r>
                </w:p>
              </w:tc>
              <w:tc>
                <w:tcPr>
                  <w:tcW w:w="3595" w:type="dxa"/>
                </w:tcPr>
                <w:p w14:paraId="02F26B13" w14:textId="77777777" w:rsidR="00FD0164" w:rsidRPr="00FD0164" w:rsidRDefault="00441D25" w:rsidP="00351C3D">
                  <w:pPr>
                    <w:jc w:val="center"/>
                    <w:rPr>
                      <w:rFonts w:ascii="Arial" w:hAnsi="Arial" w:cs="Arial"/>
                      <w:sz w:val="20"/>
                      <w:szCs w:val="20"/>
                    </w:rPr>
                  </w:pPr>
                  <w:r>
                    <w:rPr>
                      <w:rFonts w:ascii="Arial" w:hAnsi="Arial" w:cs="Arial"/>
                      <w:sz w:val="20"/>
                      <w:szCs w:val="20"/>
                    </w:rPr>
                    <w:t>3, 4</w:t>
                  </w:r>
                  <w:r w:rsidR="00FD0164" w:rsidRPr="00FD0164">
                    <w:rPr>
                      <w:rFonts w:ascii="Arial" w:hAnsi="Arial" w:cs="Arial"/>
                      <w:sz w:val="20"/>
                      <w:szCs w:val="20"/>
                    </w:rPr>
                    <w:t xml:space="preserve"> or 5</w:t>
                  </w:r>
                </w:p>
              </w:tc>
              <w:tc>
                <w:tcPr>
                  <w:tcW w:w="3595" w:type="dxa"/>
                </w:tcPr>
                <w:p w14:paraId="29026E3A" w14:textId="77777777" w:rsidR="00FD0164" w:rsidRPr="00FD0164" w:rsidRDefault="00FD0164" w:rsidP="00FD0164">
                  <w:pPr>
                    <w:jc w:val="center"/>
                    <w:rPr>
                      <w:rFonts w:ascii="Arial" w:hAnsi="Arial" w:cs="Arial"/>
                      <w:sz w:val="20"/>
                      <w:szCs w:val="20"/>
                    </w:rPr>
                  </w:pPr>
                  <w:r w:rsidRPr="00FD0164">
                    <w:rPr>
                      <w:rFonts w:ascii="Arial" w:hAnsi="Arial" w:cs="Arial"/>
                      <w:sz w:val="20"/>
                      <w:szCs w:val="20"/>
                    </w:rPr>
                    <w:t xml:space="preserve">3 credits (ART 100 </w:t>
                  </w:r>
                  <w:r>
                    <w:rPr>
                      <w:rFonts w:ascii="Arial" w:hAnsi="Arial" w:cs="Arial"/>
                      <w:sz w:val="20"/>
                      <w:szCs w:val="20"/>
                    </w:rPr>
                    <w:t>B</w:t>
                  </w:r>
                  <w:r w:rsidRPr="00FD0164">
                    <w:rPr>
                      <w:rFonts w:ascii="Arial" w:hAnsi="Arial" w:cs="Arial"/>
                      <w:sz w:val="20"/>
                      <w:szCs w:val="20"/>
                    </w:rPr>
                    <w:t>)</w:t>
                  </w:r>
                </w:p>
              </w:tc>
            </w:tr>
            <w:tr w:rsidR="00FD0164" w14:paraId="6C14B67F" w14:textId="77777777" w:rsidTr="00351C3D">
              <w:tc>
                <w:tcPr>
                  <w:tcW w:w="3595" w:type="dxa"/>
                </w:tcPr>
                <w:p w14:paraId="32D447E2" w14:textId="77777777" w:rsidR="00FD0164" w:rsidRPr="00FD0164" w:rsidRDefault="00FD0164" w:rsidP="00351C3D">
                  <w:pPr>
                    <w:rPr>
                      <w:rFonts w:ascii="Arial" w:hAnsi="Arial" w:cs="Arial"/>
                      <w:sz w:val="20"/>
                      <w:szCs w:val="20"/>
                    </w:rPr>
                  </w:pPr>
                  <w:r w:rsidRPr="00FD0164">
                    <w:rPr>
                      <w:rFonts w:ascii="Arial" w:hAnsi="Arial" w:cs="Arial"/>
                      <w:sz w:val="20"/>
                      <w:szCs w:val="20"/>
                    </w:rPr>
                    <w:t>University of Arizona</w:t>
                  </w:r>
                </w:p>
              </w:tc>
              <w:tc>
                <w:tcPr>
                  <w:tcW w:w="3595" w:type="dxa"/>
                </w:tcPr>
                <w:p w14:paraId="14D67C80" w14:textId="77777777" w:rsidR="00FD0164" w:rsidRPr="00FD0164" w:rsidRDefault="00441D25" w:rsidP="00351C3D">
                  <w:pPr>
                    <w:jc w:val="center"/>
                    <w:rPr>
                      <w:rFonts w:ascii="Arial" w:hAnsi="Arial" w:cs="Arial"/>
                      <w:sz w:val="20"/>
                      <w:szCs w:val="20"/>
                    </w:rPr>
                  </w:pPr>
                  <w:r>
                    <w:rPr>
                      <w:rFonts w:ascii="Arial" w:hAnsi="Arial" w:cs="Arial"/>
                      <w:sz w:val="20"/>
                      <w:szCs w:val="20"/>
                    </w:rPr>
                    <w:t>3, 4</w:t>
                  </w:r>
                  <w:r w:rsidR="00FD0164" w:rsidRPr="00FD0164">
                    <w:rPr>
                      <w:rFonts w:ascii="Arial" w:hAnsi="Arial" w:cs="Arial"/>
                      <w:sz w:val="20"/>
                      <w:szCs w:val="20"/>
                    </w:rPr>
                    <w:t xml:space="preserve"> or 5</w:t>
                  </w:r>
                </w:p>
              </w:tc>
              <w:tc>
                <w:tcPr>
                  <w:tcW w:w="3595" w:type="dxa"/>
                </w:tcPr>
                <w:p w14:paraId="0372F459" w14:textId="77777777" w:rsidR="00FD0164" w:rsidRPr="00FD0164" w:rsidRDefault="00FD0164" w:rsidP="00FD0164">
                  <w:pPr>
                    <w:jc w:val="center"/>
                    <w:rPr>
                      <w:rFonts w:ascii="Arial" w:hAnsi="Arial" w:cs="Arial"/>
                      <w:sz w:val="20"/>
                      <w:szCs w:val="20"/>
                    </w:rPr>
                  </w:pPr>
                  <w:r w:rsidRPr="00FD0164">
                    <w:rPr>
                      <w:rFonts w:ascii="Arial" w:hAnsi="Arial" w:cs="Arial"/>
                      <w:sz w:val="20"/>
                      <w:szCs w:val="20"/>
                    </w:rPr>
                    <w:t>3 credits (ART 15</w:t>
                  </w:r>
                  <w:r>
                    <w:rPr>
                      <w:rFonts w:ascii="Arial" w:hAnsi="Arial" w:cs="Arial"/>
                      <w:sz w:val="20"/>
                      <w:szCs w:val="20"/>
                    </w:rPr>
                    <w:t>1</w:t>
                  </w:r>
                  <w:r w:rsidRPr="00FD0164">
                    <w:rPr>
                      <w:rFonts w:ascii="Arial" w:hAnsi="Arial" w:cs="Arial"/>
                      <w:sz w:val="20"/>
                      <w:szCs w:val="20"/>
                    </w:rPr>
                    <w:t>)</w:t>
                  </w:r>
                </w:p>
              </w:tc>
            </w:tr>
          </w:tbl>
          <w:p w14:paraId="71AA20DE" w14:textId="77777777" w:rsidR="00FD0164" w:rsidRPr="00C66C9F" w:rsidRDefault="00FD0164" w:rsidP="002C1B6F">
            <w:pPr>
              <w:rPr>
                <w:rFonts w:ascii="Arial" w:hAnsi="Arial" w:cs="Arial"/>
                <w:sz w:val="20"/>
                <w:szCs w:val="20"/>
              </w:rPr>
            </w:pPr>
          </w:p>
        </w:tc>
      </w:tr>
      <w:tr w:rsidR="002C1B6F" w:rsidRPr="00C66C9F" w14:paraId="110C3D16" w14:textId="77777777" w:rsidTr="008F1049">
        <w:tc>
          <w:tcPr>
            <w:tcW w:w="1668" w:type="dxa"/>
          </w:tcPr>
          <w:p w14:paraId="0E956FFC"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7FC96F65" w14:textId="77777777" w:rsidR="002C1B6F" w:rsidRDefault="002C1B6F" w:rsidP="002C1B6F">
            <w:pPr>
              <w:rPr>
                <w:rFonts w:ascii="Arial" w:hAnsi="Arial" w:cs="Arial"/>
                <w:bCs/>
                <w:sz w:val="20"/>
                <w:szCs w:val="20"/>
              </w:rPr>
            </w:pPr>
            <w:r w:rsidRPr="00C66C9F">
              <w:rPr>
                <w:rFonts w:ascii="Arial" w:hAnsi="Arial" w:cs="Arial"/>
                <w:bCs/>
                <w:sz w:val="20"/>
                <w:szCs w:val="20"/>
              </w:rPr>
              <w:t>Occasionall</w:t>
            </w:r>
            <w:r w:rsidR="009769E4">
              <w:rPr>
                <w:rFonts w:ascii="Arial" w:hAnsi="Arial" w:cs="Arial"/>
                <w:bCs/>
                <w:sz w:val="20"/>
                <w:szCs w:val="20"/>
              </w:rPr>
              <w:t>y</w:t>
            </w:r>
          </w:p>
          <w:p w14:paraId="7E2CE855" w14:textId="77777777" w:rsidR="009769E4" w:rsidRDefault="009769E4" w:rsidP="002C1B6F">
            <w:pPr>
              <w:rPr>
                <w:rFonts w:ascii="Arial" w:hAnsi="Arial" w:cs="Arial"/>
                <w:bCs/>
                <w:sz w:val="20"/>
                <w:szCs w:val="20"/>
              </w:rPr>
            </w:pPr>
          </w:p>
          <w:p w14:paraId="14FF1405" w14:textId="77777777" w:rsidR="009769E4" w:rsidRDefault="009769E4" w:rsidP="002C1B6F">
            <w:pPr>
              <w:rPr>
                <w:rFonts w:ascii="Arial" w:hAnsi="Arial" w:cs="Arial"/>
                <w:bCs/>
                <w:sz w:val="20"/>
                <w:szCs w:val="20"/>
              </w:rPr>
            </w:pPr>
          </w:p>
          <w:p w14:paraId="2728F4A7" w14:textId="77777777" w:rsidR="009769E4" w:rsidRDefault="009769E4" w:rsidP="002C1B6F">
            <w:pPr>
              <w:rPr>
                <w:rFonts w:ascii="Arial" w:hAnsi="Arial" w:cs="Arial"/>
                <w:bCs/>
                <w:sz w:val="20"/>
                <w:szCs w:val="20"/>
              </w:rPr>
            </w:pPr>
          </w:p>
          <w:p w14:paraId="1DE1673D" w14:textId="77777777" w:rsidR="009769E4" w:rsidRDefault="009769E4" w:rsidP="002C1B6F">
            <w:pPr>
              <w:rPr>
                <w:rFonts w:ascii="Arial" w:hAnsi="Arial" w:cs="Arial"/>
                <w:bCs/>
                <w:sz w:val="20"/>
                <w:szCs w:val="20"/>
              </w:rPr>
            </w:pPr>
          </w:p>
          <w:p w14:paraId="15F5C827" w14:textId="693E80D5" w:rsidR="009769E4" w:rsidRPr="00C66C9F" w:rsidRDefault="009769E4" w:rsidP="002C1B6F">
            <w:pPr>
              <w:rPr>
                <w:rFonts w:ascii="Arial" w:hAnsi="Arial" w:cs="Arial"/>
                <w:bCs/>
                <w:sz w:val="20"/>
                <w:szCs w:val="20"/>
              </w:rPr>
            </w:pPr>
          </w:p>
        </w:tc>
      </w:tr>
    </w:tbl>
    <w:p w14:paraId="1D904252" w14:textId="77777777" w:rsidR="002C1B6F" w:rsidRDefault="002C1B6F"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65"/>
        <w:gridCol w:w="2015"/>
        <w:gridCol w:w="2695"/>
      </w:tblGrid>
      <w:tr w:rsidR="00D8686C" w:rsidRPr="00C66C9F" w14:paraId="20519F60" w14:textId="77777777" w:rsidTr="00D8686C">
        <w:tc>
          <w:tcPr>
            <w:tcW w:w="11016" w:type="dxa"/>
            <w:gridSpan w:val="5"/>
            <w:shd w:val="clear" w:color="auto" w:fill="CCC0D9" w:themeFill="accent4" w:themeFillTint="66"/>
          </w:tcPr>
          <w:p w14:paraId="424D08A6" w14:textId="77777777" w:rsidR="00D8686C" w:rsidRPr="00735D0E" w:rsidRDefault="00D8686C" w:rsidP="00F02CDE">
            <w:pPr>
              <w:rPr>
                <w:rFonts w:ascii="Arial" w:hAnsi="Arial" w:cs="Arial"/>
                <w:b/>
                <w:sz w:val="20"/>
                <w:szCs w:val="20"/>
                <w:u w:val="single"/>
              </w:rPr>
            </w:pPr>
            <w:r>
              <w:rPr>
                <w:rFonts w:ascii="Arial" w:hAnsi="Arial" w:cs="Arial"/>
                <w:b/>
                <w:bCs/>
                <w:sz w:val="20"/>
                <w:szCs w:val="20"/>
                <w:u w:val="single"/>
              </w:rPr>
              <w:lastRenderedPageBreak/>
              <w:t xml:space="preserve">AP </w:t>
            </w:r>
            <w:r w:rsidR="00F02CDE">
              <w:rPr>
                <w:rFonts w:ascii="Arial" w:hAnsi="Arial" w:cs="Arial"/>
                <w:b/>
                <w:bCs/>
                <w:sz w:val="20"/>
                <w:szCs w:val="20"/>
                <w:u w:val="single"/>
              </w:rPr>
              <w:t>STUDIO ART</w:t>
            </w:r>
            <w:r w:rsidR="00791049">
              <w:rPr>
                <w:rFonts w:ascii="Arial" w:hAnsi="Arial" w:cs="Arial"/>
                <w:b/>
                <w:bCs/>
                <w:sz w:val="20"/>
                <w:szCs w:val="20"/>
                <w:u w:val="single"/>
              </w:rPr>
              <w:t xml:space="preserve"> DRAWING (</w:t>
            </w:r>
            <w:proofErr w:type="spellStart"/>
            <w:r w:rsidR="00791049">
              <w:rPr>
                <w:rFonts w:ascii="Arial" w:hAnsi="Arial" w:cs="Arial"/>
                <w:b/>
                <w:bCs/>
                <w:sz w:val="20"/>
                <w:szCs w:val="20"/>
                <w:u w:val="single"/>
              </w:rPr>
              <w:t>StudiDraw</w:t>
            </w:r>
            <w:proofErr w:type="spellEnd"/>
            <w:r w:rsidR="00791049">
              <w:rPr>
                <w:rFonts w:ascii="Arial" w:hAnsi="Arial" w:cs="Arial"/>
                <w:b/>
                <w:bCs/>
                <w:sz w:val="20"/>
                <w:szCs w:val="20"/>
                <w:u w:val="single"/>
              </w:rPr>
              <w:t>)</w:t>
            </w:r>
          </w:p>
        </w:tc>
      </w:tr>
      <w:tr w:rsidR="00D8686C" w:rsidRPr="00C66C9F" w14:paraId="5F6091B8" w14:textId="77777777" w:rsidTr="00D8686C">
        <w:tc>
          <w:tcPr>
            <w:tcW w:w="2868" w:type="dxa"/>
            <w:gridSpan w:val="2"/>
          </w:tcPr>
          <w:p w14:paraId="765BDBE5" w14:textId="77777777" w:rsidR="00D8686C" w:rsidRPr="00C66C9F" w:rsidRDefault="00D8686C" w:rsidP="00D8686C">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D0FDEF8" w14:textId="77777777" w:rsidR="00D8686C" w:rsidRPr="00C66C9F" w:rsidRDefault="00D8686C" w:rsidP="00D8686C">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24E9B6D3" w14:textId="77777777" w:rsidR="00D8686C" w:rsidRPr="00C66C9F" w:rsidRDefault="00D8686C" w:rsidP="00D8686C">
            <w:pPr>
              <w:rPr>
                <w:rFonts w:ascii="Arial" w:hAnsi="Arial" w:cs="Arial"/>
                <w:b/>
                <w:bCs/>
                <w:sz w:val="20"/>
                <w:szCs w:val="20"/>
              </w:rPr>
            </w:pPr>
            <w:r w:rsidRPr="00C66C9F">
              <w:rPr>
                <w:rFonts w:ascii="Arial" w:hAnsi="Arial" w:cs="Arial"/>
                <w:b/>
                <w:bCs/>
                <w:sz w:val="20"/>
                <w:szCs w:val="20"/>
              </w:rPr>
              <w:t>Prerequisites:</w:t>
            </w:r>
          </w:p>
        </w:tc>
        <w:tc>
          <w:tcPr>
            <w:tcW w:w="2754" w:type="dxa"/>
          </w:tcPr>
          <w:p w14:paraId="35177141" w14:textId="77777777" w:rsidR="00D8686C" w:rsidRPr="00256D51" w:rsidRDefault="00506074" w:rsidP="00D8686C">
            <w:pPr>
              <w:ind w:left="60"/>
              <w:rPr>
                <w:rFonts w:ascii="Arial" w:hAnsi="Arial" w:cs="Arial"/>
                <w:sz w:val="20"/>
                <w:szCs w:val="20"/>
              </w:rPr>
            </w:pPr>
            <w:r>
              <w:rPr>
                <w:rFonts w:ascii="Arial" w:hAnsi="Arial" w:cs="Arial"/>
                <w:sz w:val="20"/>
                <w:szCs w:val="20"/>
              </w:rPr>
              <w:t>AP Studio Art 2D and/or teacher permission</w:t>
            </w:r>
          </w:p>
        </w:tc>
      </w:tr>
      <w:tr w:rsidR="00D8686C" w:rsidRPr="00C66C9F" w14:paraId="29940DDD" w14:textId="77777777" w:rsidTr="00D8686C">
        <w:tc>
          <w:tcPr>
            <w:tcW w:w="2868" w:type="dxa"/>
            <w:gridSpan w:val="2"/>
          </w:tcPr>
          <w:p w14:paraId="16C32826" w14:textId="77777777" w:rsidR="00D8686C" w:rsidRPr="00C66C9F" w:rsidRDefault="00D8686C" w:rsidP="00D8686C">
            <w:pPr>
              <w:rPr>
                <w:rFonts w:ascii="Arial" w:hAnsi="Arial" w:cs="Arial"/>
                <w:b/>
                <w:bCs/>
                <w:sz w:val="20"/>
                <w:szCs w:val="20"/>
              </w:rPr>
            </w:pPr>
            <w:r w:rsidRPr="00C66C9F">
              <w:rPr>
                <w:rFonts w:ascii="Arial" w:hAnsi="Arial" w:cs="Arial"/>
                <w:b/>
                <w:bCs/>
                <w:sz w:val="20"/>
                <w:szCs w:val="20"/>
              </w:rPr>
              <w:t>Open to Grades:</w:t>
            </w:r>
          </w:p>
        </w:tc>
        <w:tc>
          <w:tcPr>
            <w:tcW w:w="3360" w:type="dxa"/>
          </w:tcPr>
          <w:p w14:paraId="57E7E749" w14:textId="77777777" w:rsidR="00D8686C" w:rsidRPr="00C66C9F" w:rsidRDefault="00D8686C" w:rsidP="00D8686C">
            <w:pPr>
              <w:rPr>
                <w:rFonts w:ascii="Arial" w:hAnsi="Arial" w:cs="Arial"/>
                <w:bCs/>
                <w:sz w:val="20"/>
                <w:szCs w:val="20"/>
              </w:rPr>
            </w:pPr>
            <w:r>
              <w:rPr>
                <w:rFonts w:ascii="Arial" w:hAnsi="Arial" w:cs="Arial"/>
                <w:bCs/>
                <w:sz w:val="20"/>
                <w:szCs w:val="20"/>
              </w:rPr>
              <w:t>11</w:t>
            </w:r>
            <w:r w:rsidRPr="00C66C9F">
              <w:rPr>
                <w:rFonts w:ascii="Arial" w:hAnsi="Arial" w:cs="Arial"/>
                <w:bCs/>
                <w:sz w:val="20"/>
                <w:szCs w:val="20"/>
              </w:rPr>
              <w:t xml:space="preserve"> – 12</w:t>
            </w:r>
          </w:p>
        </w:tc>
        <w:tc>
          <w:tcPr>
            <w:tcW w:w="2034" w:type="dxa"/>
          </w:tcPr>
          <w:p w14:paraId="76A0BF2C" w14:textId="77777777" w:rsidR="00D8686C" w:rsidRPr="00C66C9F" w:rsidRDefault="00D8686C" w:rsidP="00D8686C">
            <w:pPr>
              <w:rPr>
                <w:rFonts w:ascii="Arial" w:hAnsi="Arial" w:cs="Arial"/>
                <w:b/>
                <w:bCs/>
                <w:sz w:val="20"/>
                <w:szCs w:val="20"/>
              </w:rPr>
            </w:pPr>
            <w:r w:rsidRPr="00C66C9F">
              <w:rPr>
                <w:rFonts w:ascii="Arial" w:hAnsi="Arial" w:cs="Arial"/>
                <w:b/>
                <w:bCs/>
                <w:sz w:val="20"/>
                <w:szCs w:val="20"/>
              </w:rPr>
              <w:t>Length of Course:</w:t>
            </w:r>
          </w:p>
        </w:tc>
        <w:tc>
          <w:tcPr>
            <w:tcW w:w="2754" w:type="dxa"/>
          </w:tcPr>
          <w:p w14:paraId="0FD2EB28" w14:textId="77777777" w:rsidR="00D8686C" w:rsidRPr="00C66C9F" w:rsidRDefault="00D8686C" w:rsidP="00D8686C">
            <w:pPr>
              <w:rPr>
                <w:rFonts w:ascii="Arial" w:hAnsi="Arial" w:cs="Arial"/>
                <w:bCs/>
                <w:sz w:val="20"/>
                <w:szCs w:val="20"/>
              </w:rPr>
            </w:pPr>
            <w:r w:rsidRPr="00C66C9F">
              <w:rPr>
                <w:rFonts w:ascii="Arial" w:hAnsi="Arial" w:cs="Arial"/>
                <w:bCs/>
                <w:sz w:val="20"/>
                <w:szCs w:val="20"/>
              </w:rPr>
              <w:t>2 Semesters</w:t>
            </w:r>
          </w:p>
        </w:tc>
      </w:tr>
      <w:tr w:rsidR="00D8686C" w:rsidRPr="00C66C9F" w14:paraId="5FEAA9FB" w14:textId="77777777" w:rsidTr="00D8686C">
        <w:tc>
          <w:tcPr>
            <w:tcW w:w="2868" w:type="dxa"/>
            <w:gridSpan w:val="2"/>
          </w:tcPr>
          <w:p w14:paraId="2FE490D5" w14:textId="77777777" w:rsidR="00D8686C" w:rsidRPr="00C66C9F" w:rsidRDefault="00D8686C" w:rsidP="00D8686C">
            <w:pPr>
              <w:rPr>
                <w:rFonts w:ascii="Arial" w:hAnsi="Arial" w:cs="Arial"/>
                <w:b/>
                <w:bCs/>
                <w:sz w:val="20"/>
                <w:szCs w:val="20"/>
              </w:rPr>
            </w:pPr>
            <w:r w:rsidRPr="00C66C9F">
              <w:rPr>
                <w:rFonts w:ascii="Arial" w:hAnsi="Arial" w:cs="Arial"/>
                <w:b/>
                <w:bCs/>
                <w:sz w:val="20"/>
                <w:szCs w:val="20"/>
              </w:rPr>
              <w:t>Course Codes:</w:t>
            </w:r>
          </w:p>
        </w:tc>
        <w:tc>
          <w:tcPr>
            <w:tcW w:w="3360" w:type="dxa"/>
          </w:tcPr>
          <w:p w14:paraId="6E950209" w14:textId="77777777" w:rsidR="00D8686C" w:rsidRPr="00C66C9F" w:rsidRDefault="00D8686C" w:rsidP="00D8686C">
            <w:pPr>
              <w:rPr>
                <w:rFonts w:ascii="Arial" w:hAnsi="Arial" w:cs="Arial"/>
                <w:bCs/>
                <w:sz w:val="20"/>
                <w:szCs w:val="20"/>
              </w:rPr>
            </w:pPr>
          </w:p>
        </w:tc>
        <w:tc>
          <w:tcPr>
            <w:tcW w:w="4788" w:type="dxa"/>
            <w:gridSpan w:val="2"/>
          </w:tcPr>
          <w:p w14:paraId="657BF81F" w14:textId="77777777" w:rsidR="00D8686C" w:rsidRPr="00C66C9F" w:rsidRDefault="00D8686C" w:rsidP="00D8686C">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Pr>
                <w:rFonts w:ascii="Arial" w:hAnsi="Arial" w:cs="Arial"/>
                <w:bCs/>
                <w:sz w:val="20"/>
                <w:szCs w:val="20"/>
              </w:rPr>
              <w:t>Students are expected to remain in the class the entire year and take the AP exam in May.</w:t>
            </w:r>
          </w:p>
        </w:tc>
      </w:tr>
      <w:tr w:rsidR="00D8686C" w:rsidRPr="00C66C9F" w14:paraId="270E7F6F" w14:textId="77777777" w:rsidTr="00D8686C">
        <w:tc>
          <w:tcPr>
            <w:tcW w:w="11016" w:type="dxa"/>
            <w:gridSpan w:val="5"/>
          </w:tcPr>
          <w:p w14:paraId="4887F187" w14:textId="77777777" w:rsidR="00D8686C" w:rsidRPr="00D56F09" w:rsidRDefault="00D8686C" w:rsidP="00D8686C">
            <w:pPr>
              <w:rPr>
                <w:rFonts w:ascii="Arial" w:hAnsi="Arial" w:cs="Arial"/>
                <w:sz w:val="20"/>
                <w:szCs w:val="20"/>
              </w:rPr>
            </w:pPr>
            <w:r w:rsidRPr="002873A5">
              <w:rPr>
                <w:rFonts w:ascii="Arial" w:hAnsi="Arial" w:cs="Arial"/>
                <w:b/>
                <w:bCs/>
                <w:sz w:val="20"/>
                <w:szCs w:val="20"/>
              </w:rPr>
              <w:t>Description:</w:t>
            </w:r>
            <w:r w:rsidRPr="002873A5">
              <w:rPr>
                <w:rFonts w:ascii="Arial" w:hAnsi="Arial" w:cs="Arial"/>
                <w:bCs/>
                <w:sz w:val="22"/>
                <w:szCs w:val="22"/>
              </w:rPr>
              <w:t xml:space="preserve"> </w:t>
            </w:r>
            <w:r w:rsidR="00F02CDE" w:rsidRPr="00D56F09">
              <w:rPr>
                <w:rFonts w:ascii="Arial" w:hAnsi="Arial" w:cs="Arial"/>
                <w:sz w:val="20"/>
                <w:szCs w:val="20"/>
              </w:rPr>
              <w:t>This course is designed to address a very broad interpretation of drawing issues and media. Light and shade, line quality, rendering of form, composition, surface manipulation, and illusion of depth and drawing issues that can be addressed through a variety of means, which could include painting, printmaking, mixed media, etc. Abstract, observational, and inventive works may demonstrate drawing competence.</w:t>
            </w:r>
          </w:p>
          <w:p w14:paraId="22499EBD" w14:textId="77777777" w:rsidR="00D8686C" w:rsidRPr="00D56F09" w:rsidRDefault="00D8686C" w:rsidP="00D8686C">
            <w:pPr>
              <w:rPr>
                <w:rFonts w:ascii="Arial" w:hAnsi="Arial" w:cs="Arial"/>
                <w:b/>
                <w:bCs/>
                <w:color w:val="FF0000"/>
                <w:sz w:val="20"/>
                <w:szCs w:val="20"/>
              </w:rPr>
            </w:pPr>
            <w:r w:rsidRPr="00D56F09">
              <w:rPr>
                <w:rFonts w:ascii="Arial" w:hAnsi="Arial" w:cs="Arial"/>
                <w:b/>
                <w:sz w:val="20"/>
                <w:szCs w:val="20"/>
              </w:rPr>
              <w:t xml:space="preserve">Students are expected to take the AP </w:t>
            </w:r>
            <w:r w:rsidR="00506074" w:rsidRPr="00D56F09">
              <w:rPr>
                <w:rFonts w:ascii="Arial" w:hAnsi="Arial" w:cs="Arial"/>
                <w:b/>
                <w:sz w:val="20"/>
                <w:szCs w:val="20"/>
              </w:rPr>
              <w:t>Studio Art Exam</w:t>
            </w:r>
            <w:r w:rsidRPr="00D56F09">
              <w:rPr>
                <w:rFonts w:ascii="Arial" w:hAnsi="Arial" w:cs="Arial"/>
                <w:b/>
                <w:sz w:val="20"/>
                <w:szCs w:val="20"/>
              </w:rPr>
              <w:t>.</w:t>
            </w:r>
          </w:p>
          <w:p w14:paraId="7D5B7234" w14:textId="77777777" w:rsidR="00D8686C" w:rsidRPr="00D56F09" w:rsidRDefault="00D8686C" w:rsidP="00D8686C">
            <w:pPr>
              <w:rPr>
                <w:rFonts w:ascii="Arial" w:hAnsi="Arial" w:cs="Arial"/>
                <w:bCs/>
                <w:sz w:val="20"/>
                <w:szCs w:val="20"/>
              </w:rPr>
            </w:pPr>
            <w:r w:rsidRPr="00D56F09">
              <w:rPr>
                <w:rFonts w:ascii="Arial" w:hAnsi="Arial" w:cs="Arial"/>
                <w:b/>
                <w:bCs/>
                <w:color w:val="FF0000"/>
                <w:sz w:val="20"/>
                <w:szCs w:val="20"/>
              </w:rPr>
              <w:t xml:space="preserve">College Credit Opportunity: </w:t>
            </w:r>
            <w:r w:rsidRPr="00D56F09">
              <w:rPr>
                <w:rFonts w:ascii="Arial" w:hAnsi="Arial" w:cs="Arial"/>
                <w:bCs/>
                <w:sz w:val="20"/>
                <w:szCs w:val="20"/>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7"/>
            </w:tblGrid>
            <w:tr w:rsidR="00D8686C" w14:paraId="25843B0E" w14:textId="77777777" w:rsidTr="00D8686C">
              <w:tc>
                <w:tcPr>
                  <w:tcW w:w="3595" w:type="dxa"/>
                  <w:shd w:val="clear" w:color="auto" w:fill="FFFF99"/>
                </w:tcPr>
                <w:p w14:paraId="383921E9" w14:textId="77777777" w:rsidR="00D8686C" w:rsidRPr="00FD0164" w:rsidRDefault="00D8686C" w:rsidP="00D8686C">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02D6CC94" w14:textId="77777777" w:rsidR="00D8686C" w:rsidRPr="00FD0164" w:rsidRDefault="00D8686C" w:rsidP="00D8686C">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0572F095" w14:textId="77777777" w:rsidR="00D8686C" w:rsidRPr="00FD0164" w:rsidRDefault="00D8686C" w:rsidP="00D8686C">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D8686C" w14:paraId="1F50A59D" w14:textId="77777777" w:rsidTr="00D8686C">
              <w:tc>
                <w:tcPr>
                  <w:tcW w:w="3595" w:type="dxa"/>
                </w:tcPr>
                <w:p w14:paraId="5CDA5806" w14:textId="77777777" w:rsidR="00D8686C" w:rsidRPr="00FD0164" w:rsidRDefault="00D8686C" w:rsidP="00D8686C">
                  <w:pPr>
                    <w:rPr>
                      <w:rFonts w:ascii="Arial" w:hAnsi="Arial" w:cs="Arial"/>
                      <w:sz w:val="20"/>
                      <w:szCs w:val="20"/>
                    </w:rPr>
                  </w:pPr>
                  <w:r w:rsidRPr="00FD0164">
                    <w:rPr>
                      <w:rFonts w:ascii="Arial" w:hAnsi="Arial" w:cs="Arial"/>
                      <w:sz w:val="20"/>
                      <w:szCs w:val="20"/>
                    </w:rPr>
                    <w:t>Arizona State University</w:t>
                  </w:r>
                </w:p>
              </w:tc>
              <w:tc>
                <w:tcPr>
                  <w:tcW w:w="3595" w:type="dxa"/>
                </w:tcPr>
                <w:p w14:paraId="3F6FC7DE" w14:textId="77777777" w:rsidR="00D8686C" w:rsidRPr="00FD0164" w:rsidRDefault="00D8686C" w:rsidP="00D8686C">
                  <w:pPr>
                    <w:jc w:val="center"/>
                    <w:rPr>
                      <w:rFonts w:ascii="Arial" w:hAnsi="Arial" w:cs="Arial"/>
                      <w:sz w:val="20"/>
                      <w:szCs w:val="20"/>
                    </w:rPr>
                  </w:pPr>
                  <w:r w:rsidRPr="00FD0164">
                    <w:rPr>
                      <w:rFonts w:ascii="Arial" w:hAnsi="Arial" w:cs="Arial"/>
                      <w:sz w:val="20"/>
                      <w:szCs w:val="20"/>
                    </w:rPr>
                    <w:t>4 or 5</w:t>
                  </w:r>
                </w:p>
              </w:tc>
              <w:tc>
                <w:tcPr>
                  <w:tcW w:w="3595" w:type="dxa"/>
                </w:tcPr>
                <w:p w14:paraId="3E535E2C" w14:textId="77777777" w:rsidR="00D8686C" w:rsidRPr="00FD0164" w:rsidRDefault="00D8686C" w:rsidP="00D8686C">
                  <w:pPr>
                    <w:jc w:val="center"/>
                    <w:rPr>
                      <w:rFonts w:ascii="Arial" w:hAnsi="Arial" w:cs="Arial"/>
                      <w:sz w:val="20"/>
                      <w:szCs w:val="20"/>
                    </w:rPr>
                  </w:pPr>
                  <w:r>
                    <w:rPr>
                      <w:rFonts w:ascii="Arial" w:hAnsi="Arial" w:cs="Arial"/>
                      <w:sz w:val="20"/>
                      <w:szCs w:val="20"/>
                    </w:rPr>
                    <w:t>3 credits (ART 115</w:t>
                  </w:r>
                  <w:r w:rsidRPr="00FD0164">
                    <w:rPr>
                      <w:rFonts w:ascii="Arial" w:hAnsi="Arial" w:cs="Arial"/>
                      <w:sz w:val="20"/>
                      <w:szCs w:val="20"/>
                    </w:rPr>
                    <w:t>)</w:t>
                  </w:r>
                </w:p>
              </w:tc>
            </w:tr>
            <w:tr w:rsidR="00D8686C" w14:paraId="0DB3D2BB" w14:textId="77777777" w:rsidTr="00D8686C">
              <w:tc>
                <w:tcPr>
                  <w:tcW w:w="3595" w:type="dxa"/>
                </w:tcPr>
                <w:p w14:paraId="73EE3386" w14:textId="77777777" w:rsidR="00D8686C" w:rsidRPr="00FD0164" w:rsidRDefault="00D8686C" w:rsidP="00D8686C">
                  <w:pPr>
                    <w:rPr>
                      <w:rFonts w:ascii="Arial" w:hAnsi="Arial" w:cs="Arial"/>
                      <w:sz w:val="20"/>
                      <w:szCs w:val="20"/>
                    </w:rPr>
                  </w:pPr>
                  <w:r w:rsidRPr="00FD0164">
                    <w:rPr>
                      <w:rFonts w:ascii="Arial" w:hAnsi="Arial" w:cs="Arial"/>
                      <w:sz w:val="20"/>
                      <w:szCs w:val="20"/>
                    </w:rPr>
                    <w:t>Northern Arizona University</w:t>
                  </w:r>
                </w:p>
              </w:tc>
              <w:tc>
                <w:tcPr>
                  <w:tcW w:w="3595" w:type="dxa"/>
                </w:tcPr>
                <w:p w14:paraId="143BA46D" w14:textId="77777777" w:rsidR="00D8686C" w:rsidRPr="00FD0164" w:rsidRDefault="00D8686C" w:rsidP="00D8686C">
                  <w:pPr>
                    <w:jc w:val="center"/>
                    <w:rPr>
                      <w:rFonts w:ascii="Arial" w:hAnsi="Arial" w:cs="Arial"/>
                      <w:sz w:val="20"/>
                      <w:szCs w:val="20"/>
                    </w:rPr>
                  </w:pPr>
                  <w:r>
                    <w:rPr>
                      <w:rFonts w:ascii="Arial" w:hAnsi="Arial" w:cs="Arial"/>
                      <w:sz w:val="20"/>
                      <w:szCs w:val="20"/>
                    </w:rPr>
                    <w:t>3, 4</w:t>
                  </w:r>
                  <w:r w:rsidRPr="00FD0164">
                    <w:rPr>
                      <w:rFonts w:ascii="Arial" w:hAnsi="Arial" w:cs="Arial"/>
                      <w:sz w:val="20"/>
                      <w:szCs w:val="20"/>
                    </w:rPr>
                    <w:t xml:space="preserve"> or 5</w:t>
                  </w:r>
                </w:p>
              </w:tc>
              <w:tc>
                <w:tcPr>
                  <w:tcW w:w="3595" w:type="dxa"/>
                </w:tcPr>
                <w:p w14:paraId="4F1FB01B" w14:textId="77777777" w:rsidR="00D8686C" w:rsidRPr="00FD0164" w:rsidRDefault="00D8686C" w:rsidP="00D8686C">
                  <w:pPr>
                    <w:jc w:val="center"/>
                    <w:rPr>
                      <w:rFonts w:ascii="Arial" w:hAnsi="Arial" w:cs="Arial"/>
                      <w:sz w:val="20"/>
                      <w:szCs w:val="20"/>
                    </w:rPr>
                  </w:pPr>
                  <w:r w:rsidRPr="00FD0164">
                    <w:rPr>
                      <w:rFonts w:ascii="Arial" w:hAnsi="Arial" w:cs="Arial"/>
                      <w:sz w:val="20"/>
                      <w:szCs w:val="20"/>
                    </w:rPr>
                    <w:t xml:space="preserve">3 credits (ART 100 </w:t>
                  </w:r>
                  <w:r>
                    <w:rPr>
                      <w:rFonts w:ascii="Arial" w:hAnsi="Arial" w:cs="Arial"/>
                      <w:sz w:val="20"/>
                      <w:szCs w:val="20"/>
                    </w:rPr>
                    <w:t>B</w:t>
                  </w:r>
                  <w:r w:rsidRPr="00FD0164">
                    <w:rPr>
                      <w:rFonts w:ascii="Arial" w:hAnsi="Arial" w:cs="Arial"/>
                      <w:sz w:val="20"/>
                      <w:szCs w:val="20"/>
                    </w:rPr>
                    <w:t>)</w:t>
                  </w:r>
                </w:p>
              </w:tc>
            </w:tr>
            <w:tr w:rsidR="00D8686C" w14:paraId="405AB5D5" w14:textId="77777777" w:rsidTr="00D8686C">
              <w:tc>
                <w:tcPr>
                  <w:tcW w:w="3595" w:type="dxa"/>
                </w:tcPr>
                <w:p w14:paraId="46A7F805" w14:textId="77777777" w:rsidR="00D8686C" w:rsidRPr="00FD0164" w:rsidRDefault="00D8686C" w:rsidP="00D8686C">
                  <w:pPr>
                    <w:rPr>
                      <w:rFonts w:ascii="Arial" w:hAnsi="Arial" w:cs="Arial"/>
                      <w:sz w:val="20"/>
                      <w:szCs w:val="20"/>
                    </w:rPr>
                  </w:pPr>
                  <w:r w:rsidRPr="00FD0164">
                    <w:rPr>
                      <w:rFonts w:ascii="Arial" w:hAnsi="Arial" w:cs="Arial"/>
                      <w:sz w:val="20"/>
                      <w:szCs w:val="20"/>
                    </w:rPr>
                    <w:t>University of Arizona</w:t>
                  </w:r>
                </w:p>
              </w:tc>
              <w:tc>
                <w:tcPr>
                  <w:tcW w:w="3595" w:type="dxa"/>
                </w:tcPr>
                <w:p w14:paraId="34E2B87A" w14:textId="77777777" w:rsidR="00D8686C" w:rsidRPr="00FD0164" w:rsidRDefault="00D8686C" w:rsidP="00D8686C">
                  <w:pPr>
                    <w:jc w:val="center"/>
                    <w:rPr>
                      <w:rFonts w:ascii="Arial" w:hAnsi="Arial" w:cs="Arial"/>
                      <w:sz w:val="20"/>
                      <w:szCs w:val="20"/>
                    </w:rPr>
                  </w:pPr>
                  <w:r>
                    <w:rPr>
                      <w:rFonts w:ascii="Arial" w:hAnsi="Arial" w:cs="Arial"/>
                      <w:sz w:val="20"/>
                      <w:szCs w:val="20"/>
                    </w:rPr>
                    <w:t>3, 4</w:t>
                  </w:r>
                  <w:r w:rsidRPr="00FD0164">
                    <w:rPr>
                      <w:rFonts w:ascii="Arial" w:hAnsi="Arial" w:cs="Arial"/>
                      <w:sz w:val="20"/>
                      <w:szCs w:val="20"/>
                    </w:rPr>
                    <w:t xml:space="preserve"> or 5</w:t>
                  </w:r>
                </w:p>
              </w:tc>
              <w:tc>
                <w:tcPr>
                  <w:tcW w:w="3595" w:type="dxa"/>
                </w:tcPr>
                <w:p w14:paraId="78CBDFEE" w14:textId="77777777" w:rsidR="00D8686C" w:rsidRPr="00FD0164" w:rsidRDefault="00D8686C" w:rsidP="00D8686C">
                  <w:pPr>
                    <w:jc w:val="center"/>
                    <w:rPr>
                      <w:rFonts w:ascii="Arial" w:hAnsi="Arial" w:cs="Arial"/>
                      <w:sz w:val="20"/>
                      <w:szCs w:val="20"/>
                    </w:rPr>
                  </w:pPr>
                  <w:r w:rsidRPr="00FD0164">
                    <w:rPr>
                      <w:rFonts w:ascii="Arial" w:hAnsi="Arial" w:cs="Arial"/>
                      <w:sz w:val="20"/>
                      <w:szCs w:val="20"/>
                    </w:rPr>
                    <w:t>3 credits (ART 15</w:t>
                  </w:r>
                  <w:r>
                    <w:rPr>
                      <w:rFonts w:ascii="Arial" w:hAnsi="Arial" w:cs="Arial"/>
                      <w:sz w:val="20"/>
                      <w:szCs w:val="20"/>
                    </w:rPr>
                    <w:t>1</w:t>
                  </w:r>
                  <w:r w:rsidRPr="00FD0164">
                    <w:rPr>
                      <w:rFonts w:ascii="Arial" w:hAnsi="Arial" w:cs="Arial"/>
                      <w:sz w:val="20"/>
                      <w:szCs w:val="20"/>
                    </w:rPr>
                    <w:t>)</w:t>
                  </w:r>
                </w:p>
              </w:tc>
            </w:tr>
          </w:tbl>
          <w:p w14:paraId="72FE7655" w14:textId="77777777" w:rsidR="00D8686C" w:rsidRPr="00C66C9F" w:rsidRDefault="00D8686C" w:rsidP="00D8686C">
            <w:pPr>
              <w:rPr>
                <w:rFonts w:ascii="Arial" w:hAnsi="Arial" w:cs="Arial"/>
                <w:sz w:val="20"/>
                <w:szCs w:val="20"/>
              </w:rPr>
            </w:pPr>
          </w:p>
        </w:tc>
      </w:tr>
      <w:tr w:rsidR="00D8686C" w:rsidRPr="00C66C9F" w14:paraId="6C7AE41E" w14:textId="77777777" w:rsidTr="00D8686C">
        <w:tc>
          <w:tcPr>
            <w:tcW w:w="1668" w:type="dxa"/>
          </w:tcPr>
          <w:p w14:paraId="723B962B" w14:textId="77777777" w:rsidR="00D8686C" w:rsidRPr="00C66C9F" w:rsidRDefault="00D8686C" w:rsidP="00D8686C">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72FCEF72" w14:textId="77777777" w:rsidR="00D8686C" w:rsidRPr="00C66C9F" w:rsidRDefault="00D8686C" w:rsidP="00D8686C">
            <w:pPr>
              <w:rPr>
                <w:rFonts w:ascii="Arial" w:hAnsi="Arial" w:cs="Arial"/>
                <w:bCs/>
                <w:sz w:val="20"/>
                <w:szCs w:val="20"/>
              </w:rPr>
            </w:pPr>
            <w:r w:rsidRPr="00C66C9F">
              <w:rPr>
                <w:rFonts w:ascii="Arial" w:hAnsi="Arial" w:cs="Arial"/>
                <w:bCs/>
                <w:sz w:val="20"/>
                <w:szCs w:val="20"/>
              </w:rPr>
              <w:t>Occasionally</w:t>
            </w:r>
          </w:p>
        </w:tc>
      </w:tr>
    </w:tbl>
    <w:p w14:paraId="418E4EE8" w14:textId="77777777" w:rsidR="002C1B6F" w:rsidRPr="00A6187B" w:rsidRDefault="002C1B6F"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2C1B6F" w:rsidRPr="00C66C9F" w14:paraId="44EFB448" w14:textId="77777777" w:rsidTr="008F1049">
        <w:tc>
          <w:tcPr>
            <w:tcW w:w="11016" w:type="dxa"/>
            <w:gridSpan w:val="5"/>
            <w:shd w:val="clear" w:color="auto" w:fill="CCC0D9" w:themeFill="accent4" w:themeFillTint="66"/>
          </w:tcPr>
          <w:p w14:paraId="0B75E570" w14:textId="23D6672F" w:rsidR="002C1B6F" w:rsidRPr="00C66C9F" w:rsidRDefault="002C1B6F" w:rsidP="002C1B6F">
            <w:pPr>
              <w:rPr>
                <w:rFonts w:ascii="Arial" w:hAnsi="Arial" w:cs="Arial"/>
                <w:b/>
                <w:sz w:val="20"/>
                <w:szCs w:val="20"/>
                <w:u w:val="single"/>
              </w:rPr>
            </w:pPr>
            <w:r>
              <w:rPr>
                <w:rFonts w:ascii="Arial" w:hAnsi="Arial" w:cs="Arial"/>
                <w:b/>
                <w:sz w:val="20"/>
                <w:szCs w:val="20"/>
                <w:u w:val="single"/>
              </w:rPr>
              <w:t>BEGINNING THEATRE</w:t>
            </w:r>
            <w:r w:rsidR="009769E4">
              <w:rPr>
                <w:rFonts w:ascii="Arial" w:hAnsi="Arial" w:cs="Arial"/>
                <w:b/>
                <w:sz w:val="20"/>
                <w:szCs w:val="20"/>
                <w:u w:val="single"/>
              </w:rPr>
              <w:t xml:space="preserve"> (DRAMA)</w:t>
            </w:r>
          </w:p>
        </w:tc>
      </w:tr>
      <w:tr w:rsidR="002C1B6F" w:rsidRPr="00C66C9F" w14:paraId="6CE8F0FF" w14:textId="77777777" w:rsidTr="008F1049">
        <w:tc>
          <w:tcPr>
            <w:tcW w:w="2868" w:type="dxa"/>
            <w:gridSpan w:val="2"/>
          </w:tcPr>
          <w:p w14:paraId="3AE409A5"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952D076"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591430AF"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769C800A"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None</w:t>
            </w:r>
          </w:p>
        </w:tc>
      </w:tr>
      <w:tr w:rsidR="002C1B6F" w:rsidRPr="00C66C9F" w14:paraId="113B5E39" w14:textId="77777777" w:rsidTr="008F1049">
        <w:tc>
          <w:tcPr>
            <w:tcW w:w="2868" w:type="dxa"/>
            <w:gridSpan w:val="2"/>
          </w:tcPr>
          <w:p w14:paraId="3F726019"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21DD637E"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9 – 12</w:t>
            </w:r>
          </w:p>
        </w:tc>
        <w:tc>
          <w:tcPr>
            <w:tcW w:w="2034" w:type="dxa"/>
          </w:tcPr>
          <w:p w14:paraId="453EAC65"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10686D72"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2 Semesters</w:t>
            </w:r>
          </w:p>
        </w:tc>
      </w:tr>
      <w:tr w:rsidR="002C1B6F" w:rsidRPr="00C66C9F" w14:paraId="5FE8BCC2" w14:textId="77777777" w:rsidTr="008F1049">
        <w:tc>
          <w:tcPr>
            <w:tcW w:w="2868" w:type="dxa"/>
            <w:gridSpan w:val="2"/>
          </w:tcPr>
          <w:p w14:paraId="2D9A5FD7"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165B7840"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06067 / 06068</w:t>
            </w:r>
          </w:p>
        </w:tc>
        <w:tc>
          <w:tcPr>
            <w:tcW w:w="4788" w:type="dxa"/>
            <w:gridSpan w:val="2"/>
          </w:tcPr>
          <w:p w14:paraId="4E20EB1E" w14:textId="77777777" w:rsidR="002C1B6F" w:rsidRPr="00C66C9F" w:rsidRDefault="002C1B6F" w:rsidP="002C1B6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2C1B6F" w:rsidRPr="00C66C9F" w14:paraId="16A40FF2" w14:textId="77777777" w:rsidTr="008F1049">
        <w:tc>
          <w:tcPr>
            <w:tcW w:w="11016" w:type="dxa"/>
            <w:gridSpan w:val="5"/>
          </w:tcPr>
          <w:p w14:paraId="7E9E36AA" w14:textId="77777777" w:rsidR="002C1B6F" w:rsidRPr="002873A5" w:rsidRDefault="002C1B6F" w:rsidP="002C1B6F">
            <w:pPr>
              <w:jc w:val="both"/>
              <w:rPr>
                <w:rFonts w:ascii="Arial" w:hAnsi="Arial" w:cs="Arial"/>
                <w:sz w:val="22"/>
                <w:szCs w:val="22"/>
              </w:rPr>
            </w:pPr>
            <w:r w:rsidRPr="002873A5">
              <w:rPr>
                <w:rFonts w:ascii="Arial" w:hAnsi="Arial" w:cs="Arial"/>
                <w:b/>
                <w:bCs/>
                <w:sz w:val="20"/>
                <w:szCs w:val="20"/>
              </w:rPr>
              <w:t>Description:</w:t>
            </w:r>
            <w:r w:rsidRPr="002873A5">
              <w:rPr>
                <w:rFonts w:ascii="Arial" w:hAnsi="Arial" w:cs="Arial"/>
                <w:bCs/>
                <w:sz w:val="22"/>
                <w:szCs w:val="22"/>
              </w:rPr>
              <w:t xml:space="preserve"> </w:t>
            </w:r>
            <w:r w:rsidRPr="00D56F09">
              <w:rPr>
                <w:rFonts w:ascii="Arial" w:hAnsi="Arial" w:cs="Arial"/>
                <w:sz w:val="20"/>
                <w:szCs w:val="20"/>
              </w:rPr>
              <w:t>This year-long course is designed to introduce students to all aspects of theatre. This may include theatre history, acting, scene study, improvisation, lighting, sound, costumes, props, makeup, set design, playwriting, play production, and individual as well as group performance.</w:t>
            </w:r>
          </w:p>
        </w:tc>
      </w:tr>
      <w:tr w:rsidR="002C1B6F" w:rsidRPr="00C66C9F" w14:paraId="60F65DB5" w14:textId="77777777" w:rsidTr="008F1049">
        <w:tc>
          <w:tcPr>
            <w:tcW w:w="1668" w:type="dxa"/>
          </w:tcPr>
          <w:p w14:paraId="2F0477E1"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5977B8B8" w14:textId="77777777" w:rsidR="002C1B6F" w:rsidRPr="00C66C9F" w:rsidRDefault="002C1B6F" w:rsidP="002C1B6F">
            <w:pPr>
              <w:rPr>
                <w:rFonts w:ascii="Arial" w:hAnsi="Arial" w:cs="Arial"/>
                <w:bCs/>
                <w:sz w:val="20"/>
                <w:szCs w:val="20"/>
              </w:rPr>
            </w:pPr>
            <w:r w:rsidRPr="00C66C9F">
              <w:rPr>
                <w:rFonts w:ascii="Arial" w:hAnsi="Arial" w:cs="Arial"/>
                <w:sz w:val="20"/>
              </w:rPr>
              <w:t>Writing and memorizing scripts, reading plays, and writ</w:t>
            </w:r>
            <w:r>
              <w:rPr>
                <w:rFonts w:ascii="Arial" w:hAnsi="Arial" w:cs="Arial"/>
                <w:sz w:val="20"/>
              </w:rPr>
              <w:t>ing play reports and critiques.</w:t>
            </w:r>
          </w:p>
        </w:tc>
      </w:tr>
    </w:tbl>
    <w:p w14:paraId="6675D40D" w14:textId="02CEECAF" w:rsidR="002C1B6F" w:rsidRPr="00A6187B" w:rsidRDefault="009769E4" w:rsidP="002C1B6F">
      <w:pPr>
        <w:rPr>
          <w:rFonts w:ascii="Arial" w:hAnsi="Arial" w:cs="Arial"/>
          <w:b/>
          <w:bCs/>
          <w:sz w:val="20"/>
          <w:szCs w:val="20"/>
        </w:rPr>
      </w:pPr>
      <w:r>
        <w:rPr>
          <w:rFonts w:ascii="Arial" w:hAnsi="Arial" w:cs="Arial"/>
          <w:b/>
          <w:bCs/>
          <w:sz w:val="20"/>
          <w:szCs w:val="20"/>
        </w:rPr>
        <w:t xml:space="preserve"> </w:t>
      </w: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65"/>
        <w:gridCol w:w="2015"/>
        <w:gridCol w:w="2695"/>
      </w:tblGrid>
      <w:tr w:rsidR="002C1B6F" w:rsidRPr="00C66C9F" w14:paraId="3E72EEBE" w14:textId="77777777" w:rsidTr="008F1049">
        <w:tc>
          <w:tcPr>
            <w:tcW w:w="11016" w:type="dxa"/>
            <w:gridSpan w:val="5"/>
            <w:shd w:val="clear" w:color="auto" w:fill="CCC0D9" w:themeFill="accent4" w:themeFillTint="66"/>
          </w:tcPr>
          <w:p w14:paraId="5154D4C2" w14:textId="575AB663" w:rsidR="002C1B6F" w:rsidRPr="00C66C9F" w:rsidRDefault="002C1B6F" w:rsidP="002C1B6F">
            <w:pPr>
              <w:rPr>
                <w:rFonts w:ascii="Arial" w:hAnsi="Arial" w:cs="Arial"/>
                <w:b/>
                <w:sz w:val="20"/>
                <w:szCs w:val="20"/>
                <w:u w:val="single"/>
              </w:rPr>
            </w:pPr>
            <w:r>
              <w:rPr>
                <w:rFonts w:ascii="Arial" w:hAnsi="Arial" w:cs="Arial"/>
                <w:b/>
                <w:sz w:val="20"/>
                <w:szCs w:val="20"/>
                <w:u w:val="single"/>
              </w:rPr>
              <w:t>INTERMEDIATE THEATRE</w:t>
            </w:r>
            <w:r w:rsidR="009769E4">
              <w:rPr>
                <w:rFonts w:ascii="Arial" w:hAnsi="Arial" w:cs="Arial"/>
                <w:b/>
                <w:sz w:val="20"/>
                <w:szCs w:val="20"/>
                <w:u w:val="single"/>
              </w:rPr>
              <w:t xml:space="preserve"> </w:t>
            </w:r>
            <w:r w:rsidR="009769E4">
              <w:rPr>
                <w:rFonts w:ascii="Arial" w:hAnsi="Arial" w:cs="Arial"/>
                <w:b/>
                <w:sz w:val="20"/>
                <w:szCs w:val="20"/>
                <w:u w:val="single"/>
              </w:rPr>
              <w:t>(DRAMA)</w:t>
            </w:r>
          </w:p>
        </w:tc>
      </w:tr>
      <w:tr w:rsidR="002C1B6F" w:rsidRPr="00C66C9F" w14:paraId="0DEA6F1C" w14:textId="77777777" w:rsidTr="008F1049">
        <w:tc>
          <w:tcPr>
            <w:tcW w:w="2868" w:type="dxa"/>
            <w:gridSpan w:val="2"/>
          </w:tcPr>
          <w:p w14:paraId="5A3DC7D0"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F2759C5"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73ABA0EC"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1A496D15" w14:textId="77777777" w:rsidR="002C1B6F" w:rsidRPr="00D14AFF" w:rsidRDefault="002C1B6F" w:rsidP="002C1B6F">
            <w:pPr>
              <w:rPr>
                <w:rFonts w:ascii="Arial" w:hAnsi="Arial" w:cs="Arial"/>
                <w:bCs/>
                <w:sz w:val="20"/>
                <w:szCs w:val="20"/>
              </w:rPr>
            </w:pPr>
            <w:r w:rsidRPr="00D14AFF">
              <w:rPr>
                <w:rFonts w:ascii="Arial" w:hAnsi="Arial" w:cs="Arial"/>
                <w:sz w:val="20"/>
                <w:szCs w:val="20"/>
              </w:rPr>
              <w:t>Beginning Theatre, audition and/or teacher’s permission.</w:t>
            </w:r>
          </w:p>
        </w:tc>
      </w:tr>
      <w:tr w:rsidR="002C1B6F" w:rsidRPr="00C66C9F" w14:paraId="72D961A2" w14:textId="77777777" w:rsidTr="008F1049">
        <w:tc>
          <w:tcPr>
            <w:tcW w:w="2868" w:type="dxa"/>
            <w:gridSpan w:val="2"/>
          </w:tcPr>
          <w:p w14:paraId="75B54CA7"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474A8772" w14:textId="77777777" w:rsidR="002C1B6F" w:rsidRPr="00C66C9F" w:rsidRDefault="002873A5" w:rsidP="002C1B6F">
            <w:pPr>
              <w:rPr>
                <w:rFonts w:ascii="Arial" w:hAnsi="Arial" w:cs="Arial"/>
                <w:bCs/>
                <w:sz w:val="20"/>
                <w:szCs w:val="20"/>
              </w:rPr>
            </w:pPr>
            <w:r>
              <w:rPr>
                <w:rFonts w:ascii="Arial" w:hAnsi="Arial" w:cs="Arial"/>
                <w:bCs/>
                <w:sz w:val="20"/>
                <w:szCs w:val="20"/>
              </w:rPr>
              <w:t xml:space="preserve">10 </w:t>
            </w:r>
            <w:r w:rsidR="002C1B6F" w:rsidRPr="00C66C9F">
              <w:rPr>
                <w:rFonts w:ascii="Arial" w:hAnsi="Arial" w:cs="Arial"/>
                <w:bCs/>
                <w:sz w:val="20"/>
                <w:szCs w:val="20"/>
              </w:rPr>
              <w:t>– 12</w:t>
            </w:r>
          </w:p>
        </w:tc>
        <w:tc>
          <w:tcPr>
            <w:tcW w:w="2034" w:type="dxa"/>
          </w:tcPr>
          <w:p w14:paraId="113B0618"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20658CDB"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2 Semesters</w:t>
            </w:r>
          </w:p>
        </w:tc>
      </w:tr>
      <w:tr w:rsidR="002C1B6F" w:rsidRPr="00C66C9F" w14:paraId="690AB4C7" w14:textId="77777777" w:rsidTr="008F1049">
        <w:tc>
          <w:tcPr>
            <w:tcW w:w="2868" w:type="dxa"/>
            <w:gridSpan w:val="2"/>
          </w:tcPr>
          <w:p w14:paraId="188366E9"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040FB138"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06069 / 06070</w:t>
            </w:r>
          </w:p>
        </w:tc>
        <w:tc>
          <w:tcPr>
            <w:tcW w:w="4788" w:type="dxa"/>
            <w:gridSpan w:val="2"/>
          </w:tcPr>
          <w:p w14:paraId="690E6A23" w14:textId="77777777" w:rsidR="002C1B6F" w:rsidRPr="00C66C9F" w:rsidRDefault="002C1B6F" w:rsidP="002C1B6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2C1B6F" w:rsidRPr="00C66C9F" w14:paraId="7D798218" w14:textId="77777777" w:rsidTr="008F1049">
        <w:tc>
          <w:tcPr>
            <w:tcW w:w="11016" w:type="dxa"/>
            <w:gridSpan w:val="5"/>
          </w:tcPr>
          <w:p w14:paraId="5AC61DFE" w14:textId="77777777" w:rsidR="002C1B6F" w:rsidRPr="002873A5" w:rsidRDefault="002C1B6F" w:rsidP="002C1B6F">
            <w:pPr>
              <w:rPr>
                <w:rFonts w:ascii="Arial" w:eastAsiaTheme="minorHAnsi" w:hAnsi="Arial" w:cs="Arial"/>
                <w:sz w:val="22"/>
                <w:szCs w:val="22"/>
              </w:rPr>
            </w:pPr>
            <w:r w:rsidRPr="002873A5">
              <w:rPr>
                <w:rFonts w:ascii="Arial" w:hAnsi="Arial" w:cs="Arial"/>
                <w:b/>
                <w:bCs/>
                <w:sz w:val="20"/>
                <w:szCs w:val="20"/>
              </w:rPr>
              <w:t>Description:</w:t>
            </w:r>
            <w:r w:rsidRPr="002873A5">
              <w:rPr>
                <w:rFonts w:ascii="Arial" w:hAnsi="Arial" w:cs="Arial"/>
                <w:bCs/>
                <w:sz w:val="22"/>
                <w:szCs w:val="22"/>
              </w:rPr>
              <w:t xml:space="preserve"> </w:t>
            </w:r>
            <w:r w:rsidRPr="00D56F09">
              <w:rPr>
                <w:rFonts w:ascii="Arial" w:eastAsiaTheme="minorHAnsi" w:hAnsi="Arial" w:cs="Arial"/>
                <w:sz w:val="20"/>
                <w:szCs w:val="20"/>
              </w:rPr>
              <w:t>Students in this class will study and practice advanced-level acting, technical theatre, and theatre history. They will also produce one full length play as well as shorter productions as determined by the instructor. This class intends to foster a deeper appreciation of the dramatic arts and the universality of theatre.</w:t>
            </w:r>
          </w:p>
        </w:tc>
      </w:tr>
      <w:tr w:rsidR="002C1B6F" w:rsidRPr="00C66C9F" w14:paraId="7C068B75" w14:textId="77777777" w:rsidTr="008F1049">
        <w:tc>
          <w:tcPr>
            <w:tcW w:w="1668" w:type="dxa"/>
          </w:tcPr>
          <w:p w14:paraId="3980D758"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1ED211EE" w14:textId="77777777" w:rsidR="002C1B6F" w:rsidRPr="00C66C9F" w:rsidRDefault="002C1B6F" w:rsidP="002C1B6F">
            <w:pPr>
              <w:rPr>
                <w:rFonts w:ascii="Arial" w:hAnsi="Arial" w:cs="Arial"/>
                <w:bCs/>
                <w:sz w:val="20"/>
                <w:szCs w:val="20"/>
              </w:rPr>
            </w:pPr>
            <w:r w:rsidRPr="00C66C9F">
              <w:rPr>
                <w:rFonts w:ascii="Arial" w:hAnsi="Arial" w:cs="Arial"/>
                <w:sz w:val="20"/>
              </w:rPr>
              <w:t>Memory work is required for plays, as well as rehearsal time on your own for some duo-scene or group projects. Written work, such as play reports, scripts and/or character analysis is required.</w:t>
            </w:r>
          </w:p>
        </w:tc>
      </w:tr>
    </w:tbl>
    <w:p w14:paraId="222109F5" w14:textId="77777777" w:rsidR="002C1B6F" w:rsidRDefault="002C1B6F" w:rsidP="002C1B6F">
      <w:pPr>
        <w:rPr>
          <w:rFonts w:ascii="Arial" w:hAnsi="Arial" w:cs="Arial"/>
          <w:b/>
          <w:bCs/>
          <w:sz w:val="20"/>
          <w:szCs w:val="20"/>
        </w:rPr>
      </w:pPr>
    </w:p>
    <w:p w14:paraId="6887B89E" w14:textId="77777777" w:rsidR="00D56F09" w:rsidRPr="00A6187B" w:rsidRDefault="00D56F09"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64"/>
        <w:gridCol w:w="2015"/>
        <w:gridCol w:w="2698"/>
      </w:tblGrid>
      <w:tr w:rsidR="002C1B6F" w:rsidRPr="00C66C9F" w14:paraId="763E9A1B" w14:textId="77777777" w:rsidTr="008F1049">
        <w:tc>
          <w:tcPr>
            <w:tcW w:w="11016" w:type="dxa"/>
            <w:gridSpan w:val="5"/>
            <w:shd w:val="clear" w:color="auto" w:fill="CCC0D9" w:themeFill="accent4" w:themeFillTint="66"/>
          </w:tcPr>
          <w:p w14:paraId="39C28394" w14:textId="4E13D260" w:rsidR="002C1B6F" w:rsidRPr="00C66C9F" w:rsidRDefault="002C1B6F" w:rsidP="002C1B6F">
            <w:pPr>
              <w:rPr>
                <w:rFonts w:ascii="Arial" w:hAnsi="Arial" w:cs="Arial"/>
                <w:b/>
                <w:sz w:val="20"/>
                <w:szCs w:val="20"/>
                <w:u w:val="single"/>
              </w:rPr>
            </w:pPr>
            <w:r>
              <w:rPr>
                <w:rFonts w:ascii="Arial" w:hAnsi="Arial" w:cs="Arial"/>
                <w:b/>
                <w:sz w:val="20"/>
                <w:szCs w:val="20"/>
                <w:u w:val="single"/>
              </w:rPr>
              <w:t>ADVANCED THEATRE</w:t>
            </w:r>
            <w:r w:rsidRPr="00C66C9F">
              <w:rPr>
                <w:rFonts w:ascii="Arial" w:hAnsi="Arial" w:cs="Arial"/>
                <w:b/>
                <w:sz w:val="20"/>
                <w:szCs w:val="20"/>
                <w:u w:val="single"/>
              </w:rPr>
              <w:t xml:space="preserve"> (SABINO PLAYERS) </w:t>
            </w:r>
            <w:r w:rsidR="009769E4">
              <w:rPr>
                <w:rFonts w:ascii="Arial" w:hAnsi="Arial" w:cs="Arial"/>
                <w:b/>
                <w:sz w:val="20"/>
                <w:szCs w:val="20"/>
                <w:u w:val="single"/>
              </w:rPr>
              <w:t>(DRAMA)</w:t>
            </w:r>
          </w:p>
        </w:tc>
      </w:tr>
      <w:tr w:rsidR="002C1B6F" w:rsidRPr="00C66C9F" w14:paraId="08CF5044" w14:textId="77777777" w:rsidTr="008F1049">
        <w:tc>
          <w:tcPr>
            <w:tcW w:w="2868" w:type="dxa"/>
            <w:gridSpan w:val="2"/>
          </w:tcPr>
          <w:p w14:paraId="5AAAF9BD"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C3BB248"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49336034"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52FE8208" w14:textId="77777777" w:rsidR="002C1B6F" w:rsidRPr="00D14AFF" w:rsidRDefault="002C1B6F" w:rsidP="002C1B6F">
            <w:pPr>
              <w:rPr>
                <w:rFonts w:ascii="Arial" w:eastAsiaTheme="minorHAnsi" w:hAnsi="Arial" w:cs="Arial"/>
                <w:sz w:val="20"/>
                <w:szCs w:val="20"/>
              </w:rPr>
            </w:pPr>
            <w:r w:rsidRPr="00D14AFF">
              <w:rPr>
                <w:rFonts w:ascii="Arial" w:eastAsiaTheme="minorHAnsi" w:hAnsi="Arial" w:cs="Arial"/>
                <w:sz w:val="20"/>
                <w:szCs w:val="20"/>
              </w:rPr>
              <w:t>Beginning and/or Intermediate Theatre, audition and/or teacher’s permission.</w:t>
            </w:r>
          </w:p>
        </w:tc>
      </w:tr>
      <w:tr w:rsidR="002C1B6F" w:rsidRPr="00C66C9F" w14:paraId="3CC1F755" w14:textId="77777777" w:rsidTr="008F1049">
        <w:tc>
          <w:tcPr>
            <w:tcW w:w="2868" w:type="dxa"/>
            <w:gridSpan w:val="2"/>
          </w:tcPr>
          <w:p w14:paraId="1446EEA3"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003DA3F5" w14:textId="77777777" w:rsidR="002C1B6F" w:rsidRPr="00C66C9F" w:rsidRDefault="002C1B6F" w:rsidP="002873A5">
            <w:pPr>
              <w:rPr>
                <w:rFonts w:ascii="Arial" w:hAnsi="Arial" w:cs="Arial"/>
                <w:bCs/>
                <w:sz w:val="20"/>
                <w:szCs w:val="20"/>
              </w:rPr>
            </w:pPr>
            <w:r w:rsidRPr="00C66C9F">
              <w:rPr>
                <w:rFonts w:ascii="Arial" w:hAnsi="Arial" w:cs="Arial"/>
                <w:bCs/>
                <w:sz w:val="20"/>
                <w:szCs w:val="20"/>
              </w:rPr>
              <w:t>1</w:t>
            </w:r>
            <w:r w:rsidR="002873A5">
              <w:rPr>
                <w:rFonts w:ascii="Arial" w:hAnsi="Arial" w:cs="Arial"/>
                <w:bCs/>
                <w:sz w:val="20"/>
                <w:szCs w:val="20"/>
              </w:rPr>
              <w:t>1</w:t>
            </w:r>
            <w:r w:rsidRPr="00C66C9F">
              <w:rPr>
                <w:rFonts w:ascii="Arial" w:hAnsi="Arial" w:cs="Arial"/>
                <w:bCs/>
                <w:sz w:val="20"/>
                <w:szCs w:val="20"/>
              </w:rPr>
              <w:t xml:space="preserve"> – 12</w:t>
            </w:r>
          </w:p>
        </w:tc>
        <w:tc>
          <w:tcPr>
            <w:tcW w:w="2034" w:type="dxa"/>
          </w:tcPr>
          <w:p w14:paraId="57C79F15"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202EC17F"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2 Semesters</w:t>
            </w:r>
          </w:p>
        </w:tc>
      </w:tr>
      <w:tr w:rsidR="002C1B6F" w:rsidRPr="00C66C9F" w14:paraId="70791F1B" w14:textId="77777777" w:rsidTr="008F1049">
        <w:tc>
          <w:tcPr>
            <w:tcW w:w="2868" w:type="dxa"/>
            <w:gridSpan w:val="2"/>
          </w:tcPr>
          <w:p w14:paraId="783A5BAE"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71DC2050"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06071 / 06072</w:t>
            </w:r>
          </w:p>
        </w:tc>
        <w:tc>
          <w:tcPr>
            <w:tcW w:w="4788" w:type="dxa"/>
            <w:gridSpan w:val="2"/>
          </w:tcPr>
          <w:p w14:paraId="24D091E1" w14:textId="77777777" w:rsidR="002C1B6F" w:rsidRPr="00C66C9F" w:rsidRDefault="002C1B6F" w:rsidP="002C1B6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$5</w:t>
            </w:r>
            <w:r>
              <w:rPr>
                <w:rFonts w:ascii="Arial" w:hAnsi="Arial" w:cs="Arial"/>
                <w:bCs/>
                <w:sz w:val="20"/>
                <w:szCs w:val="20"/>
              </w:rPr>
              <w:t>0</w:t>
            </w:r>
            <w:r w:rsidRPr="00C66C9F">
              <w:rPr>
                <w:rFonts w:ascii="Arial" w:hAnsi="Arial" w:cs="Arial"/>
                <w:bCs/>
                <w:sz w:val="20"/>
                <w:szCs w:val="20"/>
              </w:rPr>
              <w:t>.00 AIA participation fee is required.</w:t>
            </w:r>
          </w:p>
        </w:tc>
      </w:tr>
      <w:tr w:rsidR="002C1B6F" w:rsidRPr="00C66C9F" w14:paraId="51203926" w14:textId="77777777" w:rsidTr="008F1049">
        <w:tc>
          <w:tcPr>
            <w:tcW w:w="11016" w:type="dxa"/>
            <w:gridSpan w:val="5"/>
          </w:tcPr>
          <w:p w14:paraId="71AB3BC0" w14:textId="77777777" w:rsidR="002C1B6F" w:rsidRPr="002873A5" w:rsidRDefault="002C1B6F" w:rsidP="002C1B6F">
            <w:pPr>
              <w:jc w:val="both"/>
              <w:rPr>
                <w:rFonts w:ascii="Arial" w:hAnsi="Arial" w:cs="Arial"/>
                <w:sz w:val="22"/>
                <w:szCs w:val="22"/>
              </w:rPr>
            </w:pPr>
            <w:r w:rsidRPr="002873A5">
              <w:rPr>
                <w:rFonts w:ascii="Arial" w:hAnsi="Arial" w:cs="Arial"/>
                <w:b/>
                <w:bCs/>
                <w:sz w:val="20"/>
                <w:szCs w:val="20"/>
              </w:rPr>
              <w:t>Description:</w:t>
            </w:r>
            <w:r w:rsidRPr="002873A5">
              <w:rPr>
                <w:rFonts w:ascii="Arial" w:hAnsi="Arial" w:cs="Arial"/>
                <w:bCs/>
                <w:sz w:val="22"/>
                <w:szCs w:val="22"/>
              </w:rPr>
              <w:t xml:space="preserve"> </w:t>
            </w:r>
            <w:r w:rsidRPr="00D56F09">
              <w:rPr>
                <w:rFonts w:ascii="Arial" w:hAnsi="Arial" w:cs="Arial"/>
                <w:sz w:val="20"/>
                <w:szCs w:val="20"/>
              </w:rPr>
              <w:t>Members of this class will produce several full-length performances while continuing to enhance their acting, script analysis and technical theatre skills. They will analyze the educational and aesthetic values of theatre and their own potential through the dramatic process. There is a significant amount of required work outside the school day, which may include rehearsals, performances, involvement in community events and state and local theatre festivals.</w:t>
            </w:r>
          </w:p>
        </w:tc>
      </w:tr>
      <w:tr w:rsidR="002C1B6F" w:rsidRPr="00C66C9F" w14:paraId="5140D99C" w14:textId="77777777" w:rsidTr="008F1049">
        <w:tc>
          <w:tcPr>
            <w:tcW w:w="1668" w:type="dxa"/>
          </w:tcPr>
          <w:p w14:paraId="5C3D3F25"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69760834" w14:textId="77777777" w:rsidR="002C1B6F" w:rsidRDefault="002C1B6F" w:rsidP="002C1B6F">
            <w:pPr>
              <w:rPr>
                <w:rFonts w:ascii="Arial" w:hAnsi="Arial" w:cs="Arial"/>
                <w:sz w:val="20"/>
              </w:rPr>
            </w:pPr>
            <w:r w:rsidRPr="00C66C9F">
              <w:rPr>
                <w:rFonts w:ascii="Arial" w:hAnsi="Arial" w:cs="Arial"/>
                <w:sz w:val="20"/>
              </w:rPr>
              <w:t>Homework is given and memory work is required for plays. Written work is required.</w:t>
            </w:r>
          </w:p>
          <w:p w14:paraId="6C582ACF" w14:textId="77777777" w:rsidR="009769E4" w:rsidRDefault="009769E4" w:rsidP="002C1B6F">
            <w:pPr>
              <w:rPr>
                <w:rFonts w:ascii="Arial" w:hAnsi="Arial" w:cs="Arial"/>
                <w:sz w:val="20"/>
              </w:rPr>
            </w:pPr>
          </w:p>
          <w:p w14:paraId="7F4720DA" w14:textId="77777777" w:rsidR="009769E4" w:rsidRDefault="009769E4" w:rsidP="002C1B6F">
            <w:pPr>
              <w:rPr>
                <w:rFonts w:ascii="Arial" w:hAnsi="Arial" w:cs="Arial"/>
                <w:sz w:val="20"/>
              </w:rPr>
            </w:pPr>
          </w:p>
          <w:p w14:paraId="34AC4E33" w14:textId="0D6F3B6B" w:rsidR="009769E4" w:rsidRPr="00C66C9F" w:rsidRDefault="009769E4" w:rsidP="002C1B6F">
            <w:pPr>
              <w:rPr>
                <w:rFonts w:ascii="Arial" w:hAnsi="Arial" w:cs="Arial"/>
                <w:bCs/>
                <w:sz w:val="20"/>
                <w:szCs w:val="20"/>
              </w:rPr>
            </w:pPr>
          </w:p>
        </w:tc>
      </w:tr>
    </w:tbl>
    <w:p w14:paraId="3FE922C5" w14:textId="77777777" w:rsidR="006A3B66" w:rsidRPr="00A6187B" w:rsidRDefault="006A3B66"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66"/>
        <w:gridCol w:w="2015"/>
        <w:gridCol w:w="2694"/>
      </w:tblGrid>
      <w:tr w:rsidR="002C1B6F" w:rsidRPr="00C66C9F" w14:paraId="6AB2BFA1" w14:textId="77777777" w:rsidTr="008F1049">
        <w:tc>
          <w:tcPr>
            <w:tcW w:w="11016" w:type="dxa"/>
            <w:gridSpan w:val="5"/>
            <w:shd w:val="clear" w:color="auto" w:fill="CCC0D9" w:themeFill="accent4" w:themeFillTint="66"/>
          </w:tcPr>
          <w:p w14:paraId="6DE7A506" w14:textId="77777777" w:rsidR="002C1B6F" w:rsidRPr="00C66C9F" w:rsidRDefault="002C1B6F" w:rsidP="002C1B6F">
            <w:pPr>
              <w:rPr>
                <w:rFonts w:ascii="Arial" w:hAnsi="Arial" w:cs="Arial"/>
                <w:b/>
                <w:sz w:val="20"/>
                <w:szCs w:val="20"/>
                <w:u w:val="single"/>
              </w:rPr>
            </w:pPr>
            <w:r w:rsidRPr="00C66C9F">
              <w:rPr>
                <w:rFonts w:ascii="Arial" w:hAnsi="Arial" w:cs="Arial"/>
                <w:b/>
                <w:sz w:val="20"/>
                <w:szCs w:val="20"/>
                <w:u w:val="single"/>
              </w:rPr>
              <w:lastRenderedPageBreak/>
              <w:t>DIRECTING</w:t>
            </w:r>
          </w:p>
        </w:tc>
      </w:tr>
      <w:tr w:rsidR="002C1B6F" w:rsidRPr="00C66C9F" w14:paraId="28562821" w14:textId="77777777" w:rsidTr="008F1049">
        <w:tc>
          <w:tcPr>
            <w:tcW w:w="2868" w:type="dxa"/>
            <w:gridSpan w:val="2"/>
          </w:tcPr>
          <w:p w14:paraId="666E656B"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435A339"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08C38406"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4FAC8424" w14:textId="77777777" w:rsidR="002C1B6F" w:rsidRPr="003806BC" w:rsidRDefault="002C1B6F" w:rsidP="002C1B6F">
            <w:pPr>
              <w:rPr>
                <w:rFonts w:ascii="Arial" w:hAnsi="Arial" w:cs="Arial"/>
                <w:bCs/>
                <w:sz w:val="20"/>
                <w:szCs w:val="20"/>
              </w:rPr>
            </w:pPr>
            <w:r w:rsidRPr="003806BC">
              <w:rPr>
                <w:rFonts w:ascii="Arial" w:hAnsi="Arial" w:cs="Arial"/>
                <w:sz w:val="20"/>
                <w:szCs w:val="20"/>
              </w:rPr>
              <w:t>Previous theatre classes and teacher’s permission</w:t>
            </w:r>
          </w:p>
        </w:tc>
      </w:tr>
      <w:tr w:rsidR="002C1B6F" w:rsidRPr="00C66C9F" w14:paraId="0FC20A0A" w14:textId="77777777" w:rsidTr="008F1049">
        <w:tc>
          <w:tcPr>
            <w:tcW w:w="2868" w:type="dxa"/>
            <w:gridSpan w:val="2"/>
          </w:tcPr>
          <w:p w14:paraId="0C4E45AB"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31D37622"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11 – 12</w:t>
            </w:r>
          </w:p>
        </w:tc>
        <w:tc>
          <w:tcPr>
            <w:tcW w:w="2034" w:type="dxa"/>
          </w:tcPr>
          <w:p w14:paraId="1867B4FF"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5D97486B" w14:textId="77777777" w:rsidR="002C1B6F" w:rsidRPr="00C66C9F" w:rsidRDefault="002873A5" w:rsidP="002873A5">
            <w:pPr>
              <w:rPr>
                <w:rFonts w:ascii="Arial" w:hAnsi="Arial" w:cs="Arial"/>
                <w:bCs/>
                <w:sz w:val="20"/>
                <w:szCs w:val="20"/>
              </w:rPr>
            </w:pPr>
            <w:r>
              <w:rPr>
                <w:rFonts w:ascii="Arial" w:hAnsi="Arial" w:cs="Arial"/>
                <w:bCs/>
                <w:sz w:val="20"/>
                <w:szCs w:val="20"/>
              </w:rPr>
              <w:t>1</w:t>
            </w:r>
            <w:r w:rsidR="002C1B6F" w:rsidRPr="00C66C9F">
              <w:rPr>
                <w:rFonts w:ascii="Arial" w:hAnsi="Arial" w:cs="Arial"/>
                <w:bCs/>
                <w:sz w:val="20"/>
                <w:szCs w:val="20"/>
              </w:rPr>
              <w:t xml:space="preserve"> Semester </w:t>
            </w:r>
          </w:p>
        </w:tc>
      </w:tr>
      <w:tr w:rsidR="002C1B6F" w:rsidRPr="00C66C9F" w14:paraId="1626B4F7" w14:textId="77777777" w:rsidTr="008F1049">
        <w:tc>
          <w:tcPr>
            <w:tcW w:w="2868" w:type="dxa"/>
            <w:gridSpan w:val="2"/>
          </w:tcPr>
          <w:p w14:paraId="2207DAF5"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22679AC2"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06065</w:t>
            </w:r>
          </w:p>
        </w:tc>
        <w:tc>
          <w:tcPr>
            <w:tcW w:w="4788" w:type="dxa"/>
            <w:gridSpan w:val="2"/>
          </w:tcPr>
          <w:p w14:paraId="7BA8CF54" w14:textId="77777777" w:rsidR="002C1B6F" w:rsidRPr="00C66C9F" w:rsidRDefault="002C1B6F" w:rsidP="002C1B6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2C1B6F" w:rsidRPr="00C66C9F" w14:paraId="2352F25F" w14:textId="77777777" w:rsidTr="008F1049">
        <w:tc>
          <w:tcPr>
            <w:tcW w:w="11016" w:type="dxa"/>
            <w:gridSpan w:val="5"/>
          </w:tcPr>
          <w:p w14:paraId="65F92D7D" w14:textId="77777777" w:rsidR="002C1B6F" w:rsidRPr="002873A5" w:rsidRDefault="002C1B6F" w:rsidP="002C1B6F">
            <w:pPr>
              <w:jc w:val="both"/>
              <w:rPr>
                <w:rFonts w:ascii="Arial" w:hAnsi="Arial" w:cs="Arial"/>
                <w:sz w:val="22"/>
                <w:szCs w:val="22"/>
              </w:rPr>
            </w:pPr>
            <w:r w:rsidRPr="002873A5">
              <w:rPr>
                <w:rFonts w:ascii="Arial" w:hAnsi="Arial" w:cs="Arial"/>
                <w:b/>
                <w:bCs/>
                <w:sz w:val="20"/>
                <w:szCs w:val="20"/>
              </w:rPr>
              <w:t>Description:</w:t>
            </w:r>
            <w:r w:rsidRPr="002873A5">
              <w:rPr>
                <w:rFonts w:ascii="Arial" w:hAnsi="Arial" w:cs="Arial"/>
                <w:bCs/>
                <w:sz w:val="22"/>
                <w:szCs w:val="22"/>
              </w:rPr>
              <w:t xml:space="preserve"> </w:t>
            </w:r>
            <w:r w:rsidRPr="00D56F09">
              <w:rPr>
                <w:rFonts w:ascii="Arial" w:hAnsi="Arial" w:cs="Arial"/>
                <w:sz w:val="20"/>
                <w:szCs w:val="20"/>
              </w:rPr>
              <w:t>This course is for the experienced theatre student who is interested in advanced script analysis and directing plays. Students in this class will choose and analyze a one act play, research the play period, design technical elements, create a rehearsal schedule and produce the play for an outside audience. Strong leadership and organizational skills are recommended.</w:t>
            </w:r>
          </w:p>
        </w:tc>
      </w:tr>
      <w:tr w:rsidR="002C1B6F" w:rsidRPr="00C66C9F" w14:paraId="65131E00" w14:textId="77777777" w:rsidTr="008F1049">
        <w:tc>
          <w:tcPr>
            <w:tcW w:w="1668" w:type="dxa"/>
          </w:tcPr>
          <w:p w14:paraId="4028F7CF"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7EB79D1B" w14:textId="77777777" w:rsidR="002C1B6F" w:rsidRPr="00C66C9F" w:rsidRDefault="002C1B6F" w:rsidP="002C1B6F">
            <w:pPr>
              <w:rPr>
                <w:rFonts w:ascii="Arial" w:hAnsi="Arial" w:cs="Arial"/>
                <w:bCs/>
                <w:sz w:val="20"/>
                <w:szCs w:val="20"/>
              </w:rPr>
            </w:pPr>
            <w:r w:rsidRPr="00C66C9F">
              <w:rPr>
                <w:rFonts w:ascii="Arial" w:hAnsi="Arial" w:cs="Arial"/>
                <w:sz w:val="20"/>
              </w:rPr>
              <w:t>Students will read several plays, block the play of their choice, and write a script anal</w:t>
            </w:r>
            <w:r>
              <w:rPr>
                <w:rFonts w:ascii="Arial" w:hAnsi="Arial" w:cs="Arial"/>
                <w:sz w:val="20"/>
              </w:rPr>
              <w:t>ysis, as well as create, and maintain a</w:t>
            </w:r>
            <w:r w:rsidRPr="00C66C9F">
              <w:rPr>
                <w:rFonts w:ascii="Arial" w:hAnsi="Arial" w:cs="Arial"/>
                <w:sz w:val="20"/>
              </w:rPr>
              <w:t xml:space="preserve"> directing portfolio throughout the semester. Some rehearsal time outside of class may be required as well.</w:t>
            </w:r>
          </w:p>
        </w:tc>
      </w:tr>
    </w:tbl>
    <w:p w14:paraId="2972D652" w14:textId="77777777" w:rsidR="00256D51" w:rsidRDefault="00256D51"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2821"/>
        <w:gridCol w:w="3266"/>
        <w:gridCol w:w="2015"/>
        <w:gridCol w:w="2693"/>
      </w:tblGrid>
      <w:tr w:rsidR="002C1B6F" w:rsidRPr="000960F1" w14:paraId="277BFEE2" w14:textId="77777777" w:rsidTr="009769E4">
        <w:tc>
          <w:tcPr>
            <w:tcW w:w="10795" w:type="dxa"/>
            <w:gridSpan w:val="4"/>
            <w:shd w:val="clear" w:color="auto" w:fill="CCC0D9" w:themeFill="accent4" w:themeFillTint="66"/>
          </w:tcPr>
          <w:p w14:paraId="3594C5FB" w14:textId="1E5EE207" w:rsidR="002C1B6F" w:rsidRPr="000960F1" w:rsidRDefault="009769E4" w:rsidP="002C1B6F">
            <w:pPr>
              <w:rPr>
                <w:rFonts w:ascii="Arial" w:hAnsi="Arial" w:cs="Arial"/>
                <w:b/>
                <w:sz w:val="20"/>
                <w:szCs w:val="20"/>
                <w:u w:val="single"/>
              </w:rPr>
            </w:pPr>
            <w:r>
              <w:rPr>
                <w:rFonts w:ascii="Arial" w:hAnsi="Arial" w:cs="Arial"/>
                <w:b/>
                <w:sz w:val="20"/>
                <w:szCs w:val="20"/>
                <w:u w:val="single"/>
              </w:rPr>
              <w:t>TECHNICAL THEATER (</w:t>
            </w:r>
            <w:r w:rsidR="002C1B6F" w:rsidRPr="000960F1">
              <w:rPr>
                <w:rFonts w:ascii="Arial" w:hAnsi="Arial" w:cs="Arial"/>
                <w:b/>
                <w:sz w:val="20"/>
                <w:szCs w:val="20"/>
                <w:u w:val="single"/>
              </w:rPr>
              <w:t>STAGE MANAGEMENT</w:t>
            </w:r>
            <w:r>
              <w:rPr>
                <w:rFonts w:ascii="Arial" w:hAnsi="Arial" w:cs="Arial"/>
                <w:b/>
                <w:sz w:val="20"/>
                <w:szCs w:val="20"/>
                <w:u w:val="single"/>
              </w:rPr>
              <w:t>)</w:t>
            </w:r>
            <w:r w:rsidR="00256D51">
              <w:rPr>
                <w:rFonts w:ascii="Arial" w:hAnsi="Arial" w:cs="Arial"/>
                <w:b/>
                <w:sz w:val="20"/>
                <w:szCs w:val="20"/>
                <w:u w:val="single"/>
              </w:rPr>
              <w:t xml:space="preserve"> 1, 2</w:t>
            </w:r>
          </w:p>
        </w:tc>
      </w:tr>
      <w:tr w:rsidR="002C1B6F" w:rsidRPr="000960F1" w14:paraId="7A71A7B6" w14:textId="77777777" w:rsidTr="009769E4">
        <w:tc>
          <w:tcPr>
            <w:tcW w:w="2821" w:type="dxa"/>
          </w:tcPr>
          <w:p w14:paraId="5AEDEFA1"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Graduation Requirements:</w:t>
            </w:r>
          </w:p>
        </w:tc>
        <w:tc>
          <w:tcPr>
            <w:tcW w:w="3266" w:type="dxa"/>
          </w:tcPr>
          <w:p w14:paraId="750ED0EC"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 xml:space="preserve">Fine Arts </w:t>
            </w:r>
            <w:r w:rsidRPr="000960F1">
              <w:rPr>
                <w:rFonts w:ascii="Arial" w:hAnsi="Arial" w:cs="Arial"/>
                <w:bCs/>
                <w:sz w:val="20"/>
                <w:szCs w:val="20"/>
                <w:u w:val="single"/>
              </w:rPr>
              <w:t>or</w:t>
            </w:r>
            <w:r w:rsidRPr="000960F1">
              <w:rPr>
                <w:rFonts w:ascii="Arial" w:hAnsi="Arial" w:cs="Arial"/>
                <w:bCs/>
                <w:sz w:val="20"/>
                <w:szCs w:val="20"/>
              </w:rPr>
              <w:t xml:space="preserve"> Elective</w:t>
            </w:r>
          </w:p>
        </w:tc>
        <w:tc>
          <w:tcPr>
            <w:tcW w:w="2015" w:type="dxa"/>
          </w:tcPr>
          <w:p w14:paraId="5471DAFB"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Prerequisites:</w:t>
            </w:r>
          </w:p>
        </w:tc>
        <w:tc>
          <w:tcPr>
            <w:tcW w:w="2693" w:type="dxa"/>
          </w:tcPr>
          <w:p w14:paraId="2EEAA2BB"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None</w:t>
            </w:r>
          </w:p>
        </w:tc>
      </w:tr>
      <w:tr w:rsidR="002C1B6F" w:rsidRPr="000960F1" w14:paraId="10F416F4" w14:textId="77777777" w:rsidTr="009769E4">
        <w:tc>
          <w:tcPr>
            <w:tcW w:w="2821" w:type="dxa"/>
          </w:tcPr>
          <w:p w14:paraId="753BF1C4"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Open to Grades:</w:t>
            </w:r>
          </w:p>
        </w:tc>
        <w:tc>
          <w:tcPr>
            <w:tcW w:w="3266" w:type="dxa"/>
          </w:tcPr>
          <w:p w14:paraId="17B6E7C3"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9 – 12</w:t>
            </w:r>
          </w:p>
        </w:tc>
        <w:tc>
          <w:tcPr>
            <w:tcW w:w="2015" w:type="dxa"/>
          </w:tcPr>
          <w:p w14:paraId="5EE5EB8B"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Length of Course:</w:t>
            </w:r>
          </w:p>
        </w:tc>
        <w:tc>
          <w:tcPr>
            <w:tcW w:w="2693" w:type="dxa"/>
          </w:tcPr>
          <w:p w14:paraId="358A2D2E"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2 Semesters</w:t>
            </w:r>
          </w:p>
        </w:tc>
      </w:tr>
      <w:tr w:rsidR="002C1B6F" w:rsidRPr="000960F1" w14:paraId="683168BA" w14:textId="77777777" w:rsidTr="009769E4">
        <w:tc>
          <w:tcPr>
            <w:tcW w:w="2821" w:type="dxa"/>
          </w:tcPr>
          <w:p w14:paraId="7F214EED" w14:textId="77777777" w:rsidR="002C1B6F" w:rsidRPr="000960F1" w:rsidRDefault="002C1B6F" w:rsidP="002C1B6F">
            <w:pPr>
              <w:rPr>
                <w:rFonts w:ascii="Arial" w:hAnsi="Arial" w:cs="Arial"/>
                <w:b/>
                <w:bCs/>
                <w:sz w:val="20"/>
                <w:szCs w:val="20"/>
              </w:rPr>
            </w:pPr>
            <w:r w:rsidRPr="00BB29CB">
              <w:rPr>
                <w:rFonts w:ascii="Arial" w:hAnsi="Arial" w:cs="Arial"/>
                <w:b/>
                <w:bCs/>
                <w:sz w:val="20"/>
                <w:szCs w:val="20"/>
              </w:rPr>
              <w:t>Course Codes:</w:t>
            </w:r>
          </w:p>
        </w:tc>
        <w:tc>
          <w:tcPr>
            <w:tcW w:w="3266" w:type="dxa"/>
          </w:tcPr>
          <w:p w14:paraId="3BDDD475" w14:textId="77777777" w:rsidR="002C1B6F" w:rsidRPr="000960F1" w:rsidRDefault="002C1B6F" w:rsidP="002C1B6F">
            <w:pPr>
              <w:rPr>
                <w:rFonts w:ascii="Arial" w:hAnsi="Arial" w:cs="Arial"/>
                <w:bCs/>
                <w:sz w:val="20"/>
                <w:szCs w:val="20"/>
              </w:rPr>
            </w:pPr>
            <w:r>
              <w:rPr>
                <w:rFonts w:ascii="Arial" w:hAnsi="Arial" w:cs="Arial"/>
                <w:bCs/>
                <w:sz w:val="20"/>
                <w:szCs w:val="20"/>
              </w:rPr>
              <w:t>06488 / 06489</w:t>
            </w:r>
          </w:p>
        </w:tc>
        <w:tc>
          <w:tcPr>
            <w:tcW w:w="4708" w:type="dxa"/>
            <w:gridSpan w:val="2"/>
          </w:tcPr>
          <w:p w14:paraId="482C57CF" w14:textId="77777777" w:rsidR="002C1B6F" w:rsidRPr="000960F1" w:rsidRDefault="002C1B6F" w:rsidP="002C1B6F">
            <w:pPr>
              <w:rPr>
                <w:rFonts w:ascii="Arial" w:hAnsi="Arial" w:cs="Arial"/>
                <w:bCs/>
                <w:sz w:val="20"/>
                <w:szCs w:val="20"/>
              </w:rPr>
            </w:pPr>
            <w:r w:rsidRPr="000960F1">
              <w:rPr>
                <w:rFonts w:ascii="Arial" w:hAnsi="Arial" w:cs="Arial"/>
                <w:b/>
                <w:bCs/>
                <w:sz w:val="20"/>
                <w:szCs w:val="20"/>
              </w:rPr>
              <w:t>Note:</w:t>
            </w:r>
            <w:r w:rsidRPr="000960F1">
              <w:rPr>
                <w:rFonts w:ascii="Arial" w:hAnsi="Arial" w:cs="Arial"/>
                <w:bCs/>
                <w:sz w:val="20"/>
                <w:szCs w:val="20"/>
              </w:rPr>
              <w:t xml:space="preserve"> </w:t>
            </w:r>
          </w:p>
        </w:tc>
      </w:tr>
      <w:tr w:rsidR="002C1B6F" w:rsidRPr="00AA5BBC" w14:paraId="69B333FB" w14:textId="77777777" w:rsidTr="009769E4">
        <w:tc>
          <w:tcPr>
            <w:tcW w:w="10795" w:type="dxa"/>
            <w:gridSpan w:val="4"/>
          </w:tcPr>
          <w:p w14:paraId="4A8BA12E" w14:textId="77777777" w:rsidR="002C1B6F" w:rsidRPr="00AA5BBC" w:rsidRDefault="002C1B6F" w:rsidP="002C1B6F">
            <w:pPr>
              <w:rPr>
                <w:rFonts w:ascii="Arial" w:eastAsiaTheme="minorHAnsi" w:hAnsi="Arial" w:cs="Arial"/>
                <w:sz w:val="20"/>
                <w:szCs w:val="20"/>
              </w:rPr>
            </w:pPr>
            <w:r w:rsidRPr="000960F1">
              <w:rPr>
                <w:rFonts w:ascii="Arial" w:hAnsi="Arial" w:cs="Arial"/>
                <w:b/>
                <w:bCs/>
                <w:sz w:val="20"/>
                <w:szCs w:val="20"/>
              </w:rPr>
              <w:t>Description:</w:t>
            </w:r>
            <w:r w:rsidRPr="000960F1">
              <w:rPr>
                <w:rFonts w:ascii="Arial" w:hAnsi="Arial" w:cs="Arial"/>
                <w:bCs/>
                <w:sz w:val="20"/>
                <w:szCs w:val="20"/>
              </w:rPr>
              <w:t xml:space="preserve"> </w:t>
            </w:r>
            <w:r w:rsidRPr="00D56F09">
              <w:rPr>
                <w:rFonts w:ascii="Arial" w:eastAsiaTheme="minorHAnsi" w:hAnsi="Arial" w:cs="Arial"/>
                <w:sz w:val="20"/>
                <w:szCs w:val="20"/>
              </w:rPr>
              <w:t>This course is designed to introduce students to the basic functions and use of various theatrical sound, light and stagecraft equipment and techniques as it applies to stage management. Students may be required to participate as members of the stage crew for rehearsals, performances and events held at the school, which will require work outside of class. This class involves the use of shop tools, fabrics, paint, light and sound equipment, backdrops, curtains, props and other technical equipment.</w:t>
            </w:r>
          </w:p>
        </w:tc>
      </w:tr>
    </w:tbl>
    <w:p w14:paraId="5B48AF8B" w14:textId="77777777" w:rsidR="002C1B6F" w:rsidRDefault="002C1B6F"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51"/>
        <w:gridCol w:w="1167"/>
        <w:gridCol w:w="3263"/>
        <w:gridCol w:w="2015"/>
        <w:gridCol w:w="2699"/>
      </w:tblGrid>
      <w:tr w:rsidR="00256D51" w:rsidRPr="000960F1" w14:paraId="5BC7996A" w14:textId="77777777" w:rsidTr="008F1049">
        <w:tc>
          <w:tcPr>
            <w:tcW w:w="11016" w:type="dxa"/>
            <w:gridSpan w:val="5"/>
            <w:shd w:val="clear" w:color="auto" w:fill="CCC0D9" w:themeFill="accent4" w:themeFillTint="66"/>
          </w:tcPr>
          <w:p w14:paraId="0E833CFE" w14:textId="17F84B33" w:rsidR="00256D51" w:rsidRPr="000960F1" w:rsidRDefault="009769E4" w:rsidP="00351C3D">
            <w:pPr>
              <w:rPr>
                <w:rFonts w:ascii="Arial" w:hAnsi="Arial" w:cs="Arial"/>
                <w:b/>
                <w:sz w:val="20"/>
                <w:szCs w:val="20"/>
                <w:u w:val="single"/>
              </w:rPr>
            </w:pPr>
            <w:r>
              <w:rPr>
                <w:rFonts w:ascii="Arial" w:hAnsi="Arial" w:cs="Arial"/>
                <w:b/>
                <w:sz w:val="20"/>
                <w:szCs w:val="20"/>
                <w:u w:val="single"/>
              </w:rPr>
              <w:t xml:space="preserve">TECHNICAL THEATER </w:t>
            </w:r>
            <w:r>
              <w:rPr>
                <w:rFonts w:ascii="Arial" w:hAnsi="Arial" w:cs="Arial"/>
                <w:b/>
                <w:sz w:val="20"/>
                <w:szCs w:val="20"/>
                <w:u w:val="single"/>
              </w:rPr>
              <w:t>(</w:t>
            </w:r>
            <w:r w:rsidR="00256D51" w:rsidRPr="000960F1">
              <w:rPr>
                <w:rFonts w:ascii="Arial" w:hAnsi="Arial" w:cs="Arial"/>
                <w:b/>
                <w:sz w:val="20"/>
                <w:szCs w:val="20"/>
                <w:u w:val="single"/>
              </w:rPr>
              <w:t xml:space="preserve">STAGE </w:t>
            </w:r>
            <w:proofErr w:type="gramStart"/>
            <w:r w:rsidR="00256D51" w:rsidRPr="000960F1">
              <w:rPr>
                <w:rFonts w:ascii="Arial" w:hAnsi="Arial" w:cs="Arial"/>
                <w:b/>
                <w:sz w:val="20"/>
                <w:szCs w:val="20"/>
                <w:u w:val="single"/>
              </w:rPr>
              <w:t>MANAGEMENT</w:t>
            </w:r>
            <w:r>
              <w:rPr>
                <w:rFonts w:ascii="Arial" w:hAnsi="Arial" w:cs="Arial"/>
                <w:b/>
                <w:sz w:val="20"/>
                <w:szCs w:val="20"/>
                <w:u w:val="single"/>
              </w:rPr>
              <w:t xml:space="preserve">) </w:t>
            </w:r>
            <w:r w:rsidR="00256D51">
              <w:rPr>
                <w:rFonts w:ascii="Arial" w:hAnsi="Arial" w:cs="Arial"/>
                <w:b/>
                <w:sz w:val="20"/>
                <w:szCs w:val="20"/>
                <w:u w:val="single"/>
              </w:rPr>
              <w:t xml:space="preserve"> 3</w:t>
            </w:r>
            <w:proofErr w:type="gramEnd"/>
            <w:r w:rsidR="00256D51">
              <w:rPr>
                <w:rFonts w:ascii="Arial" w:hAnsi="Arial" w:cs="Arial"/>
                <w:b/>
                <w:sz w:val="20"/>
                <w:szCs w:val="20"/>
                <w:u w:val="single"/>
              </w:rPr>
              <w:t>, 4</w:t>
            </w:r>
          </w:p>
        </w:tc>
      </w:tr>
      <w:tr w:rsidR="00256D51" w:rsidRPr="000960F1" w14:paraId="52B4C0AF" w14:textId="77777777" w:rsidTr="008F1049">
        <w:tc>
          <w:tcPr>
            <w:tcW w:w="2868" w:type="dxa"/>
            <w:gridSpan w:val="2"/>
          </w:tcPr>
          <w:p w14:paraId="135559BE" w14:textId="77777777" w:rsidR="00256D51" w:rsidRPr="000960F1" w:rsidRDefault="00256D51" w:rsidP="00351C3D">
            <w:pPr>
              <w:rPr>
                <w:rFonts w:ascii="Arial" w:hAnsi="Arial" w:cs="Arial"/>
                <w:b/>
                <w:bCs/>
                <w:sz w:val="20"/>
                <w:szCs w:val="20"/>
              </w:rPr>
            </w:pPr>
            <w:r w:rsidRPr="000960F1">
              <w:rPr>
                <w:rFonts w:ascii="Arial" w:hAnsi="Arial" w:cs="Arial"/>
                <w:b/>
                <w:bCs/>
                <w:sz w:val="20"/>
                <w:szCs w:val="20"/>
              </w:rPr>
              <w:t>Graduation Requirements:</w:t>
            </w:r>
          </w:p>
        </w:tc>
        <w:tc>
          <w:tcPr>
            <w:tcW w:w="3360" w:type="dxa"/>
          </w:tcPr>
          <w:p w14:paraId="4C608685" w14:textId="77777777" w:rsidR="00256D51" w:rsidRPr="000960F1" w:rsidRDefault="00256D51" w:rsidP="00351C3D">
            <w:pPr>
              <w:rPr>
                <w:rFonts w:ascii="Arial" w:hAnsi="Arial" w:cs="Arial"/>
                <w:bCs/>
                <w:sz w:val="20"/>
                <w:szCs w:val="20"/>
              </w:rPr>
            </w:pPr>
            <w:r w:rsidRPr="000960F1">
              <w:rPr>
                <w:rFonts w:ascii="Arial" w:hAnsi="Arial" w:cs="Arial"/>
                <w:bCs/>
                <w:sz w:val="20"/>
                <w:szCs w:val="20"/>
              </w:rPr>
              <w:t xml:space="preserve">Fine Arts </w:t>
            </w:r>
            <w:r w:rsidRPr="000960F1">
              <w:rPr>
                <w:rFonts w:ascii="Arial" w:hAnsi="Arial" w:cs="Arial"/>
                <w:bCs/>
                <w:sz w:val="20"/>
                <w:szCs w:val="20"/>
                <w:u w:val="single"/>
              </w:rPr>
              <w:t>or</w:t>
            </w:r>
            <w:r w:rsidRPr="000960F1">
              <w:rPr>
                <w:rFonts w:ascii="Arial" w:hAnsi="Arial" w:cs="Arial"/>
                <w:bCs/>
                <w:sz w:val="20"/>
                <w:szCs w:val="20"/>
              </w:rPr>
              <w:t xml:space="preserve"> Elective</w:t>
            </w:r>
          </w:p>
        </w:tc>
        <w:tc>
          <w:tcPr>
            <w:tcW w:w="2034" w:type="dxa"/>
          </w:tcPr>
          <w:p w14:paraId="2E157482" w14:textId="77777777" w:rsidR="00256D51" w:rsidRPr="000960F1" w:rsidRDefault="00256D51" w:rsidP="00351C3D">
            <w:pPr>
              <w:rPr>
                <w:rFonts w:ascii="Arial" w:hAnsi="Arial" w:cs="Arial"/>
                <w:b/>
                <w:bCs/>
                <w:sz w:val="20"/>
                <w:szCs w:val="20"/>
              </w:rPr>
            </w:pPr>
            <w:r w:rsidRPr="000960F1">
              <w:rPr>
                <w:rFonts w:ascii="Arial" w:hAnsi="Arial" w:cs="Arial"/>
                <w:b/>
                <w:bCs/>
                <w:sz w:val="20"/>
                <w:szCs w:val="20"/>
              </w:rPr>
              <w:t>Prerequisites:</w:t>
            </w:r>
          </w:p>
        </w:tc>
        <w:tc>
          <w:tcPr>
            <w:tcW w:w="2754" w:type="dxa"/>
          </w:tcPr>
          <w:p w14:paraId="0823710D" w14:textId="77777777" w:rsidR="00256D51" w:rsidRPr="000960F1" w:rsidRDefault="00256D51" w:rsidP="00351C3D">
            <w:pPr>
              <w:rPr>
                <w:rFonts w:ascii="Arial" w:hAnsi="Arial" w:cs="Arial"/>
                <w:bCs/>
                <w:sz w:val="20"/>
                <w:szCs w:val="20"/>
              </w:rPr>
            </w:pPr>
            <w:r>
              <w:rPr>
                <w:rFonts w:ascii="Arial" w:hAnsi="Arial" w:cs="Arial"/>
                <w:bCs/>
                <w:sz w:val="20"/>
                <w:szCs w:val="20"/>
              </w:rPr>
              <w:t xml:space="preserve">Stage Management 1, 2 </w:t>
            </w:r>
          </w:p>
        </w:tc>
      </w:tr>
      <w:tr w:rsidR="00256D51" w:rsidRPr="000960F1" w14:paraId="3816C445" w14:textId="77777777" w:rsidTr="008F1049">
        <w:tc>
          <w:tcPr>
            <w:tcW w:w="2868" w:type="dxa"/>
            <w:gridSpan w:val="2"/>
          </w:tcPr>
          <w:p w14:paraId="7B50E5EB" w14:textId="77777777" w:rsidR="00256D51" w:rsidRPr="000960F1" w:rsidRDefault="00256D51" w:rsidP="00351C3D">
            <w:pPr>
              <w:rPr>
                <w:rFonts w:ascii="Arial" w:hAnsi="Arial" w:cs="Arial"/>
                <w:b/>
                <w:bCs/>
                <w:sz w:val="20"/>
                <w:szCs w:val="20"/>
              </w:rPr>
            </w:pPr>
            <w:r w:rsidRPr="000960F1">
              <w:rPr>
                <w:rFonts w:ascii="Arial" w:hAnsi="Arial" w:cs="Arial"/>
                <w:b/>
                <w:bCs/>
                <w:sz w:val="20"/>
                <w:szCs w:val="20"/>
              </w:rPr>
              <w:t>Open to Grades:</w:t>
            </w:r>
          </w:p>
        </w:tc>
        <w:tc>
          <w:tcPr>
            <w:tcW w:w="3360" w:type="dxa"/>
          </w:tcPr>
          <w:p w14:paraId="69915B3C" w14:textId="77777777" w:rsidR="00256D51" w:rsidRPr="000960F1" w:rsidRDefault="00256D51" w:rsidP="00351C3D">
            <w:pPr>
              <w:rPr>
                <w:rFonts w:ascii="Arial" w:hAnsi="Arial" w:cs="Arial"/>
                <w:bCs/>
                <w:sz w:val="20"/>
                <w:szCs w:val="20"/>
              </w:rPr>
            </w:pPr>
            <w:r>
              <w:rPr>
                <w:rFonts w:ascii="Arial" w:hAnsi="Arial" w:cs="Arial"/>
                <w:bCs/>
                <w:sz w:val="20"/>
                <w:szCs w:val="20"/>
              </w:rPr>
              <w:t xml:space="preserve">10 – 12 </w:t>
            </w:r>
          </w:p>
        </w:tc>
        <w:tc>
          <w:tcPr>
            <w:tcW w:w="2034" w:type="dxa"/>
          </w:tcPr>
          <w:p w14:paraId="0865F82C" w14:textId="77777777" w:rsidR="00256D51" w:rsidRPr="000960F1" w:rsidRDefault="00256D51" w:rsidP="00351C3D">
            <w:pPr>
              <w:rPr>
                <w:rFonts w:ascii="Arial" w:hAnsi="Arial" w:cs="Arial"/>
                <w:b/>
                <w:bCs/>
                <w:sz w:val="20"/>
                <w:szCs w:val="20"/>
              </w:rPr>
            </w:pPr>
            <w:r w:rsidRPr="000960F1">
              <w:rPr>
                <w:rFonts w:ascii="Arial" w:hAnsi="Arial" w:cs="Arial"/>
                <w:b/>
                <w:bCs/>
                <w:sz w:val="20"/>
                <w:szCs w:val="20"/>
              </w:rPr>
              <w:t>Length of Course:</w:t>
            </w:r>
          </w:p>
        </w:tc>
        <w:tc>
          <w:tcPr>
            <w:tcW w:w="2754" w:type="dxa"/>
          </w:tcPr>
          <w:p w14:paraId="4AEE6EA0" w14:textId="77777777" w:rsidR="00256D51" w:rsidRPr="000960F1" w:rsidRDefault="00256D51" w:rsidP="00351C3D">
            <w:pPr>
              <w:rPr>
                <w:rFonts w:ascii="Arial" w:hAnsi="Arial" w:cs="Arial"/>
                <w:bCs/>
                <w:sz w:val="20"/>
                <w:szCs w:val="20"/>
              </w:rPr>
            </w:pPr>
            <w:r w:rsidRPr="000960F1">
              <w:rPr>
                <w:rFonts w:ascii="Arial" w:hAnsi="Arial" w:cs="Arial"/>
                <w:bCs/>
                <w:sz w:val="20"/>
                <w:szCs w:val="20"/>
              </w:rPr>
              <w:t>2 Semesters</w:t>
            </w:r>
          </w:p>
        </w:tc>
      </w:tr>
      <w:tr w:rsidR="00256D51" w:rsidRPr="000960F1" w14:paraId="00D1A250" w14:textId="77777777" w:rsidTr="008F1049">
        <w:tc>
          <w:tcPr>
            <w:tcW w:w="2868" w:type="dxa"/>
            <w:gridSpan w:val="2"/>
          </w:tcPr>
          <w:p w14:paraId="5C74643B" w14:textId="77777777" w:rsidR="00256D51" w:rsidRPr="000960F1" w:rsidRDefault="00256D51" w:rsidP="00351C3D">
            <w:pPr>
              <w:rPr>
                <w:rFonts w:ascii="Arial" w:hAnsi="Arial" w:cs="Arial"/>
                <w:b/>
                <w:bCs/>
                <w:sz w:val="20"/>
                <w:szCs w:val="20"/>
              </w:rPr>
            </w:pPr>
            <w:r w:rsidRPr="00BB29CB">
              <w:rPr>
                <w:rFonts w:ascii="Arial" w:hAnsi="Arial" w:cs="Arial"/>
                <w:b/>
                <w:bCs/>
                <w:sz w:val="20"/>
                <w:szCs w:val="20"/>
              </w:rPr>
              <w:t>Course Codes:</w:t>
            </w:r>
          </w:p>
        </w:tc>
        <w:tc>
          <w:tcPr>
            <w:tcW w:w="3360" w:type="dxa"/>
          </w:tcPr>
          <w:p w14:paraId="78360B1D" w14:textId="77777777" w:rsidR="00256D51" w:rsidRPr="000960F1" w:rsidRDefault="00256D51" w:rsidP="00351C3D">
            <w:pPr>
              <w:rPr>
                <w:rFonts w:ascii="Arial" w:hAnsi="Arial" w:cs="Arial"/>
                <w:bCs/>
                <w:sz w:val="20"/>
                <w:szCs w:val="20"/>
              </w:rPr>
            </w:pPr>
            <w:r>
              <w:rPr>
                <w:rFonts w:ascii="Arial" w:hAnsi="Arial" w:cs="Arial"/>
                <w:bCs/>
                <w:sz w:val="20"/>
                <w:szCs w:val="20"/>
              </w:rPr>
              <w:t>06491 / 06492</w:t>
            </w:r>
          </w:p>
        </w:tc>
        <w:tc>
          <w:tcPr>
            <w:tcW w:w="4788" w:type="dxa"/>
            <w:gridSpan w:val="2"/>
          </w:tcPr>
          <w:p w14:paraId="4C555604" w14:textId="77777777" w:rsidR="00256D51" w:rsidRPr="000960F1" w:rsidRDefault="00256D51" w:rsidP="00351C3D">
            <w:pPr>
              <w:rPr>
                <w:rFonts w:ascii="Arial" w:hAnsi="Arial" w:cs="Arial"/>
                <w:bCs/>
                <w:sz w:val="20"/>
                <w:szCs w:val="20"/>
              </w:rPr>
            </w:pPr>
            <w:r w:rsidRPr="000960F1">
              <w:rPr>
                <w:rFonts w:ascii="Arial" w:hAnsi="Arial" w:cs="Arial"/>
                <w:b/>
                <w:bCs/>
                <w:sz w:val="20"/>
                <w:szCs w:val="20"/>
              </w:rPr>
              <w:t>Note:</w:t>
            </w:r>
            <w:r w:rsidRPr="000960F1">
              <w:rPr>
                <w:rFonts w:ascii="Arial" w:hAnsi="Arial" w:cs="Arial"/>
                <w:bCs/>
                <w:sz w:val="20"/>
                <w:szCs w:val="20"/>
              </w:rPr>
              <w:t xml:space="preserve"> </w:t>
            </w:r>
          </w:p>
        </w:tc>
      </w:tr>
      <w:tr w:rsidR="00256D51" w:rsidRPr="00AA5BBC" w14:paraId="614F65A1" w14:textId="77777777" w:rsidTr="008F1049">
        <w:tc>
          <w:tcPr>
            <w:tcW w:w="11016" w:type="dxa"/>
            <w:gridSpan w:val="5"/>
          </w:tcPr>
          <w:p w14:paraId="054C75C9" w14:textId="77777777" w:rsidR="00256D51" w:rsidRPr="00AA5BBC" w:rsidRDefault="00256D51" w:rsidP="00351C3D">
            <w:pPr>
              <w:rPr>
                <w:rFonts w:ascii="Arial" w:eastAsiaTheme="minorHAnsi" w:hAnsi="Arial" w:cs="Arial"/>
                <w:sz w:val="20"/>
                <w:szCs w:val="20"/>
              </w:rPr>
            </w:pPr>
            <w:r w:rsidRPr="000960F1">
              <w:rPr>
                <w:rFonts w:ascii="Arial" w:hAnsi="Arial" w:cs="Arial"/>
                <w:b/>
                <w:bCs/>
                <w:sz w:val="20"/>
                <w:szCs w:val="20"/>
              </w:rPr>
              <w:t>Description:</w:t>
            </w:r>
            <w:r w:rsidRPr="000960F1">
              <w:rPr>
                <w:rFonts w:ascii="Arial" w:hAnsi="Arial" w:cs="Arial"/>
                <w:bCs/>
                <w:sz w:val="20"/>
                <w:szCs w:val="20"/>
              </w:rPr>
              <w:t xml:space="preserve"> </w:t>
            </w:r>
            <w:r w:rsidRPr="00D56F09">
              <w:rPr>
                <w:rFonts w:ascii="Arial" w:hAnsi="Arial" w:cs="Arial"/>
                <w:sz w:val="20"/>
                <w:szCs w:val="20"/>
              </w:rPr>
              <w:t>This course is designed for students who already have the basic knowledge of theatrical sound, light and stagecraft equipment and techniques and want to learn more about the stage management field. The class involves the use of shop tools, fabrics, paint, light and sound equipment, backdrops, curtains, props and other technical equipment. It incorporates the use of such equipment into a more advanced understanding of production. These students may assume the responsibilities and duties of technical personnel for assemblies, evening performances, and events on all school site stages as well as overseeing other stage management students; requiring work outside the school day.</w:t>
            </w:r>
          </w:p>
        </w:tc>
      </w:tr>
      <w:tr w:rsidR="00256D51" w:rsidRPr="008C5154" w14:paraId="321AE3B6" w14:textId="77777777" w:rsidTr="008F1049">
        <w:tc>
          <w:tcPr>
            <w:tcW w:w="1668" w:type="dxa"/>
          </w:tcPr>
          <w:p w14:paraId="3DFAAD02" w14:textId="3A73FA9B" w:rsidR="00256D51" w:rsidRPr="009769E4" w:rsidRDefault="00256D51" w:rsidP="00351C3D">
            <w:pPr>
              <w:rPr>
                <w:rFonts w:ascii="Arial" w:hAnsi="Arial" w:cs="Arial"/>
                <w:sz w:val="20"/>
                <w:szCs w:val="20"/>
                <w:highlight w:val="yellow"/>
              </w:rPr>
            </w:pPr>
          </w:p>
        </w:tc>
        <w:tc>
          <w:tcPr>
            <w:tcW w:w="9348" w:type="dxa"/>
            <w:gridSpan w:val="4"/>
          </w:tcPr>
          <w:p w14:paraId="54CC064F" w14:textId="77777777" w:rsidR="00256D51" w:rsidRPr="008C5154" w:rsidRDefault="00256D51" w:rsidP="00351C3D">
            <w:pPr>
              <w:rPr>
                <w:rFonts w:ascii="Arial" w:hAnsi="Arial" w:cs="Arial"/>
                <w:bCs/>
                <w:sz w:val="20"/>
                <w:szCs w:val="20"/>
                <w:highlight w:val="yellow"/>
              </w:rPr>
            </w:pPr>
          </w:p>
        </w:tc>
      </w:tr>
    </w:tbl>
    <w:p w14:paraId="4C9E7CE1" w14:textId="77777777" w:rsidR="00791049" w:rsidRDefault="00791049"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51"/>
        <w:gridCol w:w="1167"/>
        <w:gridCol w:w="3263"/>
        <w:gridCol w:w="2015"/>
        <w:gridCol w:w="2699"/>
      </w:tblGrid>
      <w:tr w:rsidR="00791049" w:rsidRPr="000960F1" w14:paraId="15DF024A" w14:textId="77777777" w:rsidTr="00FC6C77">
        <w:tc>
          <w:tcPr>
            <w:tcW w:w="11016" w:type="dxa"/>
            <w:gridSpan w:val="5"/>
            <w:shd w:val="clear" w:color="auto" w:fill="CCC0D9" w:themeFill="accent4" w:themeFillTint="66"/>
          </w:tcPr>
          <w:p w14:paraId="7729B3AE" w14:textId="77777777" w:rsidR="00791049" w:rsidRPr="000960F1" w:rsidRDefault="00791049" w:rsidP="00791049">
            <w:pPr>
              <w:rPr>
                <w:rFonts w:ascii="Arial" w:hAnsi="Arial" w:cs="Arial"/>
                <w:b/>
                <w:sz w:val="20"/>
                <w:szCs w:val="20"/>
                <w:u w:val="single"/>
              </w:rPr>
            </w:pPr>
            <w:r w:rsidRPr="000960F1">
              <w:rPr>
                <w:rFonts w:ascii="Arial" w:hAnsi="Arial" w:cs="Arial"/>
                <w:b/>
                <w:sz w:val="20"/>
                <w:szCs w:val="20"/>
                <w:u w:val="single"/>
              </w:rPr>
              <w:t>STAGE MANAGEMENT</w:t>
            </w:r>
            <w:r>
              <w:rPr>
                <w:rFonts w:ascii="Arial" w:hAnsi="Arial" w:cs="Arial"/>
                <w:b/>
                <w:sz w:val="20"/>
                <w:szCs w:val="20"/>
                <w:u w:val="single"/>
              </w:rPr>
              <w:t xml:space="preserve"> 5, 6</w:t>
            </w:r>
          </w:p>
        </w:tc>
      </w:tr>
      <w:tr w:rsidR="00791049" w:rsidRPr="000960F1" w14:paraId="4859F0A2" w14:textId="77777777" w:rsidTr="00FC6C77">
        <w:tc>
          <w:tcPr>
            <w:tcW w:w="2868" w:type="dxa"/>
            <w:gridSpan w:val="2"/>
          </w:tcPr>
          <w:p w14:paraId="27678FE6" w14:textId="77777777" w:rsidR="00791049" w:rsidRPr="000960F1" w:rsidRDefault="00791049" w:rsidP="00FC6C77">
            <w:pPr>
              <w:rPr>
                <w:rFonts w:ascii="Arial" w:hAnsi="Arial" w:cs="Arial"/>
                <w:b/>
                <w:bCs/>
                <w:sz w:val="20"/>
                <w:szCs w:val="20"/>
              </w:rPr>
            </w:pPr>
            <w:r w:rsidRPr="000960F1">
              <w:rPr>
                <w:rFonts w:ascii="Arial" w:hAnsi="Arial" w:cs="Arial"/>
                <w:b/>
                <w:bCs/>
                <w:sz w:val="20"/>
                <w:szCs w:val="20"/>
              </w:rPr>
              <w:t>Graduation Requirements:</w:t>
            </w:r>
          </w:p>
        </w:tc>
        <w:tc>
          <w:tcPr>
            <w:tcW w:w="3360" w:type="dxa"/>
          </w:tcPr>
          <w:p w14:paraId="4B083B2D" w14:textId="77777777" w:rsidR="00791049" w:rsidRPr="000960F1" w:rsidRDefault="00791049" w:rsidP="00FC6C77">
            <w:pPr>
              <w:rPr>
                <w:rFonts w:ascii="Arial" w:hAnsi="Arial" w:cs="Arial"/>
                <w:bCs/>
                <w:sz w:val="20"/>
                <w:szCs w:val="20"/>
              </w:rPr>
            </w:pPr>
            <w:r w:rsidRPr="000960F1">
              <w:rPr>
                <w:rFonts w:ascii="Arial" w:hAnsi="Arial" w:cs="Arial"/>
                <w:bCs/>
                <w:sz w:val="20"/>
                <w:szCs w:val="20"/>
              </w:rPr>
              <w:t xml:space="preserve">Fine Arts </w:t>
            </w:r>
            <w:r w:rsidRPr="000960F1">
              <w:rPr>
                <w:rFonts w:ascii="Arial" w:hAnsi="Arial" w:cs="Arial"/>
                <w:bCs/>
                <w:sz w:val="20"/>
                <w:szCs w:val="20"/>
                <w:u w:val="single"/>
              </w:rPr>
              <w:t>or</w:t>
            </w:r>
            <w:r w:rsidRPr="000960F1">
              <w:rPr>
                <w:rFonts w:ascii="Arial" w:hAnsi="Arial" w:cs="Arial"/>
                <w:bCs/>
                <w:sz w:val="20"/>
                <w:szCs w:val="20"/>
              </w:rPr>
              <w:t xml:space="preserve"> Elective</w:t>
            </w:r>
          </w:p>
        </w:tc>
        <w:tc>
          <w:tcPr>
            <w:tcW w:w="2034" w:type="dxa"/>
          </w:tcPr>
          <w:p w14:paraId="15D31846" w14:textId="77777777" w:rsidR="00791049" w:rsidRPr="000960F1" w:rsidRDefault="00791049" w:rsidP="00FC6C77">
            <w:pPr>
              <w:rPr>
                <w:rFonts w:ascii="Arial" w:hAnsi="Arial" w:cs="Arial"/>
                <w:b/>
                <w:bCs/>
                <w:sz w:val="20"/>
                <w:szCs w:val="20"/>
              </w:rPr>
            </w:pPr>
            <w:r w:rsidRPr="000960F1">
              <w:rPr>
                <w:rFonts w:ascii="Arial" w:hAnsi="Arial" w:cs="Arial"/>
                <w:b/>
                <w:bCs/>
                <w:sz w:val="20"/>
                <w:szCs w:val="20"/>
              </w:rPr>
              <w:t>Prerequisites:</w:t>
            </w:r>
          </w:p>
        </w:tc>
        <w:tc>
          <w:tcPr>
            <w:tcW w:w="2754" w:type="dxa"/>
          </w:tcPr>
          <w:p w14:paraId="5E56F09F" w14:textId="77777777" w:rsidR="00791049" w:rsidRPr="000960F1" w:rsidRDefault="00791049" w:rsidP="00791049">
            <w:pPr>
              <w:rPr>
                <w:rFonts w:ascii="Arial" w:hAnsi="Arial" w:cs="Arial"/>
                <w:bCs/>
                <w:sz w:val="20"/>
                <w:szCs w:val="20"/>
              </w:rPr>
            </w:pPr>
            <w:r>
              <w:rPr>
                <w:rFonts w:ascii="Arial" w:hAnsi="Arial" w:cs="Arial"/>
                <w:bCs/>
                <w:sz w:val="20"/>
                <w:szCs w:val="20"/>
              </w:rPr>
              <w:t xml:space="preserve">Stage Management 3, 4 </w:t>
            </w:r>
          </w:p>
        </w:tc>
      </w:tr>
      <w:tr w:rsidR="00791049" w:rsidRPr="000960F1" w14:paraId="656D96CF" w14:textId="77777777" w:rsidTr="00FC6C77">
        <w:tc>
          <w:tcPr>
            <w:tcW w:w="2868" w:type="dxa"/>
            <w:gridSpan w:val="2"/>
          </w:tcPr>
          <w:p w14:paraId="3D714DC5" w14:textId="77777777" w:rsidR="00791049" w:rsidRPr="000960F1" w:rsidRDefault="00791049" w:rsidP="00FC6C77">
            <w:pPr>
              <w:rPr>
                <w:rFonts w:ascii="Arial" w:hAnsi="Arial" w:cs="Arial"/>
                <w:b/>
                <w:bCs/>
                <w:sz w:val="20"/>
                <w:szCs w:val="20"/>
              </w:rPr>
            </w:pPr>
            <w:r w:rsidRPr="000960F1">
              <w:rPr>
                <w:rFonts w:ascii="Arial" w:hAnsi="Arial" w:cs="Arial"/>
                <w:b/>
                <w:bCs/>
                <w:sz w:val="20"/>
                <w:szCs w:val="20"/>
              </w:rPr>
              <w:t>Open to Grades:</w:t>
            </w:r>
          </w:p>
        </w:tc>
        <w:tc>
          <w:tcPr>
            <w:tcW w:w="3360" w:type="dxa"/>
          </w:tcPr>
          <w:p w14:paraId="3EC14D04" w14:textId="77777777" w:rsidR="00791049" w:rsidRPr="000960F1" w:rsidRDefault="00791049" w:rsidP="00791049">
            <w:pPr>
              <w:rPr>
                <w:rFonts w:ascii="Arial" w:hAnsi="Arial" w:cs="Arial"/>
                <w:bCs/>
                <w:sz w:val="20"/>
                <w:szCs w:val="20"/>
              </w:rPr>
            </w:pPr>
            <w:r>
              <w:rPr>
                <w:rFonts w:ascii="Arial" w:hAnsi="Arial" w:cs="Arial"/>
                <w:bCs/>
                <w:sz w:val="20"/>
                <w:szCs w:val="20"/>
              </w:rPr>
              <w:t xml:space="preserve">11 – 12 </w:t>
            </w:r>
          </w:p>
        </w:tc>
        <w:tc>
          <w:tcPr>
            <w:tcW w:w="2034" w:type="dxa"/>
          </w:tcPr>
          <w:p w14:paraId="18B4731D" w14:textId="77777777" w:rsidR="00791049" w:rsidRPr="000960F1" w:rsidRDefault="00791049" w:rsidP="00FC6C77">
            <w:pPr>
              <w:rPr>
                <w:rFonts w:ascii="Arial" w:hAnsi="Arial" w:cs="Arial"/>
                <w:b/>
                <w:bCs/>
                <w:sz w:val="20"/>
                <w:szCs w:val="20"/>
              </w:rPr>
            </w:pPr>
            <w:r w:rsidRPr="000960F1">
              <w:rPr>
                <w:rFonts w:ascii="Arial" w:hAnsi="Arial" w:cs="Arial"/>
                <w:b/>
                <w:bCs/>
                <w:sz w:val="20"/>
                <w:szCs w:val="20"/>
              </w:rPr>
              <w:t>Length of Course:</w:t>
            </w:r>
          </w:p>
        </w:tc>
        <w:tc>
          <w:tcPr>
            <w:tcW w:w="2754" w:type="dxa"/>
          </w:tcPr>
          <w:p w14:paraId="5DB0DF26" w14:textId="77777777" w:rsidR="00791049" w:rsidRPr="000960F1" w:rsidRDefault="00791049" w:rsidP="00FC6C77">
            <w:pPr>
              <w:rPr>
                <w:rFonts w:ascii="Arial" w:hAnsi="Arial" w:cs="Arial"/>
                <w:bCs/>
                <w:sz w:val="20"/>
                <w:szCs w:val="20"/>
              </w:rPr>
            </w:pPr>
            <w:r w:rsidRPr="000960F1">
              <w:rPr>
                <w:rFonts w:ascii="Arial" w:hAnsi="Arial" w:cs="Arial"/>
                <w:bCs/>
                <w:sz w:val="20"/>
                <w:szCs w:val="20"/>
              </w:rPr>
              <w:t>2 Semesters</w:t>
            </w:r>
          </w:p>
        </w:tc>
      </w:tr>
      <w:tr w:rsidR="00791049" w:rsidRPr="000960F1" w14:paraId="74C5D9B3" w14:textId="77777777" w:rsidTr="00FC6C77">
        <w:tc>
          <w:tcPr>
            <w:tcW w:w="2868" w:type="dxa"/>
            <w:gridSpan w:val="2"/>
          </w:tcPr>
          <w:p w14:paraId="383F7384" w14:textId="77777777" w:rsidR="00791049" w:rsidRPr="000960F1" w:rsidRDefault="00791049" w:rsidP="00FC6C77">
            <w:pPr>
              <w:rPr>
                <w:rFonts w:ascii="Arial" w:hAnsi="Arial" w:cs="Arial"/>
                <w:b/>
                <w:bCs/>
                <w:sz w:val="20"/>
                <w:szCs w:val="20"/>
              </w:rPr>
            </w:pPr>
            <w:r w:rsidRPr="00BB29CB">
              <w:rPr>
                <w:rFonts w:ascii="Arial" w:hAnsi="Arial" w:cs="Arial"/>
                <w:b/>
                <w:bCs/>
                <w:sz w:val="20"/>
                <w:szCs w:val="20"/>
              </w:rPr>
              <w:t>Course Codes:</w:t>
            </w:r>
          </w:p>
        </w:tc>
        <w:tc>
          <w:tcPr>
            <w:tcW w:w="3360" w:type="dxa"/>
          </w:tcPr>
          <w:p w14:paraId="753F7381" w14:textId="77777777" w:rsidR="00791049" w:rsidRPr="000960F1" w:rsidRDefault="00791049" w:rsidP="00791049">
            <w:pPr>
              <w:rPr>
                <w:rFonts w:ascii="Arial" w:hAnsi="Arial" w:cs="Arial"/>
                <w:bCs/>
                <w:sz w:val="20"/>
                <w:szCs w:val="20"/>
              </w:rPr>
            </w:pPr>
            <w:r>
              <w:rPr>
                <w:rFonts w:ascii="Arial" w:hAnsi="Arial" w:cs="Arial"/>
                <w:bCs/>
                <w:sz w:val="20"/>
                <w:szCs w:val="20"/>
              </w:rPr>
              <w:t>06500 / 06501</w:t>
            </w:r>
          </w:p>
        </w:tc>
        <w:tc>
          <w:tcPr>
            <w:tcW w:w="4788" w:type="dxa"/>
            <w:gridSpan w:val="2"/>
          </w:tcPr>
          <w:p w14:paraId="1E3F12ED" w14:textId="77777777" w:rsidR="00791049" w:rsidRPr="000960F1" w:rsidRDefault="00791049" w:rsidP="00FC6C77">
            <w:pPr>
              <w:rPr>
                <w:rFonts w:ascii="Arial" w:hAnsi="Arial" w:cs="Arial"/>
                <w:bCs/>
                <w:sz w:val="20"/>
                <w:szCs w:val="20"/>
              </w:rPr>
            </w:pPr>
            <w:r w:rsidRPr="000960F1">
              <w:rPr>
                <w:rFonts w:ascii="Arial" w:hAnsi="Arial" w:cs="Arial"/>
                <w:b/>
                <w:bCs/>
                <w:sz w:val="20"/>
                <w:szCs w:val="20"/>
              </w:rPr>
              <w:t>Note:</w:t>
            </w:r>
            <w:r w:rsidRPr="000960F1">
              <w:rPr>
                <w:rFonts w:ascii="Arial" w:hAnsi="Arial" w:cs="Arial"/>
                <w:bCs/>
                <w:sz w:val="20"/>
                <w:szCs w:val="20"/>
              </w:rPr>
              <w:t xml:space="preserve"> </w:t>
            </w:r>
          </w:p>
        </w:tc>
      </w:tr>
      <w:tr w:rsidR="00791049" w:rsidRPr="00AA5BBC" w14:paraId="05414117" w14:textId="77777777" w:rsidTr="00FC6C77">
        <w:tc>
          <w:tcPr>
            <w:tcW w:w="11016" w:type="dxa"/>
            <w:gridSpan w:val="5"/>
          </w:tcPr>
          <w:p w14:paraId="653D8C6E" w14:textId="0E61D584" w:rsidR="00791049" w:rsidRPr="00AA5BBC" w:rsidRDefault="00791049" w:rsidP="00FC6C77">
            <w:pPr>
              <w:rPr>
                <w:rFonts w:ascii="Arial" w:eastAsiaTheme="minorHAnsi" w:hAnsi="Arial" w:cs="Arial"/>
                <w:sz w:val="20"/>
                <w:szCs w:val="20"/>
              </w:rPr>
            </w:pPr>
            <w:r w:rsidRPr="000960F1">
              <w:rPr>
                <w:rFonts w:ascii="Arial" w:hAnsi="Arial" w:cs="Arial"/>
                <w:b/>
                <w:bCs/>
                <w:sz w:val="20"/>
                <w:szCs w:val="20"/>
              </w:rPr>
              <w:t>Description:</w:t>
            </w:r>
            <w:r w:rsidRPr="000960F1">
              <w:rPr>
                <w:rFonts w:ascii="Arial" w:hAnsi="Arial" w:cs="Arial"/>
                <w:bCs/>
                <w:sz w:val="20"/>
                <w:szCs w:val="20"/>
              </w:rPr>
              <w:t xml:space="preserve"> </w:t>
            </w:r>
            <w:r w:rsidRPr="00D56F09">
              <w:rPr>
                <w:rFonts w:ascii="Arial" w:hAnsi="Arial" w:cs="Arial"/>
                <w:sz w:val="20"/>
                <w:szCs w:val="20"/>
              </w:rPr>
              <w:t>They will represent their school and district by assuming the responsibilities and duties of technical personnel for assemblies, performances, and events on all stages as well as overseeing other stage management students; requiring work outside the school day. Students study varied community venues and may be referred to local and national companies for possible employment or experience opportunities.</w:t>
            </w:r>
            <w:r w:rsidR="009769E4">
              <w:rPr>
                <w:rFonts w:ascii="Arial" w:hAnsi="Arial" w:cs="Arial"/>
                <w:sz w:val="20"/>
                <w:szCs w:val="20"/>
              </w:rPr>
              <w:t xml:space="preserve"> </w:t>
            </w:r>
          </w:p>
        </w:tc>
      </w:tr>
      <w:tr w:rsidR="00791049" w:rsidRPr="008C5154" w14:paraId="282245F8" w14:textId="77777777" w:rsidTr="00FC6C77">
        <w:tc>
          <w:tcPr>
            <w:tcW w:w="1668" w:type="dxa"/>
          </w:tcPr>
          <w:p w14:paraId="336ABCC3" w14:textId="4182CFD2" w:rsidR="00791049" w:rsidRPr="008C5154" w:rsidRDefault="00791049" w:rsidP="00FC6C77">
            <w:pPr>
              <w:rPr>
                <w:rFonts w:ascii="Arial" w:hAnsi="Arial" w:cs="Arial"/>
                <w:b/>
                <w:bCs/>
                <w:sz w:val="20"/>
                <w:szCs w:val="20"/>
                <w:highlight w:val="yellow"/>
              </w:rPr>
            </w:pPr>
          </w:p>
        </w:tc>
        <w:tc>
          <w:tcPr>
            <w:tcW w:w="9348" w:type="dxa"/>
            <w:gridSpan w:val="4"/>
          </w:tcPr>
          <w:p w14:paraId="20D86187" w14:textId="77777777" w:rsidR="00791049" w:rsidRPr="008C5154" w:rsidRDefault="00791049" w:rsidP="00FC6C77">
            <w:pPr>
              <w:rPr>
                <w:rFonts w:ascii="Arial" w:hAnsi="Arial" w:cs="Arial"/>
                <w:bCs/>
                <w:sz w:val="20"/>
                <w:szCs w:val="20"/>
                <w:highlight w:val="yellow"/>
              </w:rPr>
            </w:pPr>
          </w:p>
        </w:tc>
      </w:tr>
    </w:tbl>
    <w:p w14:paraId="45E31156" w14:textId="77777777" w:rsidR="002C1B6F" w:rsidRPr="002873A5" w:rsidRDefault="002C1B6F"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52"/>
        <w:gridCol w:w="1169"/>
        <w:gridCol w:w="3266"/>
        <w:gridCol w:w="2015"/>
        <w:gridCol w:w="2693"/>
      </w:tblGrid>
      <w:tr w:rsidR="002C1B6F" w:rsidRPr="00C66C9F" w14:paraId="77B194C5" w14:textId="77777777" w:rsidTr="008F1049">
        <w:tc>
          <w:tcPr>
            <w:tcW w:w="11016" w:type="dxa"/>
            <w:gridSpan w:val="5"/>
            <w:shd w:val="clear" w:color="auto" w:fill="CCC0D9" w:themeFill="accent4" w:themeFillTint="66"/>
          </w:tcPr>
          <w:p w14:paraId="331CECB4" w14:textId="77777777" w:rsidR="002C1B6F" w:rsidRPr="00C66C9F" w:rsidRDefault="002C1B6F" w:rsidP="002C1B6F">
            <w:pPr>
              <w:rPr>
                <w:rFonts w:ascii="Arial" w:hAnsi="Arial" w:cs="Arial"/>
                <w:b/>
                <w:sz w:val="20"/>
                <w:szCs w:val="20"/>
                <w:u w:val="single"/>
              </w:rPr>
            </w:pPr>
            <w:r w:rsidRPr="00C66C9F">
              <w:rPr>
                <w:rFonts w:ascii="Arial" w:hAnsi="Arial" w:cs="Arial"/>
                <w:b/>
                <w:sz w:val="20"/>
                <w:szCs w:val="20"/>
                <w:u w:val="single"/>
              </w:rPr>
              <w:t>COLOR GUARD</w:t>
            </w:r>
          </w:p>
        </w:tc>
      </w:tr>
      <w:tr w:rsidR="002C1B6F" w:rsidRPr="00C66C9F" w14:paraId="42DCA398" w14:textId="77777777" w:rsidTr="008F1049">
        <w:tc>
          <w:tcPr>
            <w:tcW w:w="2868" w:type="dxa"/>
            <w:gridSpan w:val="2"/>
          </w:tcPr>
          <w:p w14:paraId="72A55288"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4B5C2D1B"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2A3B4ED5"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404C1C0B"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Audition</w:t>
            </w:r>
          </w:p>
        </w:tc>
      </w:tr>
      <w:tr w:rsidR="002C1B6F" w:rsidRPr="00C66C9F" w14:paraId="575B726A" w14:textId="77777777" w:rsidTr="008F1049">
        <w:tc>
          <w:tcPr>
            <w:tcW w:w="2868" w:type="dxa"/>
            <w:gridSpan w:val="2"/>
          </w:tcPr>
          <w:p w14:paraId="257CD0A4"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405CF5ED"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9 – 12</w:t>
            </w:r>
          </w:p>
        </w:tc>
        <w:tc>
          <w:tcPr>
            <w:tcW w:w="2034" w:type="dxa"/>
          </w:tcPr>
          <w:p w14:paraId="4953507A"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1C4327D2"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2 Semesters</w:t>
            </w:r>
          </w:p>
        </w:tc>
      </w:tr>
      <w:tr w:rsidR="002C1B6F" w:rsidRPr="00C66C9F" w14:paraId="5A256FDF" w14:textId="77777777" w:rsidTr="008F1049">
        <w:tc>
          <w:tcPr>
            <w:tcW w:w="2868" w:type="dxa"/>
            <w:gridSpan w:val="2"/>
          </w:tcPr>
          <w:p w14:paraId="6A411F27"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5F55026B"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06055 / 06056</w:t>
            </w:r>
          </w:p>
        </w:tc>
        <w:tc>
          <w:tcPr>
            <w:tcW w:w="4788" w:type="dxa"/>
            <w:gridSpan w:val="2"/>
          </w:tcPr>
          <w:p w14:paraId="5B4AA83F" w14:textId="77777777" w:rsidR="002C1B6F" w:rsidRPr="00C66C9F" w:rsidRDefault="002C1B6F" w:rsidP="002C1B6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$5</w:t>
            </w:r>
            <w:r>
              <w:rPr>
                <w:rFonts w:ascii="Arial" w:hAnsi="Arial" w:cs="Arial"/>
                <w:bCs/>
                <w:sz w:val="20"/>
                <w:szCs w:val="20"/>
              </w:rPr>
              <w:t>0</w:t>
            </w:r>
            <w:r w:rsidRPr="00C66C9F">
              <w:rPr>
                <w:rFonts w:ascii="Arial" w:hAnsi="Arial" w:cs="Arial"/>
                <w:bCs/>
                <w:sz w:val="20"/>
                <w:szCs w:val="20"/>
              </w:rPr>
              <w:t>.00 AIA participation fee is required.</w:t>
            </w:r>
          </w:p>
        </w:tc>
      </w:tr>
      <w:tr w:rsidR="002C1B6F" w:rsidRPr="00C66C9F" w14:paraId="16FABA62" w14:textId="77777777" w:rsidTr="008F1049">
        <w:tc>
          <w:tcPr>
            <w:tcW w:w="11016" w:type="dxa"/>
            <w:gridSpan w:val="5"/>
          </w:tcPr>
          <w:p w14:paraId="6941A8EF" w14:textId="34653394" w:rsidR="002C1B6F" w:rsidRPr="009769E4" w:rsidRDefault="002C1B6F" w:rsidP="002C1B6F">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D56F09">
              <w:rPr>
                <w:rFonts w:ascii="Arial" w:hAnsi="Arial" w:cs="Arial"/>
                <w:sz w:val="20"/>
                <w:szCs w:val="20"/>
              </w:rPr>
              <w:t xml:space="preserve">Color Guard provides students with instruction of basic marching fundamental and rhythmic accuracy with the use of auxiliary equipment such as flags, rifles, sabers, and auxiliary percussion. Dance skills are also part of the curriculum. The course is coordinated with Marching Band and all students involved with the course are required to participate in all Marching Band functions and performances. Throughout the course, students will learn basic rhythmic patterns and a general understanding of rhythmic construction. In the spring semester this groups becomes the Winter Guard and continues indoor performances. This class has required practices outside of the school day. </w:t>
            </w:r>
            <w:r w:rsidRPr="00D56F09">
              <w:rPr>
                <w:rFonts w:ascii="Arial" w:hAnsi="Arial" w:cs="Arial"/>
                <w:b/>
                <w:bCs/>
                <w:sz w:val="20"/>
                <w:szCs w:val="20"/>
              </w:rPr>
              <w:t>ALL PERFORMANCES AND REHEARSALS ARE MANDATORY.</w:t>
            </w:r>
            <w:r w:rsidRPr="00D56F09">
              <w:rPr>
                <w:rFonts w:ascii="Arial" w:hAnsi="Arial" w:cs="Arial"/>
                <w:sz w:val="20"/>
                <w:szCs w:val="20"/>
              </w:rPr>
              <w:t xml:space="preserve"> Student will be responsible for purchase of performance attire and equipment as well as cleaning fees. The course may be repeated for credit</w:t>
            </w:r>
            <w:r w:rsidR="009769E4">
              <w:rPr>
                <w:rFonts w:ascii="Arial" w:hAnsi="Arial" w:cs="Arial"/>
                <w:sz w:val="20"/>
                <w:szCs w:val="20"/>
              </w:rPr>
              <w:t xml:space="preserve"> </w:t>
            </w:r>
            <w:r w:rsidR="009769E4" w:rsidRPr="00C23AFC">
              <w:rPr>
                <w:rFonts w:ascii="Arial" w:hAnsi="Arial" w:cs="Arial"/>
                <w:b/>
                <w:bCs/>
                <w:sz w:val="20"/>
                <w:szCs w:val="20"/>
              </w:rPr>
              <w:t>Homework:</w:t>
            </w:r>
            <w:r w:rsidR="009769E4">
              <w:rPr>
                <w:rFonts w:ascii="Arial" w:hAnsi="Arial" w:cs="Arial"/>
                <w:b/>
                <w:bCs/>
                <w:sz w:val="20"/>
                <w:szCs w:val="20"/>
              </w:rPr>
              <w:t xml:space="preserve"> </w:t>
            </w:r>
            <w:r w:rsidR="009769E4">
              <w:rPr>
                <w:rFonts w:ascii="Arial" w:hAnsi="Arial" w:cs="Arial"/>
                <w:sz w:val="20"/>
                <w:szCs w:val="20"/>
              </w:rPr>
              <w:t xml:space="preserve">As assigned </w:t>
            </w:r>
          </w:p>
        </w:tc>
      </w:tr>
      <w:tr w:rsidR="002C1B6F" w:rsidRPr="00C66C9F" w14:paraId="3279CDCE" w14:textId="77777777" w:rsidTr="009769E4">
        <w:trPr>
          <w:trHeight w:val="207"/>
        </w:trPr>
        <w:tc>
          <w:tcPr>
            <w:tcW w:w="1668" w:type="dxa"/>
          </w:tcPr>
          <w:p w14:paraId="2BCD081C" w14:textId="545C595D" w:rsidR="002C1B6F" w:rsidRPr="00C66C9F" w:rsidRDefault="002C1B6F" w:rsidP="002C1B6F">
            <w:pPr>
              <w:rPr>
                <w:rFonts w:ascii="Arial" w:hAnsi="Arial" w:cs="Arial"/>
                <w:b/>
                <w:bCs/>
                <w:sz w:val="20"/>
                <w:szCs w:val="20"/>
              </w:rPr>
            </w:pPr>
          </w:p>
        </w:tc>
        <w:tc>
          <w:tcPr>
            <w:tcW w:w="9348" w:type="dxa"/>
            <w:gridSpan w:val="4"/>
          </w:tcPr>
          <w:p w14:paraId="73BCF116" w14:textId="7B3FA9A7" w:rsidR="002C1B6F" w:rsidRPr="00C66C9F" w:rsidRDefault="002C1B6F" w:rsidP="002C1B6F">
            <w:pPr>
              <w:rPr>
                <w:rFonts w:ascii="Arial" w:hAnsi="Arial" w:cs="Arial"/>
                <w:bCs/>
                <w:sz w:val="20"/>
                <w:szCs w:val="20"/>
              </w:rPr>
            </w:pPr>
          </w:p>
        </w:tc>
      </w:tr>
    </w:tbl>
    <w:p w14:paraId="05D93892" w14:textId="77777777" w:rsidR="001A328E" w:rsidRPr="008F5FAB" w:rsidRDefault="001A328E" w:rsidP="002C1B6F">
      <w:pPr>
        <w:rPr>
          <w:rFonts w:ascii="Arial" w:hAnsi="Arial" w:cs="Arial"/>
          <w:b/>
          <w:bCs/>
          <w:sz w:val="16"/>
          <w:szCs w:val="16"/>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2C1B6F" w:rsidRPr="00C66C9F" w14:paraId="596A54A5" w14:textId="77777777" w:rsidTr="008F1049">
        <w:tc>
          <w:tcPr>
            <w:tcW w:w="11016" w:type="dxa"/>
            <w:gridSpan w:val="5"/>
            <w:shd w:val="clear" w:color="auto" w:fill="CCC0D9" w:themeFill="accent4" w:themeFillTint="66"/>
          </w:tcPr>
          <w:p w14:paraId="795BFF9E" w14:textId="77777777" w:rsidR="002C1B6F" w:rsidRPr="00C66C9F" w:rsidRDefault="002C1B6F" w:rsidP="002C1B6F">
            <w:pPr>
              <w:rPr>
                <w:rFonts w:ascii="Arial" w:hAnsi="Arial" w:cs="Arial"/>
                <w:b/>
                <w:sz w:val="20"/>
                <w:szCs w:val="20"/>
                <w:u w:val="single"/>
              </w:rPr>
            </w:pPr>
            <w:r w:rsidRPr="00C66C9F">
              <w:rPr>
                <w:rFonts w:ascii="Arial" w:hAnsi="Arial" w:cs="Arial"/>
                <w:b/>
                <w:sz w:val="20"/>
                <w:szCs w:val="20"/>
                <w:u w:val="single"/>
              </w:rPr>
              <w:t>ADVANCED BAND</w:t>
            </w:r>
          </w:p>
        </w:tc>
      </w:tr>
      <w:tr w:rsidR="002C1B6F" w:rsidRPr="00C66C9F" w14:paraId="66DB7FD6" w14:textId="77777777" w:rsidTr="008F1049">
        <w:tc>
          <w:tcPr>
            <w:tcW w:w="2868" w:type="dxa"/>
            <w:gridSpan w:val="2"/>
          </w:tcPr>
          <w:p w14:paraId="5F3E2EB5"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F92BDC0"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6B867372"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2007D0A1"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Audition</w:t>
            </w:r>
          </w:p>
        </w:tc>
      </w:tr>
      <w:tr w:rsidR="002C1B6F" w:rsidRPr="00C66C9F" w14:paraId="115C1DE0" w14:textId="77777777" w:rsidTr="008F1049">
        <w:tc>
          <w:tcPr>
            <w:tcW w:w="2868" w:type="dxa"/>
            <w:gridSpan w:val="2"/>
          </w:tcPr>
          <w:p w14:paraId="0DC41C4C"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377E4423"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9 – 12</w:t>
            </w:r>
          </w:p>
        </w:tc>
        <w:tc>
          <w:tcPr>
            <w:tcW w:w="2034" w:type="dxa"/>
          </w:tcPr>
          <w:p w14:paraId="0208B2DC"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22C2419E"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2 Semesters</w:t>
            </w:r>
          </w:p>
        </w:tc>
      </w:tr>
      <w:tr w:rsidR="002C1B6F" w:rsidRPr="00C66C9F" w14:paraId="7E5F1B61" w14:textId="77777777" w:rsidTr="008F1049">
        <w:tc>
          <w:tcPr>
            <w:tcW w:w="2868" w:type="dxa"/>
            <w:gridSpan w:val="2"/>
          </w:tcPr>
          <w:p w14:paraId="15F2CBD5"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1E82595C"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06023 / 06018</w:t>
            </w:r>
          </w:p>
        </w:tc>
        <w:tc>
          <w:tcPr>
            <w:tcW w:w="4788" w:type="dxa"/>
            <w:gridSpan w:val="2"/>
          </w:tcPr>
          <w:p w14:paraId="09AAF3FE" w14:textId="77777777" w:rsidR="002C1B6F" w:rsidRPr="00C66C9F" w:rsidRDefault="002C1B6F" w:rsidP="002C1B6F">
            <w:pPr>
              <w:rPr>
                <w:rFonts w:ascii="Arial" w:hAnsi="Arial" w:cs="Arial"/>
                <w:bCs/>
                <w:sz w:val="20"/>
                <w:szCs w:val="20"/>
              </w:rPr>
            </w:pPr>
            <w:r w:rsidRPr="00C66C9F">
              <w:rPr>
                <w:rFonts w:ascii="Arial" w:hAnsi="Arial" w:cs="Arial"/>
                <w:b/>
                <w:bCs/>
                <w:sz w:val="20"/>
                <w:szCs w:val="20"/>
              </w:rPr>
              <w:t>Note:</w:t>
            </w:r>
            <w:r>
              <w:rPr>
                <w:rFonts w:ascii="Arial" w:hAnsi="Arial" w:cs="Arial"/>
                <w:bCs/>
                <w:sz w:val="20"/>
                <w:szCs w:val="20"/>
              </w:rPr>
              <w:t xml:space="preserve"> $50</w:t>
            </w:r>
            <w:r w:rsidRPr="00C66C9F">
              <w:rPr>
                <w:rFonts w:ascii="Arial" w:hAnsi="Arial" w:cs="Arial"/>
                <w:bCs/>
                <w:sz w:val="20"/>
                <w:szCs w:val="20"/>
              </w:rPr>
              <w:t>.00 AIA participation fee is required.</w:t>
            </w:r>
          </w:p>
        </w:tc>
      </w:tr>
      <w:tr w:rsidR="002C1B6F" w:rsidRPr="00C66C9F" w14:paraId="1FB3915A" w14:textId="77777777" w:rsidTr="008F1049">
        <w:tc>
          <w:tcPr>
            <w:tcW w:w="11016" w:type="dxa"/>
            <w:gridSpan w:val="5"/>
          </w:tcPr>
          <w:p w14:paraId="21AA5CB7" w14:textId="77777777" w:rsidR="002C1B6F" w:rsidRPr="00FD0164" w:rsidRDefault="002C1B6F" w:rsidP="002C1B6F">
            <w:pPr>
              <w:jc w:val="both"/>
              <w:rPr>
                <w:rFonts w:ascii="Arial" w:hAnsi="Arial" w:cs="Arial"/>
                <w:sz w:val="20"/>
                <w:szCs w:val="20"/>
              </w:rPr>
            </w:pPr>
            <w:r w:rsidRPr="00FD0164">
              <w:rPr>
                <w:rFonts w:ascii="Arial" w:hAnsi="Arial" w:cs="Arial"/>
                <w:b/>
                <w:bCs/>
                <w:sz w:val="20"/>
                <w:szCs w:val="20"/>
              </w:rPr>
              <w:t>Description:</w:t>
            </w:r>
            <w:r w:rsidRPr="00FD0164">
              <w:rPr>
                <w:rFonts w:ascii="Arial" w:hAnsi="Arial" w:cs="Arial"/>
                <w:bCs/>
                <w:sz w:val="20"/>
                <w:szCs w:val="20"/>
              </w:rPr>
              <w:t xml:space="preserve"> </w:t>
            </w:r>
            <w:r w:rsidRPr="00D56F09">
              <w:rPr>
                <w:rFonts w:ascii="Arial" w:hAnsi="Arial" w:cs="Arial"/>
                <w:sz w:val="20"/>
                <w:szCs w:val="20"/>
              </w:rPr>
              <w:t xml:space="preserve">Marching Band provides students with instruction in creative and analytical elements of music. These elements include the skills of listening, communication, performing, musical and mathematical theory, reading, writing, physical development, coordination, artistic movement and aesthetics allowing for individual differences among students. It provides the building of marching fundamentals, advanced techniques in instrumental music, public performances, and the study of advanced instrumental literature. The marching band performs at all Sabino football games, band days, and festivals throughout the school year. This class has required practices outside of the school day. </w:t>
            </w:r>
            <w:r w:rsidRPr="00D56F09">
              <w:rPr>
                <w:rFonts w:ascii="Arial" w:hAnsi="Arial" w:cs="Arial"/>
                <w:b/>
                <w:bCs/>
                <w:sz w:val="20"/>
                <w:szCs w:val="20"/>
              </w:rPr>
              <w:t>ALL PERFORMANCES AND REHEARSALS ARE MANDATORY.</w:t>
            </w:r>
            <w:r w:rsidRPr="00D56F09">
              <w:rPr>
                <w:rFonts w:ascii="Arial" w:hAnsi="Arial" w:cs="Arial"/>
                <w:sz w:val="20"/>
                <w:szCs w:val="20"/>
              </w:rPr>
              <w:t xml:space="preserve"> Students will be required to purchase marching shoes and a flip folder as well as cover uniform cleaning. Participation in regional auditions is required for advanced band. Students are encouraged to take summer school in order to avoid schedule conflicts. There is a required uniform cleaning fee. The course may be repeated for credit.</w:t>
            </w:r>
          </w:p>
        </w:tc>
      </w:tr>
      <w:tr w:rsidR="002C1B6F" w:rsidRPr="00C66C9F" w14:paraId="7E6BEDFB" w14:textId="77777777" w:rsidTr="008F1049">
        <w:tc>
          <w:tcPr>
            <w:tcW w:w="1668" w:type="dxa"/>
          </w:tcPr>
          <w:p w14:paraId="46DBFE5D"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0BA195E"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1 – 2 hours per day</w:t>
            </w:r>
          </w:p>
        </w:tc>
      </w:tr>
    </w:tbl>
    <w:p w14:paraId="0D95B74A" w14:textId="77777777" w:rsidR="002C1B6F" w:rsidRPr="008F5FAB" w:rsidRDefault="002C1B6F" w:rsidP="002C1B6F">
      <w:pPr>
        <w:rPr>
          <w:rFonts w:ascii="Arial" w:hAnsi="Arial" w:cs="Arial"/>
          <w:b/>
          <w:bCs/>
          <w:sz w:val="16"/>
          <w:szCs w:val="16"/>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2C1B6F" w:rsidRPr="00C66C9F" w14:paraId="37EF5A3F" w14:textId="77777777" w:rsidTr="008F1049">
        <w:tc>
          <w:tcPr>
            <w:tcW w:w="11016" w:type="dxa"/>
            <w:gridSpan w:val="5"/>
            <w:shd w:val="clear" w:color="auto" w:fill="CCC0D9" w:themeFill="accent4" w:themeFillTint="66"/>
          </w:tcPr>
          <w:p w14:paraId="43A54FB3" w14:textId="77777777" w:rsidR="002C1B6F" w:rsidRPr="00C66C9F" w:rsidRDefault="002C1B6F" w:rsidP="002C1B6F">
            <w:pPr>
              <w:rPr>
                <w:rFonts w:ascii="Arial" w:hAnsi="Arial" w:cs="Arial"/>
                <w:b/>
                <w:sz w:val="20"/>
                <w:szCs w:val="20"/>
                <w:u w:val="single"/>
              </w:rPr>
            </w:pPr>
            <w:r w:rsidRPr="00C66C9F">
              <w:rPr>
                <w:rFonts w:ascii="Arial" w:hAnsi="Arial" w:cs="Arial"/>
                <w:b/>
                <w:sz w:val="20"/>
                <w:szCs w:val="20"/>
                <w:u w:val="single"/>
              </w:rPr>
              <w:t>ORCHESTRA</w:t>
            </w:r>
            <w:r w:rsidR="00791049">
              <w:rPr>
                <w:rFonts w:ascii="Arial" w:hAnsi="Arial" w:cs="Arial"/>
                <w:b/>
                <w:sz w:val="20"/>
                <w:szCs w:val="20"/>
                <w:u w:val="single"/>
              </w:rPr>
              <w:t xml:space="preserve"> 1, 2</w:t>
            </w:r>
          </w:p>
        </w:tc>
      </w:tr>
      <w:tr w:rsidR="002C1B6F" w:rsidRPr="00C66C9F" w14:paraId="1DD9F754" w14:textId="77777777" w:rsidTr="008F1049">
        <w:tc>
          <w:tcPr>
            <w:tcW w:w="2868" w:type="dxa"/>
            <w:gridSpan w:val="2"/>
          </w:tcPr>
          <w:p w14:paraId="74660304"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88EB262"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655E0BE0"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63FA8C01" w14:textId="77777777" w:rsidR="002C1B6F" w:rsidRPr="00C66C9F" w:rsidRDefault="002C1B6F" w:rsidP="002C1B6F">
            <w:pPr>
              <w:rPr>
                <w:rFonts w:ascii="Arial" w:hAnsi="Arial" w:cs="Arial"/>
                <w:bCs/>
                <w:sz w:val="20"/>
                <w:szCs w:val="20"/>
              </w:rPr>
            </w:pPr>
            <w:proofErr w:type="gramStart"/>
            <w:r w:rsidRPr="00C66C9F">
              <w:rPr>
                <w:rFonts w:ascii="Arial" w:hAnsi="Arial" w:cs="Arial"/>
                <w:bCs/>
                <w:sz w:val="20"/>
                <w:szCs w:val="20"/>
              </w:rPr>
              <w:t>Audition;</w:t>
            </w:r>
            <w:proofErr w:type="gramEnd"/>
            <w:r w:rsidRPr="00C66C9F">
              <w:rPr>
                <w:rFonts w:ascii="Arial" w:hAnsi="Arial" w:cs="Arial"/>
                <w:bCs/>
                <w:sz w:val="20"/>
                <w:szCs w:val="20"/>
              </w:rPr>
              <w:t xml:space="preserve"> Ability to read music</w:t>
            </w:r>
          </w:p>
        </w:tc>
      </w:tr>
      <w:tr w:rsidR="002C1B6F" w:rsidRPr="00C66C9F" w14:paraId="3DB59D47" w14:textId="77777777" w:rsidTr="008F1049">
        <w:tc>
          <w:tcPr>
            <w:tcW w:w="2868" w:type="dxa"/>
            <w:gridSpan w:val="2"/>
          </w:tcPr>
          <w:p w14:paraId="4DF219BF"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5BD2921F"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9 – 12</w:t>
            </w:r>
          </w:p>
        </w:tc>
        <w:tc>
          <w:tcPr>
            <w:tcW w:w="2034" w:type="dxa"/>
          </w:tcPr>
          <w:p w14:paraId="383C9205"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06BA8CBB"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2 Semesters</w:t>
            </w:r>
          </w:p>
        </w:tc>
      </w:tr>
      <w:tr w:rsidR="002C1B6F" w:rsidRPr="00C66C9F" w14:paraId="024E9DE9" w14:textId="77777777" w:rsidTr="008F1049">
        <w:tc>
          <w:tcPr>
            <w:tcW w:w="2868" w:type="dxa"/>
            <w:gridSpan w:val="2"/>
          </w:tcPr>
          <w:p w14:paraId="7B5F813C"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19EDCFD6" w14:textId="77777777" w:rsidR="002C1B6F" w:rsidRPr="00C66C9F" w:rsidRDefault="00607BDD" w:rsidP="002C1B6F">
            <w:pPr>
              <w:rPr>
                <w:rFonts w:ascii="Arial" w:hAnsi="Arial" w:cs="Arial"/>
                <w:bCs/>
                <w:sz w:val="20"/>
                <w:szCs w:val="20"/>
              </w:rPr>
            </w:pPr>
            <w:r>
              <w:rPr>
                <w:rFonts w:ascii="Arial" w:hAnsi="Arial" w:cs="Arial"/>
                <w:bCs/>
                <w:sz w:val="20"/>
                <w:szCs w:val="20"/>
              </w:rPr>
              <w:t>06981</w:t>
            </w:r>
            <w:r w:rsidR="002C1B6F" w:rsidRPr="00C66C9F">
              <w:rPr>
                <w:rFonts w:ascii="Arial" w:hAnsi="Arial" w:cs="Arial"/>
                <w:bCs/>
                <w:sz w:val="20"/>
                <w:szCs w:val="20"/>
              </w:rPr>
              <w:t xml:space="preserve"> / 06</w:t>
            </w:r>
            <w:r>
              <w:rPr>
                <w:rFonts w:ascii="Arial" w:hAnsi="Arial" w:cs="Arial"/>
                <w:bCs/>
                <w:sz w:val="20"/>
                <w:szCs w:val="20"/>
              </w:rPr>
              <w:t>982</w:t>
            </w:r>
          </w:p>
        </w:tc>
        <w:tc>
          <w:tcPr>
            <w:tcW w:w="4788" w:type="dxa"/>
            <w:gridSpan w:val="2"/>
          </w:tcPr>
          <w:p w14:paraId="534B1417" w14:textId="77777777" w:rsidR="002C1B6F" w:rsidRPr="00C66C9F" w:rsidRDefault="002C1B6F" w:rsidP="002C1B6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$5</w:t>
            </w:r>
            <w:r>
              <w:rPr>
                <w:rFonts w:ascii="Arial" w:hAnsi="Arial" w:cs="Arial"/>
                <w:bCs/>
                <w:sz w:val="20"/>
                <w:szCs w:val="20"/>
              </w:rPr>
              <w:t>0</w:t>
            </w:r>
            <w:r w:rsidRPr="00C66C9F">
              <w:rPr>
                <w:rFonts w:ascii="Arial" w:hAnsi="Arial" w:cs="Arial"/>
                <w:bCs/>
                <w:sz w:val="20"/>
                <w:szCs w:val="20"/>
              </w:rPr>
              <w:t>.00 AIA participation fee is required.</w:t>
            </w:r>
          </w:p>
        </w:tc>
      </w:tr>
      <w:tr w:rsidR="002C1B6F" w:rsidRPr="00C66C9F" w14:paraId="099C6021" w14:textId="77777777" w:rsidTr="008F1049">
        <w:tc>
          <w:tcPr>
            <w:tcW w:w="11016" w:type="dxa"/>
            <w:gridSpan w:val="5"/>
          </w:tcPr>
          <w:p w14:paraId="1D0CA82C" w14:textId="77777777" w:rsidR="002C1B6F" w:rsidRPr="00C66C9F" w:rsidRDefault="002C1B6F" w:rsidP="002C1B6F">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D56F09">
              <w:rPr>
                <w:rFonts w:ascii="Arial" w:hAnsi="Arial" w:cs="Arial"/>
                <w:sz w:val="20"/>
                <w:szCs w:val="20"/>
              </w:rPr>
              <w:t xml:space="preserve">Orchestra students will be instructed in the overall musical skills of listening, communicating, performing, reading, writing, analyzing, and the development of scales, positions, vibrato, fingering, and bow technique. This course includes the study of orchestra literature, technique, and public performance. The class may have required practices outside of the school day. Also, this class performs at festival and takes field trips during the school year. </w:t>
            </w:r>
            <w:r w:rsidRPr="00D56F09">
              <w:rPr>
                <w:rFonts w:ascii="Arial" w:hAnsi="Arial" w:cs="Arial"/>
                <w:b/>
                <w:bCs/>
                <w:sz w:val="20"/>
                <w:szCs w:val="20"/>
              </w:rPr>
              <w:t>ALL PERFORMANCES AND REHEARSALS ARE MANDATORY.</w:t>
            </w:r>
            <w:r w:rsidRPr="00D56F09">
              <w:rPr>
                <w:rFonts w:ascii="Arial" w:hAnsi="Arial" w:cs="Arial"/>
                <w:sz w:val="20"/>
                <w:szCs w:val="20"/>
              </w:rPr>
              <w:t xml:space="preserve"> Students will be required to cover uniform cleaning. The course may be repeated for credit.</w:t>
            </w:r>
          </w:p>
        </w:tc>
      </w:tr>
      <w:tr w:rsidR="002C1B6F" w:rsidRPr="00C66C9F" w14:paraId="6582FB9B" w14:textId="77777777" w:rsidTr="008F1049">
        <w:tc>
          <w:tcPr>
            <w:tcW w:w="1668" w:type="dxa"/>
          </w:tcPr>
          <w:p w14:paraId="4F2088AF"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2E289258"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1 hour per day.</w:t>
            </w:r>
          </w:p>
        </w:tc>
      </w:tr>
    </w:tbl>
    <w:p w14:paraId="6CFB47A4" w14:textId="77777777" w:rsidR="002C1B6F" w:rsidRDefault="002C1B6F"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791049" w:rsidRPr="00C66C9F" w14:paraId="178A254D" w14:textId="77777777" w:rsidTr="00FC6C77">
        <w:tc>
          <w:tcPr>
            <w:tcW w:w="11016" w:type="dxa"/>
            <w:gridSpan w:val="5"/>
            <w:shd w:val="clear" w:color="auto" w:fill="CCC0D9" w:themeFill="accent4" w:themeFillTint="66"/>
          </w:tcPr>
          <w:p w14:paraId="7EF852B7" w14:textId="77777777" w:rsidR="00791049" w:rsidRPr="00C66C9F" w:rsidRDefault="00791049" w:rsidP="00791049">
            <w:pPr>
              <w:rPr>
                <w:rFonts w:ascii="Arial" w:hAnsi="Arial" w:cs="Arial"/>
                <w:b/>
                <w:sz w:val="20"/>
                <w:szCs w:val="20"/>
                <w:u w:val="single"/>
              </w:rPr>
            </w:pPr>
            <w:r w:rsidRPr="00C66C9F">
              <w:rPr>
                <w:rFonts w:ascii="Arial" w:hAnsi="Arial" w:cs="Arial"/>
                <w:b/>
                <w:sz w:val="20"/>
                <w:szCs w:val="20"/>
                <w:u w:val="single"/>
              </w:rPr>
              <w:t>ORCHESTRA</w:t>
            </w:r>
            <w:r>
              <w:rPr>
                <w:rFonts w:ascii="Arial" w:hAnsi="Arial" w:cs="Arial"/>
                <w:b/>
                <w:sz w:val="20"/>
                <w:szCs w:val="20"/>
                <w:u w:val="single"/>
              </w:rPr>
              <w:t xml:space="preserve"> 3, 4</w:t>
            </w:r>
          </w:p>
        </w:tc>
      </w:tr>
      <w:tr w:rsidR="00791049" w:rsidRPr="00C66C9F" w14:paraId="2C5F4E18" w14:textId="77777777" w:rsidTr="00FC6C77">
        <w:tc>
          <w:tcPr>
            <w:tcW w:w="2868" w:type="dxa"/>
            <w:gridSpan w:val="2"/>
          </w:tcPr>
          <w:p w14:paraId="29C5C754" w14:textId="77777777" w:rsidR="00791049" w:rsidRPr="00C66C9F" w:rsidRDefault="00791049" w:rsidP="00FC6C77">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237C9884" w14:textId="77777777" w:rsidR="00791049" w:rsidRPr="00C66C9F" w:rsidRDefault="00791049" w:rsidP="00FC6C77">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7DF3BFDD" w14:textId="77777777" w:rsidR="00791049" w:rsidRPr="00C66C9F" w:rsidRDefault="00791049" w:rsidP="00FC6C77">
            <w:pPr>
              <w:rPr>
                <w:rFonts w:ascii="Arial" w:hAnsi="Arial" w:cs="Arial"/>
                <w:b/>
                <w:bCs/>
                <w:sz w:val="20"/>
                <w:szCs w:val="20"/>
              </w:rPr>
            </w:pPr>
            <w:r w:rsidRPr="00C66C9F">
              <w:rPr>
                <w:rFonts w:ascii="Arial" w:hAnsi="Arial" w:cs="Arial"/>
                <w:b/>
                <w:bCs/>
                <w:sz w:val="20"/>
                <w:szCs w:val="20"/>
              </w:rPr>
              <w:t>Prerequisites:</w:t>
            </w:r>
          </w:p>
        </w:tc>
        <w:tc>
          <w:tcPr>
            <w:tcW w:w="2754" w:type="dxa"/>
          </w:tcPr>
          <w:p w14:paraId="0B147F2B" w14:textId="77777777" w:rsidR="00791049" w:rsidRPr="00C66C9F" w:rsidRDefault="00791049" w:rsidP="00FC6C77">
            <w:pPr>
              <w:rPr>
                <w:rFonts w:ascii="Arial" w:hAnsi="Arial" w:cs="Arial"/>
                <w:bCs/>
                <w:sz w:val="20"/>
                <w:szCs w:val="20"/>
              </w:rPr>
            </w:pPr>
            <w:r>
              <w:rPr>
                <w:rFonts w:ascii="Arial" w:hAnsi="Arial" w:cs="Arial"/>
                <w:bCs/>
                <w:sz w:val="20"/>
                <w:szCs w:val="20"/>
              </w:rPr>
              <w:t>Orchestra 1, 2</w:t>
            </w:r>
          </w:p>
        </w:tc>
      </w:tr>
      <w:tr w:rsidR="00791049" w:rsidRPr="00C66C9F" w14:paraId="6476F8AA" w14:textId="77777777" w:rsidTr="00FC6C77">
        <w:tc>
          <w:tcPr>
            <w:tcW w:w="2868" w:type="dxa"/>
            <w:gridSpan w:val="2"/>
          </w:tcPr>
          <w:p w14:paraId="5F43AE68" w14:textId="77777777" w:rsidR="00791049" w:rsidRPr="00C66C9F" w:rsidRDefault="00791049" w:rsidP="00FC6C77">
            <w:pPr>
              <w:rPr>
                <w:rFonts w:ascii="Arial" w:hAnsi="Arial" w:cs="Arial"/>
                <w:b/>
                <w:bCs/>
                <w:sz w:val="20"/>
                <w:szCs w:val="20"/>
              </w:rPr>
            </w:pPr>
            <w:r w:rsidRPr="00C66C9F">
              <w:rPr>
                <w:rFonts w:ascii="Arial" w:hAnsi="Arial" w:cs="Arial"/>
                <w:b/>
                <w:bCs/>
                <w:sz w:val="20"/>
                <w:szCs w:val="20"/>
              </w:rPr>
              <w:t>Open to Grades:</w:t>
            </w:r>
          </w:p>
        </w:tc>
        <w:tc>
          <w:tcPr>
            <w:tcW w:w="3360" w:type="dxa"/>
          </w:tcPr>
          <w:p w14:paraId="4286B4C2" w14:textId="77777777" w:rsidR="00791049" w:rsidRPr="00C66C9F" w:rsidRDefault="00791049" w:rsidP="00FC6C77">
            <w:pPr>
              <w:rPr>
                <w:rFonts w:ascii="Arial" w:hAnsi="Arial" w:cs="Arial"/>
                <w:bCs/>
                <w:sz w:val="20"/>
                <w:szCs w:val="20"/>
              </w:rPr>
            </w:pPr>
            <w:r w:rsidRPr="00C66C9F">
              <w:rPr>
                <w:rFonts w:ascii="Arial" w:hAnsi="Arial" w:cs="Arial"/>
                <w:bCs/>
                <w:sz w:val="20"/>
                <w:szCs w:val="20"/>
              </w:rPr>
              <w:t>9 – 12</w:t>
            </w:r>
          </w:p>
        </w:tc>
        <w:tc>
          <w:tcPr>
            <w:tcW w:w="2034" w:type="dxa"/>
          </w:tcPr>
          <w:p w14:paraId="44D13C4F" w14:textId="77777777" w:rsidR="00791049" w:rsidRPr="00C66C9F" w:rsidRDefault="00791049" w:rsidP="00FC6C77">
            <w:pPr>
              <w:rPr>
                <w:rFonts w:ascii="Arial" w:hAnsi="Arial" w:cs="Arial"/>
                <w:b/>
                <w:bCs/>
                <w:sz w:val="20"/>
                <w:szCs w:val="20"/>
              </w:rPr>
            </w:pPr>
            <w:r w:rsidRPr="00C66C9F">
              <w:rPr>
                <w:rFonts w:ascii="Arial" w:hAnsi="Arial" w:cs="Arial"/>
                <w:b/>
                <w:bCs/>
                <w:sz w:val="20"/>
                <w:szCs w:val="20"/>
              </w:rPr>
              <w:t>Length of Course:</w:t>
            </w:r>
          </w:p>
        </w:tc>
        <w:tc>
          <w:tcPr>
            <w:tcW w:w="2754" w:type="dxa"/>
          </w:tcPr>
          <w:p w14:paraId="2A0387A1" w14:textId="77777777" w:rsidR="00791049" w:rsidRPr="00C66C9F" w:rsidRDefault="00791049" w:rsidP="00FC6C77">
            <w:pPr>
              <w:rPr>
                <w:rFonts w:ascii="Arial" w:hAnsi="Arial" w:cs="Arial"/>
                <w:bCs/>
                <w:sz w:val="20"/>
                <w:szCs w:val="20"/>
              </w:rPr>
            </w:pPr>
            <w:r w:rsidRPr="00C66C9F">
              <w:rPr>
                <w:rFonts w:ascii="Arial" w:hAnsi="Arial" w:cs="Arial"/>
                <w:bCs/>
                <w:sz w:val="20"/>
                <w:szCs w:val="20"/>
              </w:rPr>
              <w:t>2 Semesters</w:t>
            </w:r>
          </w:p>
        </w:tc>
      </w:tr>
      <w:tr w:rsidR="00791049" w:rsidRPr="00C66C9F" w14:paraId="5CF646EA" w14:textId="77777777" w:rsidTr="00FC6C77">
        <w:tc>
          <w:tcPr>
            <w:tcW w:w="2868" w:type="dxa"/>
            <w:gridSpan w:val="2"/>
          </w:tcPr>
          <w:p w14:paraId="432E6F0B" w14:textId="77777777" w:rsidR="00791049" w:rsidRPr="00C66C9F" w:rsidRDefault="00791049" w:rsidP="00FC6C77">
            <w:pPr>
              <w:rPr>
                <w:rFonts w:ascii="Arial" w:hAnsi="Arial" w:cs="Arial"/>
                <w:b/>
                <w:bCs/>
                <w:sz w:val="20"/>
                <w:szCs w:val="20"/>
              </w:rPr>
            </w:pPr>
            <w:r w:rsidRPr="00C66C9F">
              <w:rPr>
                <w:rFonts w:ascii="Arial" w:hAnsi="Arial" w:cs="Arial"/>
                <w:b/>
                <w:bCs/>
                <w:sz w:val="20"/>
                <w:szCs w:val="20"/>
              </w:rPr>
              <w:t>Course Codes:</w:t>
            </w:r>
          </w:p>
        </w:tc>
        <w:tc>
          <w:tcPr>
            <w:tcW w:w="3360" w:type="dxa"/>
          </w:tcPr>
          <w:p w14:paraId="6766D84E" w14:textId="77777777" w:rsidR="00791049" w:rsidRPr="00C66C9F" w:rsidRDefault="00791049" w:rsidP="00607BDD">
            <w:pPr>
              <w:rPr>
                <w:rFonts w:ascii="Arial" w:hAnsi="Arial" w:cs="Arial"/>
                <w:bCs/>
                <w:sz w:val="20"/>
                <w:szCs w:val="20"/>
              </w:rPr>
            </w:pPr>
            <w:r>
              <w:rPr>
                <w:rFonts w:ascii="Arial" w:hAnsi="Arial" w:cs="Arial"/>
                <w:bCs/>
                <w:sz w:val="20"/>
                <w:szCs w:val="20"/>
              </w:rPr>
              <w:t>06983</w:t>
            </w:r>
            <w:r w:rsidRPr="00C66C9F">
              <w:rPr>
                <w:rFonts w:ascii="Arial" w:hAnsi="Arial" w:cs="Arial"/>
                <w:bCs/>
                <w:sz w:val="20"/>
                <w:szCs w:val="20"/>
              </w:rPr>
              <w:t xml:space="preserve"> / 06</w:t>
            </w:r>
            <w:r>
              <w:rPr>
                <w:rFonts w:ascii="Arial" w:hAnsi="Arial" w:cs="Arial"/>
                <w:bCs/>
                <w:sz w:val="20"/>
                <w:szCs w:val="20"/>
              </w:rPr>
              <w:t>9</w:t>
            </w:r>
            <w:r w:rsidR="00607BDD">
              <w:rPr>
                <w:rFonts w:ascii="Arial" w:hAnsi="Arial" w:cs="Arial"/>
                <w:bCs/>
                <w:sz w:val="20"/>
                <w:szCs w:val="20"/>
              </w:rPr>
              <w:t>84</w:t>
            </w:r>
          </w:p>
        </w:tc>
        <w:tc>
          <w:tcPr>
            <w:tcW w:w="4788" w:type="dxa"/>
            <w:gridSpan w:val="2"/>
          </w:tcPr>
          <w:p w14:paraId="6F8503F8" w14:textId="77777777" w:rsidR="00791049" w:rsidRPr="00C66C9F" w:rsidRDefault="00791049" w:rsidP="00FC6C77">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$5</w:t>
            </w:r>
            <w:r>
              <w:rPr>
                <w:rFonts w:ascii="Arial" w:hAnsi="Arial" w:cs="Arial"/>
                <w:bCs/>
                <w:sz w:val="20"/>
                <w:szCs w:val="20"/>
              </w:rPr>
              <w:t>0</w:t>
            </w:r>
            <w:r w:rsidRPr="00C66C9F">
              <w:rPr>
                <w:rFonts w:ascii="Arial" w:hAnsi="Arial" w:cs="Arial"/>
                <w:bCs/>
                <w:sz w:val="20"/>
                <w:szCs w:val="20"/>
              </w:rPr>
              <w:t>.00 AIA participation fee is required.</w:t>
            </w:r>
          </w:p>
        </w:tc>
      </w:tr>
      <w:tr w:rsidR="00791049" w:rsidRPr="00C66C9F" w14:paraId="23BDB317" w14:textId="77777777" w:rsidTr="00FC6C77">
        <w:tc>
          <w:tcPr>
            <w:tcW w:w="11016" w:type="dxa"/>
            <w:gridSpan w:val="5"/>
          </w:tcPr>
          <w:p w14:paraId="6F0B68BB" w14:textId="77777777" w:rsidR="00791049" w:rsidRPr="00C66C9F" w:rsidRDefault="00791049" w:rsidP="00607BDD">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607BDD" w:rsidRPr="00D56F09">
              <w:rPr>
                <w:rFonts w:ascii="Arial" w:hAnsi="Arial" w:cs="Arial"/>
                <w:sz w:val="20"/>
                <w:szCs w:val="20"/>
              </w:rPr>
              <w:t xml:space="preserve">This course instructs string students at the intermediate level. Students will produce good tone and play in keys that require all four basic finger patterns for the stringed instruments. Students will learn how to shift into new positions. </w:t>
            </w:r>
            <w:r w:rsidRPr="00D56F09">
              <w:rPr>
                <w:rFonts w:ascii="Arial" w:hAnsi="Arial" w:cs="Arial"/>
                <w:b/>
                <w:bCs/>
                <w:sz w:val="20"/>
                <w:szCs w:val="20"/>
              </w:rPr>
              <w:t>ALL PERFORMANCES AND REHEARSALS ARE MANDATORY.</w:t>
            </w:r>
            <w:r w:rsidRPr="00D56F09">
              <w:rPr>
                <w:rFonts w:ascii="Arial" w:hAnsi="Arial" w:cs="Arial"/>
                <w:sz w:val="20"/>
                <w:szCs w:val="20"/>
              </w:rPr>
              <w:t xml:space="preserve"> Students will be required to cover uniform cleaning. The course may be repeated for credit.</w:t>
            </w:r>
          </w:p>
        </w:tc>
      </w:tr>
      <w:tr w:rsidR="00791049" w:rsidRPr="00C66C9F" w14:paraId="12B654DF" w14:textId="77777777" w:rsidTr="00FC6C77">
        <w:tc>
          <w:tcPr>
            <w:tcW w:w="1668" w:type="dxa"/>
          </w:tcPr>
          <w:p w14:paraId="3F8C3539" w14:textId="77777777" w:rsidR="00791049" w:rsidRPr="00C66C9F" w:rsidRDefault="00791049" w:rsidP="00FC6C77">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0E2AA92" w14:textId="77777777" w:rsidR="00791049" w:rsidRPr="00C66C9F" w:rsidRDefault="00791049" w:rsidP="00FC6C77">
            <w:pPr>
              <w:rPr>
                <w:rFonts w:ascii="Arial" w:hAnsi="Arial" w:cs="Arial"/>
                <w:bCs/>
                <w:sz w:val="20"/>
                <w:szCs w:val="20"/>
              </w:rPr>
            </w:pPr>
            <w:r w:rsidRPr="00C66C9F">
              <w:rPr>
                <w:rFonts w:ascii="Arial" w:hAnsi="Arial" w:cs="Arial"/>
                <w:bCs/>
                <w:sz w:val="20"/>
                <w:szCs w:val="20"/>
              </w:rPr>
              <w:t>1 hour per day.</w:t>
            </w:r>
          </w:p>
        </w:tc>
      </w:tr>
    </w:tbl>
    <w:p w14:paraId="104CF33B" w14:textId="77777777" w:rsidR="00D56F09" w:rsidRDefault="00D56F09"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607BDD" w:rsidRPr="00C66C9F" w14:paraId="0D81871F" w14:textId="77777777" w:rsidTr="00FC6C77">
        <w:tc>
          <w:tcPr>
            <w:tcW w:w="11016" w:type="dxa"/>
            <w:gridSpan w:val="5"/>
            <w:shd w:val="clear" w:color="auto" w:fill="CCC0D9" w:themeFill="accent4" w:themeFillTint="66"/>
          </w:tcPr>
          <w:p w14:paraId="731BD32E" w14:textId="77777777" w:rsidR="00607BDD" w:rsidRPr="00C66C9F" w:rsidRDefault="00607BDD" w:rsidP="00607BDD">
            <w:pPr>
              <w:rPr>
                <w:rFonts w:ascii="Arial" w:hAnsi="Arial" w:cs="Arial"/>
                <w:b/>
                <w:sz w:val="20"/>
                <w:szCs w:val="20"/>
                <w:u w:val="single"/>
              </w:rPr>
            </w:pPr>
            <w:r w:rsidRPr="00C66C9F">
              <w:rPr>
                <w:rFonts w:ascii="Arial" w:hAnsi="Arial" w:cs="Arial"/>
                <w:b/>
                <w:sz w:val="20"/>
                <w:szCs w:val="20"/>
                <w:u w:val="single"/>
              </w:rPr>
              <w:t>ORCHESTRA</w:t>
            </w:r>
            <w:r>
              <w:rPr>
                <w:rFonts w:ascii="Arial" w:hAnsi="Arial" w:cs="Arial"/>
                <w:b/>
                <w:sz w:val="20"/>
                <w:szCs w:val="20"/>
                <w:u w:val="single"/>
              </w:rPr>
              <w:t xml:space="preserve"> 5, 6</w:t>
            </w:r>
          </w:p>
        </w:tc>
      </w:tr>
      <w:tr w:rsidR="00607BDD" w:rsidRPr="00C66C9F" w14:paraId="712951DD" w14:textId="77777777" w:rsidTr="00FC6C77">
        <w:tc>
          <w:tcPr>
            <w:tcW w:w="2868" w:type="dxa"/>
            <w:gridSpan w:val="2"/>
          </w:tcPr>
          <w:p w14:paraId="3D296A08" w14:textId="77777777" w:rsidR="00607BDD" w:rsidRPr="00C66C9F" w:rsidRDefault="00607BDD" w:rsidP="00FC6C77">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78D59077" w14:textId="77777777" w:rsidR="00607BDD" w:rsidRPr="00C66C9F" w:rsidRDefault="00607BDD" w:rsidP="00FC6C77">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34142416" w14:textId="77777777" w:rsidR="00607BDD" w:rsidRPr="00C66C9F" w:rsidRDefault="00607BDD" w:rsidP="00FC6C77">
            <w:pPr>
              <w:rPr>
                <w:rFonts w:ascii="Arial" w:hAnsi="Arial" w:cs="Arial"/>
                <w:b/>
                <w:bCs/>
                <w:sz w:val="20"/>
                <w:szCs w:val="20"/>
              </w:rPr>
            </w:pPr>
            <w:r w:rsidRPr="00C66C9F">
              <w:rPr>
                <w:rFonts w:ascii="Arial" w:hAnsi="Arial" w:cs="Arial"/>
                <w:b/>
                <w:bCs/>
                <w:sz w:val="20"/>
                <w:szCs w:val="20"/>
              </w:rPr>
              <w:t>Prerequisites:</w:t>
            </w:r>
          </w:p>
        </w:tc>
        <w:tc>
          <w:tcPr>
            <w:tcW w:w="2754" w:type="dxa"/>
          </w:tcPr>
          <w:p w14:paraId="03B92767" w14:textId="77777777" w:rsidR="00607BDD" w:rsidRPr="00C66C9F" w:rsidRDefault="00607BDD" w:rsidP="00607BDD">
            <w:pPr>
              <w:rPr>
                <w:rFonts w:ascii="Arial" w:hAnsi="Arial" w:cs="Arial"/>
                <w:bCs/>
                <w:sz w:val="20"/>
                <w:szCs w:val="20"/>
              </w:rPr>
            </w:pPr>
            <w:r>
              <w:rPr>
                <w:rFonts w:ascii="Arial" w:hAnsi="Arial" w:cs="Arial"/>
                <w:bCs/>
                <w:sz w:val="20"/>
                <w:szCs w:val="20"/>
              </w:rPr>
              <w:t>Orchestra 3, 4</w:t>
            </w:r>
          </w:p>
        </w:tc>
      </w:tr>
      <w:tr w:rsidR="00607BDD" w:rsidRPr="00C66C9F" w14:paraId="0CEB6855" w14:textId="77777777" w:rsidTr="00FC6C77">
        <w:tc>
          <w:tcPr>
            <w:tcW w:w="2868" w:type="dxa"/>
            <w:gridSpan w:val="2"/>
          </w:tcPr>
          <w:p w14:paraId="59367502" w14:textId="77777777" w:rsidR="00607BDD" w:rsidRPr="00C66C9F" w:rsidRDefault="00607BDD" w:rsidP="00FC6C77">
            <w:pPr>
              <w:rPr>
                <w:rFonts w:ascii="Arial" w:hAnsi="Arial" w:cs="Arial"/>
                <w:b/>
                <w:bCs/>
                <w:sz w:val="20"/>
                <w:szCs w:val="20"/>
              </w:rPr>
            </w:pPr>
            <w:r w:rsidRPr="00C66C9F">
              <w:rPr>
                <w:rFonts w:ascii="Arial" w:hAnsi="Arial" w:cs="Arial"/>
                <w:b/>
                <w:bCs/>
                <w:sz w:val="20"/>
                <w:szCs w:val="20"/>
              </w:rPr>
              <w:t>Open to Grades:</w:t>
            </w:r>
          </w:p>
        </w:tc>
        <w:tc>
          <w:tcPr>
            <w:tcW w:w="3360" w:type="dxa"/>
          </w:tcPr>
          <w:p w14:paraId="1933B2F5" w14:textId="77777777" w:rsidR="00607BDD" w:rsidRPr="00C66C9F" w:rsidRDefault="00607BDD" w:rsidP="00FC6C77">
            <w:pPr>
              <w:rPr>
                <w:rFonts w:ascii="Arial" w:hAnsi="Arial" w:cs="Arial"/>
                <w:bCs/>
                <w:sz w:val="20"/>
                <w:szCs w:val="20"/>
              </w:rPr>
            </w:pPr>
            <w:r w:rsidRPr="00C66C9F">
              <w:rPr>
                <w:rFonts w:ascii="Arial" w:hAnsi="Arial" w:cs="Arial"/>
                <w:bCs/>
                <w:sz w:val="20"/>
                <w:szCs w:val="20"/>
              </w:rPr>
              <w:t>9 – 12</w:t>
            </w:r>
          </w:p>
        </w:tc>
        <w:tc>
          <w:tcPr>
            <w:tcW w:w="2034" w:type="dxa"/>
          </w:tcPr>
          <w:p w14:paraId="6F6523B0" w14:textId="77777777" w:rsidR="00607BDD" w:rsidRPr="00C66C9F" w:rsidRDefault="00607BDD" w:rsidP="00FC6C77">
            <w:pPr>
              <w:rPr>
                <w:rFonts w:ascii="Arial" w:hAnsi="Arial" w:cs="Arial"/>
                <w:b/>
                <w:bCs/>
                <w:sz w:val="20"/>
                <w:szCs w:val="20"/>
              </w:rPr>
            </w:pPr>
            <w:r w:rsidRPr="00C66C9F">
              <w:rPr>
                <w:rFonts w:ascii="Arial" w:hAnsi="Arial" w:cs="Arial"/>
                <w:b/>
                <w:bCs/>
                <w:sz w:val="20"/>
                <w:szCs w:val="20"/>
              </w:rPr>
              <w:t>Length of Course:</w:t>
            </w:r>
          </w:p>
        </w:tc>
        <w:tc>
          <w:tcPr>
            <w:tcW w:w="2754" w:type="dxa"/>
          </w:tcPr>
          <w:p w14:paraId="16170A1B" w14:textId="77777777" w:rsidR="00607BDD" w:rsidRPr="00C66C9F" w:rsidRDefault="00607BDD" w:rsidP="00FC6C77">
            <w:pPr>
              <w:rPr>
                <w:rFonts w:ascii="Arial" w:hAnsi="Arial" w:cs="Arial"/>
                <w:bCs/>
                <w:sz w:val="20"/>
                <w:szCs w:val="20"/>
              </w:rPr>
            </w:pPr>
            <w:r w:rsidRPr="00C66C9F">
              <w:rPr>
                <w:rFonts w:ascii="Arial" w:hAnsi="Arial" w:cs="Arial"/>
                <w:bCs/>
                <w:sz w:val="20"/>
                <w:szCs w:val="20"/>
              </w:rPr>
              <w:t>2 Semesters</w:t>
            </w:r>
          </w:p>
        </w:tc>
      </w:tr>
      <w:tr w:rsidR="00607BDD" w:rsidRPr="00C66C9F" w14:paraId="75522EFA" w14:textId="77777777" w:rsidTr="00FC6C77">
        <w:tc>
          <w:tcPr>
            <w:tcW w:w="2868" w:type="dxa"/>
            <w:gridSpan w:val="2"/>
          </w:tcPr>
          <w:p w14:paraId="3E0E3309" w14:textId="77777777" w:rsidR="00607BDD" w:rsidRPr="00C66C9F" w:rsidRDefault="00607BDD" w:rsidP="00FC6C77">
            <w:pPr>
              <w:rPr>
                <w:rFonts w:ascii="Arial" w:hAnsi="Arial" w:cs="Arial"/>
                <w:b/>
                <w:bCs/>
                <w:sz w:val="20"/>
                <w:szCs w:val="20"/>
              </w:rPr>
            </w:pPr>
            <w:r w:rsidRPr="00C66C9F">
              <w:rPr>
                <w:rFonts w:ascii="Arial" w:hAnsi="Arial" w:cs="Arial"/>
                <w:b/>
                <w:bCs/>
                <w:sz w:val="20"/>
                <w:szCs w:val="20"/>
              </w:rPr>
              <w:t>Course Codes:</w:t>
            </w:r>
          </w:p>
        </w:tc>
        <w:tc>
          <w:tcPr>
            <w:tcW w:w="3360" w:type="dxa"/>
          </w:tcPr>
          <w:p w14:paraId="41C8B5EA" w14:textId="77777777" w:rsidR="00607BDD" w:rsidRPr="00C66C9F" w:rsidRDefault="00607BDD" w:rsidP="00FC6C77">
            <w:pPr>
              <w:rPr>
                <w:rFonts w:ascii="Arial" w:hAnsi="Arial" w:cs="Arial"/>
                <w:bCs/>
                <w:sz w:val="20"/>
                <w:szCs w:val="20"/>
              </w:rPr>
            </w:pPr>
            <w:r>
              <w:rPr>
                <w:rFonts w:ascii="Arial" w:hAnsi="Arial" w:cs="Arial"/>
                <w:bCs/>
                <w:sz w:val="20"/>
                <w:szCs w:val="20"/>
              </w:rPr>
              <w:t>06985</w:t>
            </w:r>
            <w:r w:rsidRPr="00C66C9F">
              <w:rPr>
                <w:rFonts w:ascii="Arial" w:hAnsi="Arial" w:cs="Arial"/>
                <w:bCs/>
                <w:sz w:val="20"/>
                <w:szCs w:val="20"/>
              </w:rPr>
              <w:t xml:space="preserve"> / 06</w:t>
            </w:r>
            <w:r>
              <w:rPr>
                <w:rFonts w:ascii="Arial" w:hAnsi="Arial" w:cs="Arial"/>
                <w:bCs/>
                <w:sz w:val="20"/>
                <w:szCs w:val="20"/>
              </w:rPr>
              <w:t>986</w:t>
            </w:r>
          </w:p>
        </w:tc>
        <w:tc>
          <w:tcPr>
            <w:tcW w:w="4788" w:type="dxa"/>
            <w:gridSpan w:val="2"/>
          </w:tcPr>
          <w:p w14:paraId="4BF79D16" w14:textId="77777777" w:rsidR="00607BDD" w:rsidRPr="00C66C9F" w:rsidRDefault="00607BDD" w:rsidP="00FC6C77">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$5</w:t>
            </w:r>
            <w:r>
              <w:rPr>
                <w:rFonts w:ascii="Arial" w:hAnsi="Arial" w:cs="Arial"/>
                <w:bCs/>
                <w:sz w:val="20"/>
                <w:szCs w:val="20"/>
              </w:rPr>
              <w:t>0</w:t>
            </w:r>
            <w:r w:rsidRPr="00C66C9F">
              <w:rPr>
                <w:rFonts w:ascii="Arial" w:hAnsi="Arial" w:cs="Arial"/>
                <w:bCs/>
                <w:sz w:val="20"/>
                <w:szCs w:val="20"/>
              </w:rPr>
              <w:t>.00 AIA participation fee is required.</w:t>
            </w:r>
          </w:p>
        </w:tc>
      </w:tr>
      <w:tr w:rsidR="00607BDD" w:rsidRPr="00C66C9F" w14:paraId="166666E5" w14:textId="77777777" w:rsidTr="00FC6C77">
        <w:tc>
          <w:tcPr>
            <w:tcW w:w="11016" w:type="dxa"/>
            <w:gridSpan w:val="5"/>
          </w:tcPr>
          <w:p w14:paraId="6CE132CA" w14:textId="77777777" w:rsidR="00607BDD" w:rsidRPr="00C66C9F" w:rsidRDefault="00607BDD" w:rsidP="00607BDD">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D56F09">
              <w:rPr>
                <w:rFonts w:ascii="Arial" w:hAnsi="Arial" w:cs="Arial"/>
                <w:sz w:val="20"/>
                <w:szCs w:val="20"/>
              </w:rPr>
              <w:t xml:space="preserve">Required audition for this course must demonstrate excellent tone, rhythm, and intonation in music that shifts into positions above 1st on your instrument. Additionally, 2 octave scales in major and one in melodic minor are required. This course will cover standard orchestral literature as well as popular music. Students may perform in a full orchestra setting with winds and </w:t>
            </w:r>
            <w:proofErr w:type="gramStart"/>
            <w:r w:rsidRPr="00D56F09">
              <w:rPr>
                <w:rFonts w:ascii="Arial" w:hAnsi="Arial" w:cs="Arial"/>
                <w:sz w:val="20"/>
                <w:szCs w:val="20"/>
              </w:rPr>
              <w:t>percussion .</w:t>
            </w:r>
            <w:r w:rsidRPr="00D56F09">
              <w:rPr>
                <w:rFonts w:ascii="Arial" w:hAnsi="Arial" w:cs="Arial"/>
                <w:b/>
                <w:bCs/>
                <w:sz w:val="20"/>
                <w:szCs w:val="20"/>
              </w:rPr>
              <w:t>ALL</w:t>
            </w:r>
            <w:proofErr w:type="gramEnd"/>
            <w:r w:rsidRPr="00D56F09">
              <w:rPr>
                <w:rFonts w:ascii="Arial" w:hAnsi="Arial" w:cs="Arial"/>
                <w:b/>
                <w:bCs/>
                <w:sz w:val="20"/>
                <w:szCs w:val="20"/>
              </w:rPr>
              <w:t xml:space="preserve"> PERFORMANCES AND REHEARSALS ARE MANDATORY.</w:t>
            </w:r>
            <w:r w:rsidRPr="00D56F09">
              <w:rPr>
                <w:rFonts w:ascii="Arial" w:hAnsi="Arial" w:cs="Arial"/>
                <w:sz w:val="20"/>
                <w:szCs w:val="20"/>
              </w:rPr>
              <w:t xml:space="preserve"> Students will be required to cover uniform cleaning. The course may be repeated for credit.</w:t>
            </w:r>
          </w:p>
        </w:tc>
      </w:tr>
      <w:tr w:rsidR="00607BDD" w:rsidRPr="00C66C9F" w14:paraId="3DAEAC0D" w14:textId="77777777" w:rsidTr="00FC6C77">
        <w:tc>
          <w:tcPr>
            <w:tcW w:w="1668" w:type="dxa"/>
          </w:tcPr>
          <w:p w14:paraId="71862E3D" w14:textId="77777777" w:rsidR="00607BDD" w:rsidRPr="00C66C9F" w:rsidRDefault="00607BDD" w:rsidP="00FC6C77">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547E527" w14:textId="322EBDB2" w:rsidR="00607BDD" w:rsidRPr="00AC2555" w:rsidRDefault="00607BDD" w:rsidP="00AC2555">
            <w:pPr>
              <w:pStyle w:val="ListParagraph"/>
              <w:numPr>
                <w:ilvl w:val="0"/>
                <w:numId w:val="15"/>
              </w:numPr>
              <w:rPr>
                <w:rFonts w:ascii="Arial" w:hAnsi="Arial" w:cs="Arial"/>
                <w:bCs/>
                <w:sz w:val="20"/>
                <w:szCs w:val="20"/>
              </w:rPr>
            </w:pPr>
            <w:r w:rsidRPr="00AC2555">
              <w:rPr>
                <w:rFonts w:ascii="Arial" w:hAnsi="Arial" w:cs="Arial"/>
                <w:bCs/>
                <w:sz w:val="20"/>
                <w:szCs w:val="20"/>
              </w:rPr>
              <w:t>hour per day.</w:t>
            </w:r>
          </w:p>
          <w:p w14:paraId="0A9BDA85" w14:textId="77777777" w:rsidR="00AC2555" w:rsidRDefault="00AC2555" w:rsidP="00AC2555">
            <w:pPr>
              <w:rPr>
                <w:rFonts w:ascii="Arial" w:hAnsi="Arial" w:cs="Arial"/>
                <w:bCs/>
                <w:sz w:val="20"/>
                <w:szCs w:val="20"/>
              </w:rPr>
            </w:pPr>
          </w:p>
          <w:p w14:paraId="5A4CCC9F" w14:textId="77777777" w:rsidR="00AC2555" w:rsidRDefault="00AC2555" w:rsidP="00AC2555">
            <w:pPr>
              <w:rPr>
                <w:rFonts w:ascii="Arial" w:hAnsi="Arial" w:cs="Arial"/>
                <w:bCs/>
                <w:sz w:val="20"/>
                <w:szCs w:val="20"/>
              </w:rPr>
            </w:pPr>
          </w:p>
          <w:p w14:paraId="37549BE0" w14:textId="77777777" w:rsidR="00AC2555" w:rsidRDefault="00AC2555" w:rsidP="00AC2555">
            <w:pPr>
              <w:rPr>
                <w:rFonts w:ascii="Arial" w:hAnsi="Arial" w:cs="Arial"/>
                <w:bCs/>
                <w:sz w:val="20"/>
                <w:szCs w:val="20"/>
              </w:rPr>
            </w:pPr>
          </w:p>
          <w:p w14:paraId="6A3532B9" w14:textId="77777777" w:rsidR="00AC2555" w:rsidRDefault="00AC2555" w:rsidP="00AC2555">
            <w:pPr>
              <w:rPr>
                <w:rFonts w:ascii="Arial" w:hAnsi="Arial" w:cs="Arial"/>
                <w:bCs/>
                <w:sz w:val="20"/>
                <w:szCs w:val="20"/>
              </w:rPr>
            </w:pPr>
          </w:p>
          <w:p w14:paraId="77437BE8" w14:textId="77777777" w:rsidR="00AC2555" w:rsidRDefault="00AC2555" w:rsidP="00AC2555">
            <w:pPr>
              <w:rPr>
                <w:rFonts w:ascii="Arial" w:hAnsi="Arial" w:cs="Arial"/>
                <w:bCs/>
                <w:sz w:val="20"/>
                <w:szCs w:val="20"/>
              </w:rPr>
            </w:pPr>
          </w:p>
          <w:p w14:paraId="4BEC3E59" w14:textId="77777777" w:rsidR="00AC2555" w:rsidRDefault="00AC2555" w:rsidP="00AC2555">
            <w:pPr>
              <w:rPr>
                <w:rFonts w:ascii="Arial" w:hAnsi="Arial" w:cs="Arial"/>
                <w:bCs/>
                <w:sz w:val="20"/>
                <w:szCs w:val="20"/>
              </w:rPr>
            </w:pPr>
          </w:p>
          <w:p w14:paraId="1E868CD5" w14:textId="77777777" w:rsidR="00AC2555" w:rsidRDefault="00AC2555" w:rsidP="00AC2555">
            <w:pPr>
              <w:rPr>
                <w:rFonts w:ascii="Arial" w:hAnsi="Arial" w:cs="Arial"/>
                <w:bCs/>
                <w:sz w:val="20"/>
                <w:szCs w:val="20"/>
              </w:rPr>
            </w:pPr>
          </w:p>
          <w:p w14:paraId="43A8CC33" w14:textId="4120B32D" w:rsidR="00AC2555" w:rsidRPr="00AC2555" w:rsidRDefault="00AC2555" w:rsidP="00AC2555">
            <w:pPr>
              <w:rPr>
                <w:rFonts w:ascii="Arial" w:hAnsi="Arial" w:cs="Arial"/>
                <w:bCs/>
                <w:sz w:val="20"/>
                <w:szCs w:val="20"/>
              </w:rPr>
            </w:pPr>
          </w:p>
        </w:tc>
      </w:tr>
    </w:tbl>
    <w:p w14:paraId="710B3B4C" w14:textId="77777777" w:rsidR="00607BDD" w:rsidRDefault="00607BDD"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2C1B6F" w:rsidRPr="00C66C9F" w14:paraId="21039F5E" w14:textId="77777777" w:rsidTr="008F1049">
        <w:tc>
          <w:tcPr>
            <w:tcW w:w="11016" w:type="dxa"/>
            <w:gridSpan w:val="5"/>
            <w:shd w:val="clear" w:color="auto" w:fill="CCC0D9" w:themeFill="accent4" w:themeFillTint="66"/>
          </w:tcPr>
          <w:p w14:paraId="56EEC4E0" w14:textId="77777777" w:rsidR="002C1B6F" w:rsidRPr="00C66C9F" w:rsidRDefault="002C1B6F" w:rsidP="002C1B6F">
            <w:pPr>
              <w:rPr>
                <w:rFonts w:ascii="Arial" w:hAnsi="Arial" w:cs="Arial"/>
                <w:b/>
                <w:sz w:val="20"/>
                <w:szCs w:val="20"/>
                <w:u w:val="single"/>
              </w:rPr>
            </w:pPr>
            <w:r w:rsidRPr="00C66C9F">
              <w:rPr>
                <w:rFonts w:ascii="Arial" w:hAnsi="Arial" w:cs="Arial"/>
                <w:b/>
                <w:sz w:val="20"/>
                <w:szCs w:val="20"/>
                <w:u w:val="single"/>
              </w:rPr>
              <w:lastRenderedPageBreak/>
              <w:t>PERCUSSION MASTER CLASS</w:t>
            </w:r>
          </w:p>
        </w:tc>
      </w:tr>
      <w:tr w:rsidR="002C1B6F" w:rsidRPr="00C66C9F" w14:paraId="55D144BC" w14:textId="77777777" w:rsidTr="008F1049">
        <w:tc>
          <w:tcPr>
            <w:tcW w:w="2868" w:type="dxa"/>
            <w:gridSpan w:val="2"/>
          </w:tcPr>
          <w:p w14:paraId="23059265"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27CDFDD7"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 xml:space="preserve">Fine Arts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248FF015"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Prerequisites:</w:t>
            </w:r>
          </w:p>
        </w:tc>
        <w:tc>
          <w:tcPr>
            <w:tcW w:w="2754" w:type="dxa"/>
          </w:tcPr>
          <w:p w14:paraId="40FA1A57"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Audition</w:t>
            </w:r>
          </w:p>
        </w:tc>
      </w:tr>
      <w:tr w:rsidR="002C1B6F" w:rsidRPr="00C66C9F" w14:paraId="7F4F7F67" w14:textId="77777777" w:rsidTr="008F1049">
        <w:tc>
          <w:tcPr>
            <w:tcW w:w="2868" w:type="dxa"/>
            <w:gridSpan w:val="2"/>
          </w:tcPr>
          <w:p w14:paraId="5846C4ED"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Open to Grades:</w:t>
            </w:r>
          </w:p>
        </w:tc>
        <w:tc>
          <w:tcPr>
            <w:tcW w:w="3360" w:type="dxa"/>
          </w:tcPr>
          <w:p w14:paraId="2DFD8FC4"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9 – 12</w:t>
            </w:r>
          </w:p>
        </w:tc>
        <w:tc>
          <w:tcPr>
            <w:tcW w:w="2034" w:type="dxa"/>
          </w:tcPr>
          <w:p w14:paraId="7381199B"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Length of Course:</w:t>
            </w:r>
          </w:p>
        </w:tc>
        <w:tc>
          <w:tcPr>
            <w:tcW w:w="2754" w:type="dxa"/>
          </w:tcPr>
          <w:p w14:paraId="3AC0537C"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2 Semesters</w:t>
            </w:r>
          </w:p>
        </w:tc>
      </w:tr>
      <w:tr w:rsidR="002C1B6F" w:rsidRPr="00C66C9F" w14:paraId="238C731B" w14:textId="77777777" w:rsidTr="008F1049">
        <w:tc>
          <w:tcPr>
            <w:tcW w:w="2868" w:type="dxa"/>
            <w:gridSpan w:val="2"/>
          </w:tcPr>
          <w:p w14:paraId="27D79DF0"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Course Codes:</w:t>
            </w:r>
          </w:p>
        </w:tc>
        <w:tc>
          <w:tcPr>
            <w:tcW w:w="3360" w:type="dxa"/>
          </w:tcPr>
          <w:p w14:paraId="15D2BC0F"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06188 / 06189</w:t>
            </w:r>
          </w:p>
        </w:tc>
        <w:tc>
          <w:tcPr>
            <w:tcW w:w="4788" w:type="dxa"/>
            <w:gridSpan w:val="2"/>
          </w:tcPr>
          <w:p w14:paraId="508543F2" w14:textId="77777777" w:rsidR="002C1B6F" w:rsidRPr="00C66C9F" w:rsidRDefault="002C1B6F" w:rsidP="002C1B6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$5</w:t>
            </w:r>
            <w:r>
              <w:rPr>
                <w:rFonts w:ascii="Arial" w:hAnsi="Arial" w:cs="Arial"/>
                <w:bCs/>
                <w:sz w:val="20"/>
                <w:szCs w:val="20"/>
              </w:rPr>
              <w:t>0</w:t>
            </w:r>
            <w:r w:rsidRPr="00C66C9F">
              <w:rPr>
                <w:rFonts w:ascii="Arial" w:hAnsi="Arial" w:cs="Arial"/>
                <w:bCs/>
                <w:sz w:val="20"/>
                <w:szCs w:val="20"/>
              </w:rPr>
              <w:t>.00 AIA participation fee is required.</w:t>
            </w:r>
          </w:p>
        </w:tc>
      </w:tr>
      <w:tr w:rsidR="002C1B6F" w:rsidRPr="00C66C9F" w14:paraId="58409BD0" w14:textId="77777777" w:rsidTr="008F1049">
        <w:tc>
          <w:tcPr>
            <w:tcW w:w="11016" w:type="dxa"/>
            <w:gridSpan w:val="5"/>
          </w:tcPr>
          <w:p w14:paraId="5E28A4A1" w14:textId="77777777" w:rsidR="002C1B6F" w:rsidRPr="00B562B6" w:rsidRDefault="002C1B6F" w:rsidP="002C1B6F">
            <w:r w:rsidRPr="00C66C9F">
              <w:rPr>
                <w:rFonts w:ascii="Arial" w:hAnsi="Arial" w:cs="Arial"/>
                <w:b/>
                <w:bCs/>
                <w:sz w:val="20"/>
                <w:szCs w:val="20"/>
              </w:rPr>
              <w:t>Description:</w:t>
            </w:r>
            <w:r w:rsidRPr="00C66C9F">
              <w:rPr>
                <w:rFonts w:ascii="Arial" w:hAnsi="Arial" w:cs="Arial"/>
                <w:bCs/>
                <w:sz w:val="20"/>
                <w:szCs w:val="20"/>
              </w:rPr>
              <w:t xml:space="preserve"> </w:t>
            </w:r>
            <w:r w:rsidRPr="00D56F09">
              <w:rPr>
                <w:rFonts w:ascii="Arial" w:hAnsi="Arial" w:cs="Arial"/>
                <w:sz w:val="20"/>
                <w:szCs w:val="20"/>
              </w:rPr>
              <w:t xml:space="preserve">Students intending to play percussion instruments and participate with the Marching Band must enroll in this class. Members of the class will learn various notations utilized in percussion music and will be expected to play more than one instrument. During the second semester, this class becomes a percussion studio and winter drumline. Students will also be assigned percussion parts to play in performances with the Symphonic Band and/or Wind Ensemble. This class has required practices outside of the school day. </w:t>
            </w:r>
            <w:r w:rsidRPr="00D56F09">
              <w:rPr>
                <w:rFonts w:ascii="Arial" w:hAnsi="Arial" w:cs="Arial"/>
                <w:b/>
                <w:bCs/>
                <w:sz w:val="20"/>
                <w:szCs w:val="20"/>
              </w:rPr>
              <w:t>ALL PERFORMANCES AND REHEARSALS ARE MANDATORY.</w:t>
            </w:r>
            <w:r w:rsidRPr="00D56F09">
              <w:rPr>
                <w:rFonts w:ascii="Arial" w:hAnsi="Arial" w:cs="Arial"/>
                <w:sz w:val="20"/>
                <w:szCs w:val="20"/>
              </w:rPr>
              <w:t xml:space="preserve"> Students must purchase practice pads, sticks and mallets as needed. Students should be aware that all Marching Band calendar dates apply to Percussion unless otherwise instructed.</w:t>
            </w:r>
            <w:r w:rsidRPr="00C66C9F">
              <w:rPr>
                <w:sz w:val="20"/>
              </w:rPr>
              <w:t xml:space="preserve"> </w:t>
            </w:r>
          </w:p>
        </w:tc>
      </w:tr>
      <w:tr w:rsidR="002C1B6F" w:rsidRPr="00C66C9F" w14:paraId="0F8607BE" w14:textId="77777777" w:rsidTr="008F1049">
        <w:tc>
          <w:tcPr>
            <w:tcW w:w="1668" w:type="dxa"/>
          </w:tcPr>
          <w:p w14:paraId="41A666E9" w14:textId="77777777" w:rsidR="002C1B6F" w:rsidRPr="00C66C9F" w:rsidRDefault="002C1B6F" w:rsidP="002C1B6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27C6C526" w14:textId="77777777" w:rsidR="002C1B6F" w:rsidRPr="00C66C9F" w:rsidRDefault="002C1B6F" w:rsidP="002C1B6F">
            <w:pPr>
              <w:rPr>
                <w:rFonts w:ascii="Arial" w:hAnsi="Arial" w:cs="Arial"/>
                <w:bCs/>
                <w:sz w:val="20"/>
                <w:szCs w:val="20"/>
              </w:rPr>
            </w:pPr>
            <w:r w:rsidRPr="00C66C9F">
              <w:rPr>
                <w:rFonts w:ascii="Arial" w:hAnsi="Arial" w:cs="Arial"/>
                <w:bCs/>
                <w:sz w:val="20"/>
                <w:szCs w:val="20"/>
              </w:rPr>
              <w:t>1 hour per day.</w:t>
            </w:r>
          </w:p>
        </w:tc>
      </w:tr>
    </w:tbl>
    <w:p w14:paraId="23E3BBB2" w14:textId="77777777" w:rsidR="00FD0164" w:rsidRDefault="00FD0164"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2C1B6F" w:rsidRPr="008C5154" w14:paraId="2A004A41" w14:textId="77777777" w:rsidTr="008F1049">
        <w:tc>
          <w:tcPr>
            <w:tcW w:w="11016" w:type="dxa"/>
            <w:gridSpan w:val="5"/>
            <w:shd w:val="clear" w:color="auto" w:fill="CCC0D9" w:themeFill="accent4" w:themeFillTint="66"/>
          </w:tcPr>
          <w:p w14:paraId="72A473ED" w14:textId="77777777" w:rsidR="002C1B6F" w:rsidRPr="000960F1" w:rsidRDefault="002C1B6F" w:rsidP="002C1B6F">
            <w:pPr>
              <w:rPr>
                <w:rFonts w:ascii="Arial" w:hAnsi="Arial" w:cs="Arial"/>
                <w:b/>
                <w:sz w:val="20"/>
                <w:szCs w:val="20"/>
                <w:u w:val="single"/>
              </w:rPr>
            </w:pPr>
            <w:r w:rsidRPr="000960F1">
              <w:rPr>
                <w:rFonts w:ascii="Arial" w:hAnsi="Arial" w:cs="Arial"/>
                <w:b/>
                <w:sz w:val="20"/>
                <w:szCs w:val="20"/>
                <w:u w:val="single"/>
              </w:rPr>
              <w:t>GUITAR</w:t>
            </w:r>
            <w:r>
              <w:rPr>
                <w:rFonts w:ascii="Arial" w:hAnsi="Arial" w:cs="Arial"/>
                <w:b/>
                <w:sz w:val="20"/>
                <w:szCs w:val="20"/>
                <w:u w:val="single"/>
              </w:rPr>
              <w:t xml:space="preserve"> 1, 2</w:t>
            </w:r>
          </w:p>
        </w:tc>
      </w:tr>
      <w:tr w:rsidR="002C1B6F" w:rsidRPr="008C5154" w14:paraId="434D65F8" w14:textId="77777777" w:rsidTr="008F1049">
        <w:tc>
          <w:tcPr>
            <w:tcW w:w="2868" w:type="dxa"/>
            <w:gridSpan w:val="2"/>
          </w:tcPr>
          <w:p w14:paraId="682D5C87"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Graduation Requirements:</w:t>
            </w:r>
          </w:p>
        </w:tc>
        <w:tc>
          <w:tcPr>
            <w:tcW w:w="3360" w:type="dxa"/>
          </w:tcPr>
          <w:p w14:paraId="2F439ABC"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 xml:space="preserve">Fine Arts </w:t>
            </w:r>
            <w:r w:rsidRPr="000960F1">
              <w:rPr>
                <w:rFonts w:ascii="Arial" w:hAnsi="Arial" w:cs="Arial"/>
                <w:bCs/>
                <w:sz w:val="20"/>
                <w:szCs w:val="20"/>
                <w:u w:val="single"/>
              </w:rPr>
              <w:t>or</w:t>
            </w:r>
            <w:r w:rsidRPr="000960F1">
              <w:rPr>
                <w:rFonts w:ascii="Arial" w:hAnsi="Arial" w:cs="Arial"/>
                <w:bCs/>
                <w:sz w:val="20"/>
                <w:szCs w:val="20"/>
              </w:rPr>
              <w:t xml:space="preserve"> Elective</w:t>
            </w:r>
          </w:p>
        </w:tc>
        <w:tc>
          <w:tcPr>
            <w:tcW w:w="2034" w:type="dxa"/>
          </w:tcPr>
          <w:p w14:paraId="4F93E328"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Prerequisites:</w:t>
            </w:r>
          </w:p>
        </w:tc>
        <w:tc>
          <w:tcPr>
            <w:tcW w:w="2754" w:type="dxa"/>
          </w:tcPr>
          <w:p w14:paraId="777E4C98"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None</w:t>
            </w:r>
          </w:p>
        </w:tc>
      </w:tr>
      <w:tr w:rsidR="002C1B6F" w:rsidRPr="008C5154" w14:paraId="24A20A54" w14:textId="77777777" w:rsidTr="008F1049">
        <w:tc>
          <w:tcPr>
            <w:tcW w:w="2868" w:type="dxa"/>
            <w:gridSpan w:val="2"/>
          </w:tcPr>
          <w:p w14:paraId="0B4DB396"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Open to Grades:</w:t>
            </w:r>
          </w:p>
        </w:tc>
        <w:tc>
          <w:tcPr>
            <w:tcW w:w="3360" w:type="dxa"/>
          </w:tcPr>
          <w:p w14:paraId="3EEF48D3"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9 – 12</w:t>
            </w:r>
          </w:p>
        </w:tc>
        <w:tc>
          <w:tcPr>
            <w:tcW w:w="2034" w:type="dxa"/>
          </w:tcPr>
          <w:p w14:paraId="7CC99D7E"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Length of Course:</w:t>
            </w:r>
          </w:p>
        </w:tc>
        <w:tc>
          <w:tcPr>
            <w:tcW w:w="2754" w:type="dxa"/>
          </w:tcPr>
          <w:p w14:paraId="5DABD89E"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2 Semesters</w:t>
            </w:r>
          </w:p>
        </w:tc>
      </w:tr>
      <w:tr w:rsidR="002C1B6F" w:rsidRPr="008C5154" w14:paraId="49669CFB" w14:textId="77777777" w:rsidTr="008F1049">
        <w:tc>
          <w:tcPr>
            <w:tcW w:w="2868" w:type="dxa"/>
            <w:gridSpan w:val="2"/>
          </w:tcPr>
          <w:p w14:paraId="777305B0" w14:textId="77777777" w:rsidR="002C1B6F" w:rsidRPr="0014284E" w:rsidRDefault="002C1B6F" w:rsidP="002C1B6F">
            <w:pPr>
              <w:rPr>
                <w:rFonts w:ascii="Arial" w:hAnsi="Arial" w:cs="Arial"/>
                <w:b/>
                <w:bCs/>
                <w:sz w:val="20"/>
                <w:szCs w:val="20"/>
              </w:rPr>
            </w:pPr>
            <w:r w:rsidRPr="0014284E">
              <w:rPr>
                <w:rFonts w:ascii="Arial" w:hAnsi="Arial" w:cs="Arial"/>
                <w:b/>
                <w:bCs/>
                <w:sz w:val="20"/>
                <w:szCs w:val="20"/>
              </w:rPr>
              <w:t>Course Codes:</w:t>
            </w:r>
          </w:p>
        </w:tc>
        <w:tc>
          <w:tcPr>
            <w:tcW w:w="3360" w:type="dxa"/>
          </w:tcPr>
          <w:p w14:paraId="12AE3497" w14:textId="77777777" w:rsidR="002C1B6F" w:rsidRPr="0014284E" w:rsidRDefault="002C1B6F" w:rsidP="002C1B6F">
            <w:pPr>
              <w:rPr>
                <w:rFonts w:ascii="Arial" w:hAnsi="Arial" w:cs="Arial"/>
                <w:bCs/>
                <w:sz w:val="20"/>
                <w:szCs w:val="20"/>
              </w:rPr>
            </w:pPr>
            <w:r w:rsidRPr="0014284E">
              <w:rPr>
                <w:rFonts w:ascii="Arial" w:hAnsi="Arial" w:cs="Arial"/>
                <w:bCs/>
                <w:sz w:val="20"/>
                <w:szCs w:val="20"/>
              </w:rPr>
              <w:t>06087 / 06088</w:t>
            </w:r>
          </w:p>
        </w:tc>
        <w:tc>
          <w:tcPr>
            <w:tcW w:w="4788" w:type="dxa"/>
            <w:gridSpan w:val="2"/>
          </w:tcPr>
          <w:p w14:paraId="40243DE0" w14:textId="77777777" w:rsidR="002C1B6F" w:rsidRPr="000960F1" w:rsidRDefault="002C1B6F" w:rsidP="002C1B6F">
            <w:pPr>
              <w:rPr>
                <w:rFonts w:ascii="Arial" w:hAnsi="Arial" w:cs="Arial"/>
                <w:bCs/>
                <w:sz w:val="20"/>
                <w:szCs w:val="20"/>
              </w:rPr>
            </w:pPr>
            <w:r w:rsidRPr="000960F1">
              <w:rPr>
                <w:rFonts w:ascii="Arial" w:hAnsi="Arial" w:cs="Arial"/>
                <w:b/>
                <w:bCs/>
                <w:sz w:val="20"/>
                <w:szCs w:val="20"/>
              </w:rPr>
              <w:t>Note:</w:t>
            </w:r>
            <w:r w:rsidRPr="000960F1">
              <w:rPr>
                <w:rFonts w:ascii="Arial" w:hAnsi="Arial" w:cs="Arial"/>
                <w:bCs/>
                <w:sz w:val="20"/>
                <w:szCs w:val="20"/>
              </w:rPr>
              <w:t xml:space="preserve"> </w:t>
            </w:r>
          </w:p>
        </w:tc>
      </w:tr>
      <w:tr w:rsidR="002C1B6F" w:rsidRPr="008C5154" w14:paraId="4102EC44" w14:textId="77777777" w:rsidTr="008F1049">
        <w:tc>
          <w:tcPr>
            <w:tcW w:w="11016" w:type="dxa"/>
            <w:gridSpan w:val="5"/>
          </w:tcPr>
          <w:p w14:paraId="00A12486" w14:textId="77777777" w:rsidR="002C1B6F" w:rsidRPr="000960F1" w:rsidRDefault="002C1B6F" w:rsidP="002C1B6F">
            <w:pPr>
              <w:jc w:val="both"/>
              <w:rPr>
                <w:rFonts w:ascii="Arial" w:hAnsi="Arial" w:cs="Arial"/>
                <w:sz w:val="20"/>
                <w:szCs w:val="20"/>
              </w:rPr>
            </w:pPr>
            <w:r w:rsidRPr="000960F1">
              <w:rPr>
                <w:rFonts w:ascii="Arial" w:hAnsi="Arial" w:cs="Arial"/>
                <w:b/>
                <w:bCs/>
                <w:sz w:val="20"/>
                <w:szCs w:val="20"/>
              </w:rPr>
              <w:t>Description:</w:t>
            </w:r>
            <w:r w:rsidRPr="000960F1">
              <w:rPr>
                <w:rFonts w:ascii="Arial" w:hAnsi="Arial" w:cs="Arial"/>
                <w:bCs/>
                <w:sz w:val="20"/>
                <w:szCs w:val="20"/>
              </w:rPr>
              <w:t xml:space="preserve"> </w:t>
            </w:r>
            <w:r w:rsidRPr="00D56F09">
              <w:rPr>
                <w:rFonts w:ascii="Arial" w:hAnsi="Arial" w:cs="Arial"/>
                <w:bCs/>
                <w:sz w:val="20"/>
                <w:szCs w:val="20"/>
              </w:rPr>
              <w:t xml:space="preserve">Guitar class will provide students the opportunity to begin to learn and/or continue to learn the art of guitar performance.  This is a </w:t>
            </w:r>
            <w:proofErr w:type="spellStart"/>
            <w:r w:rsidRPr="00D56F09">
              <w:rPr>
                <w:rFonts w:ascii="Arial" w:hAnsi="Arial" w:cs="Arial"/>
                <w:bCs/>
                <w:sz w:val="20"/>
                <w:szCs w:val="20"/>
              </w:rPr>
              <w:t>multi level</w:t>
            </w:r>
            <w:proofErr w:type="spellEnd"/>
            <w:r w:rsidRPr="00D56F09">
              <w:rPr>
                <w:rFonts w:ascii="Arial" w:hAnsi="Arial" w:cs="Arial"/>
                <w:bCs/>
                <w:sz w:val="20"/>
                <w:szCs w:val="20"/>
              </w:rPr>
              <w:t xml:space="preserve"> class, meant to provide instruction to varying levels of ability.  This class will combine basic music theory (reading music, basic chord structure, etc..), </w:t>
            </w:r>
            <w:proofErr w:type="spellStart"/>
            <w:r w:rsidRPr="00D56F09">
              <w:rPr>
                <w:rFonts w:ascii="Arial" w:hAnsi="Arial" w:cs="Arial"/>
                <w:bCs/>
                <w:sz w:val="20"/>
                <w:szCs w:val="20"/>
              </w:rPr>
              <w:t>self paced</w:t>
            </w:r>
            <w:proofErr w:type="spellEnd"/>
            <w:r w:rsidRPr="00D56F09">
              <w:rPr>
                <w:rFonts w:ascii="Arial" w:hAnsi="Arial" w:cs="Arial"/>
                <w:bCs/>
                <w:sz w:val="20"/>
                <w:szCs w:val="20"/>
              </w:rPr>
              <w:t xml:space="preserve"> learning based on objectives set in teacher/student meetings, and goals based on pre-determined time frames.  This class is for any student who is just learning, or an experienced player.</w:t>
            </w:r>
          </w:p>
        </w:tc>
      </w:tr>
      <w:tr w:rsidR="002C1B6F" w:rsidRPr="008C5154" w14:paraId="7301F030" w14:textId="77777777" w:rsidTr="008F1049">
        <w:tc>
          <w:tcPr>
            <w:tcW w:w="1668" w:type="dxa"/>
          </w:tcPr>
          <w:p w14:paraId="282EC067"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Homework:</w:t>
            </w:r>
          </w:p>
        </w:tc>
        <w:tc>
          <w:tcPr>
            <w:tcW w:w="9348" w:type="dxa"/>
            <w:gridSpan w:val="4"/>
          </w:tcPr>
          <w:p w14:paraId="2497EA3D" w14:textId="77777777" w:rsidR="002C1B6F" w:rsidRPr="008C5154" w:rsidRDefault="002C1B6F" w:rsidP="002C1B6F">
            <w:pPr>
              <w:rPr>
                <w:rFonts w:ascii="Arial" w:hAnsi="Arial" w:cs="Arial"/>
                <w:bCs/>
                <w:sz w:val="20"/>
                <w:szCs w:val="20"/>
                <w:highlight w:val="yellow"/>
              </w:rPr>
            </w:pPr>
          </w:p>
        </w:tc>
      </w:tr>
    </w:tbl>
    <w:p w14:paraId="2C684CF6" w14:textId="77777777" w:rsidR="00256D51" w:rsidRDefault="00256D51" w:rsidP="002C1B6F">
      <w:pPr>
        <w:rPr>
          <w:rFonts w:ascii="Arial" w:hAnsi="Arial" w:cs="Arial"/>
          <w:b/>
          <w:bCs/>
          <w:sz w:val="20"/>
          <w:szCs w:val="20"/>
          <w:highlight w:val="yellow"/>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2C1B6F" w:rsidRPr="008C5154" w14:paraId="6D5400AF" w14:textId="77777777" w:rsidTr="008F1049">
        <w:tc>
          <w:tcPr>
            <w:tcW w:w="11016" w:type="dxa"/>
            <w:gridSpan w:val="5"/>
            <w:shd w:val="clear" w:color="auto" w:fill="CCC0D9" w:themeFill="accent4" w:themeFillTint="66"/>
          </w:tcPr>
          <w:p w14:paraId="385D4605" w14:textId="77777777" w:rsidR="002C1B6F" w:rsidRPr="000960F1" w:rsidRDefault="002C1B6F" w:rsidP="002C1B6F">
            <w:pPr>
              <w:rPr>
                <w:rFonts w:ascii="Arial" w:hAnsi="Arial" w:cs="Arial"/>
                <w:b/>
                <w:sz w:val="20"/>
                <w:szCs w:val="20"/>
                <w:u w:val="single"/>
              </w:rPr>
            </w:pPr>
            <w:r w:rsidRPr="000960F1">
              <w:rPr>
                <w:rFonts w:ascii="Arial" w:hAnsi="Arial" w:cs="Arial"/>
                <w:b/>
                <w:sz w:val="20"/>
                <w:szCs w:val="20"/>
                <w:u w:val="single"/>
              </w:rPr>
              <w:t>GUITAR</w:t>
            </w:r>
            <w:r>
              <w:rPr>
                <w:rFonts w:ascii="Arial" w:hAnsi="Arial" w:cs="Arial"/>
                <w:b/>
                <w:sz w:val="20"/>
                <w:szCs w:val="20"/>
                <w:u w:val="single"/>
              </w:rPr>
              <w:t xml:space="preserve"> 3, 4</w:t>
            </w:r>
          </w:p>
        </w:tc>
      </w:tr>
      <w:tr w:rsidR="002C1B6F" w:rsidRPr="008C5154" w14:paraId="5C1C6D70" w14:textId="77777777" w:rsidTr="008F1049">
        <w:tc>
          <w:tcPr>
            <w:tcW w:w="2868" w:type="dxa"/>
            <w:gridSpan w:val="2"/>
          </w:tcPr>
          <w:p w14:paraId="4AAB35BB"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Graduation Requirements:</w:t>
            </w:r>
          </w:p>
        </w:tc>
        <w:tc>
          <w:tcPr>
            <w:tcW w:w="3360" w:type="dxa"/>
          </w:tcPr>
          <w:p w14:paraId="25392006"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 xml:space="preserve">Fine Arts </w:t>
            </w:r>
            <w:r w:rsidRPr="000960F1">
              <w:rPr>
                <w:rFonts w:ascii="Arial" w:hAnsi="Arial" w:cs="Arial"/>
                <w:bCs/>
                <w:sz w:val="20"/>
                <w:szCs w:val="20"/>
                <w:u w:val="single"/>
              </w:rPr>
              <w:t>or</w:t>
            </w:r>
            <w:r w:rsidRPr="000960F1">
              <w:rPr>
                <w:rFonts w:ascii="Arial" w:hAnsi="Arial" w:cs="Arial"/>
                <w:bCs/>
                <w:sz w:val="20"/>
                <w:szCs w:val="20"/>
              </w:rPr>
              <w:t xml:space="preserve"> Elective</w:t>
            </w:r>
          </w:p>
        </w:tc>
        <w:tc>
          <w:tcPr>
            <w:tcW w:w="2034" w:type="dxa"/>
          </w:tcPr>
          <w:p w14:paraId="1B8E5EE6"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Prerequisites:</w:t>
            </w:r>
          </w:p>
        </w:tc>
        <w:tc>
          <w:tcPr>
            <w:tcW w:w="2754" w:type="dxa"/>
          </w:tcPr>
          <w:p w14:paraId="3FDB536E" w14:textId="77777777" w:rsidR="002C1B6F" w:rsidRPr="000960F1" w:rsidRDefault="002C1B6F" w:rsidP="002C1B6F">
            <w:pPr>
              <w:rPr>
                <w:rFonts w:ascii="Arial" w:hAnsi="Arial" w:cs="Arial"/>
                <w:bCs/>
                <w:sz w:val="20"/>
                <w:szCs w:val="20"/>
              </w:rPr>
            </w:pPr>
            <w:r>
              <w:rPr>
                <w:rFonts w:ascii="Arial" w:hAnsi="Arial" w:cs="Arial"/>
                <w:bCs/>
                <w:sz w:val="20"/>
                <w:szCs w:val="20"/>
              </w:rPr>
              <w:t>Guitar 1, 2</w:t>
            </w:r>
          </w:p>
        </w:tc>
      </w:tr>
      <w:tr w:rsidR="002C1B6F" w:rsidRPr="008C5154" w14:paraId="75D756D6" w14:textId="77777777" w:rsidTr="008F1049">
        <w:tc>
          <w:tcPr>
            <w:tcW w:w="2868" w:type="dxa"/>
            <w:gridSpan w:val="2"/>
          </w:tcPr>
          <w:p w14:paraId="499F50A8"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Open to Grades:</w:t>
            </w:r>
          </w:p>
        </w:tc>
        <w:tc>
          <w:tcPr>
            <w:tcW w:w="3360" w:type="dxa"/>
          </w:tcPr>
          <w:p w14:paraId="7FE6173E" w14:textId="77777777" w:rsidR="002C1B6F" w:rsidRPr="000960F1" w:rsidRDefault="002873A5" w:rsidP="002C1B6F">
            <w:pPr>
              <w:rPr>
                <w:rFonts w:ascii="Arial" w:hAnsi="Arial" w:cs="Arial"/>
                <w:bCs/>
                <w:sz w:val="20"/>
                <w:szCs w:val="20"/>
              </w:rPr>
            </w:pPr>
            <w:r>
              <w:rPr>
                <w:rFonts w:ascii="Arial" w:hAnsi="Arial" w:cs="Arial"/>
                <w:bCs/>
                <w:sz w:val="20"/>
                <w:szCs w:val="20"/>
              </w:rPr>
              <w:t xml:space="preserve">10 </w:t>
            </w:r>
            <w:r w:rsidR="002C1B6F" w:rsidRPr="000960F1">
              <w:rPr>
                <w:rFonts w:ascii="Arial" w:hAnsi="Arial" w:cs="Arial"/>
                <w:bCs/>
                <w:sz w:val="20"/>
                <w:szCs w:val="20"/>
              </w:rPr>
              <w:t>– 12</w:t>
            </w:r>
          </w:p>
        </w:tc>
        <w:tc>
          <w:tcPr>
            <w:tcW w:w="2034" w:type="dxa"/>
          </w:tcPr>
          <w:p w14:paraId="39169A0A"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Length of Course:</w:t>
            </w:r>
          </w:p>
        </w:tc>
        <w:tc>
          <w:tcPr>
            <w:tcW w:w="2754" w:type="dxa"/>
          </w:tcPr>
          <w:p w14:paraId="3320367E"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2 Semesters</w:t>
            </w:r>
          </w:p>
        </w:tc>
      </w:tr>
      <w:tr w:rsidR="002C1B6F" w:rsidRPr="008C5154" w14:paraId="2D59EC1D" w14:textId="77777777" w:rsidTr="008F1049">
        <w:tc>
          <w:tcPr>
            <w:tcW w:w="2868" w:type="dxa"/>
            <w:gridSpan w:val="2"/>
          </w:tcPr>
          <w:p w14:paraId="612B527E" w14:textId="77777777" w:rsidR="002C1B6F" w:rsidRPr="0014284E" w:rsidRDefault="002C1B6F" w:rsidP="002C1B6F">
            <w:pPr>
              <w:rPr>
                <w:rFonts w:ascii="Arial" w:hAnsi="Arial" w:cs="Arial"/>
                <w:b/>
                <w:bCs/>
                <w:sz w:val="20"/>
                <w:szCs w:val="20"/>
              </w:rPr>
            </w:pPr>
            <w:r w:rsidRPr="0014284E">
              <w:rPr>
                <w:rFonts w:ascii="Arial" w:hAnsi="Arial" w:cs="Arial"/>
                <w:b/>
                <w:bCs/>
                <w:sz w:val="20"/>
                <w:szCs w:val="20"/>
              </w:rPr>
              <w:t>Course Codes:</w:t>
            </w:r>
          </w:p>
        </w:tc>
        <w:tc>
          <w:tcPr>
            <w:tcW w:w="3360" w:type="dxa"/>
          </w:tcPr>
          <w:p w14:paraId="56088443" w14:textId="77777777" w:rsidR="002C1B6F" w:rsidRPr="0014284E" w:rsidRDefault="002C1B6F" w:rsidP="002C1B6F">
            <w:pPr>
              <w:rPr>
                <w:rFonts w:ascii="Arial" w:hAnsi="Arial" w:cs="Arial"/>
                <w:bCs/>
                <w:sz w:val="20"/>
                <w:szCs w:val="20"/>
              </w:rPr>
            </w:pPr>
            <w:r>
              <w:rPr>
                <w:rFonts w:ascii="Arial" w:hAnsi="Arial" w:cs="Arial"/>
                <w:bCs/>
                <w:sz w:val="20"/>
                <w:szCs w:val="20"/>
              </w:rPr>
              <w:t>06089 / 06090</w:t>
            </w:r>
          </w:p>
        </w:tc>
        <w:tc>
          <w:tcPr>
            <w:tcW w:w="4788" w:type="dxa"/>
            <w:gridSpan w:val="2"/>
          </w:tcPr>
          <w:p w14:paraId="1FC6EC0A" w14:textId="77777777" w:rsidR="002C1B6F" w:rsidRPr="000960F1" w:rsidRDefault="002C1B6F" w:rsidP="002C1B6F">
            <w:pPr>
              <w:rPr>
                <w:rFonts w:ascii="Arial" w:hAnsi="Arial" w:cs="Arial"/>
                <w:bCs/>
                <w:sz w:val="20"/>
                <w:szCs w:val="20"/>
              </w:rPr>
            </w:pPr>
            <w:r w:rsidRPr="000960F1">
              <w:rPr>
                <w:rFonts w:ascii="Arial" w:hAnsi="Arial" w:cs="Arial"/>
                <w:b/>
                <w:bCs/>
                <w:sz w:val="20"/>
                <w:szCs w:val="20"/>
              </w:rPr>
              <w:t>Note:</w:t>
            </w:r>
            <w:r w:rsidRPr="000960F1">
              <w:rPr>
                <w:rFonts w:ascii="Arial" w:hAnsi="Arial" w:cs="Arial"/>
                <w:bCs/>
                <w:sz w:val="20"/>
                <w:szCs w:val="20"/>
              </w:rPr>
              <w:t xml:space="preserve"> </w:t>
            </w:r>
          </w:p>
        </w:tc>
      </w:tr>
      <w:tr w:rsidR="002C1B6F" w:rsidRPr="008C5154" w14:paraId="0DDC6A3C" w14:textId="77777777" w:rsidTr="008F1049">
        <w:tc>
          <w:tcPr>
            <w:tcW w:w="11016" w:type="dxa"/>
            <w:gridSpan w:val="5"/>
          </w:tcPr>
          <w:p w14:paraId="6DC3DC04" w14:textId="77777777" w:rsidR="002C1B6F" w:rsidRPr="000960F1" w:rsidRDefault="002C1B6F" w:rsidP="0025579A">
            <w:pPr>
              <w:jc w:val="both"/>
              <w:rPr>
                <w:rFonts w:ascii="Arial" w:hAnsi="Arial" w:cs="Arial"/>
                <w:sz w:val="20"/>
                <w:szCs w:val="20"/>
              </w:rPr>
            </w:pPr>
            <w:r w:rsidRPr="000960F1">
              <w:rPr>
                <w:rFonts w:ascii="Arial" w:hAnsi="Arial" w:cs="Arial"/>
                <w:b/>
                <w:bCs/>
                <w:sz w:val="20"/>
                <w:szCs w:val="20"/>
              </w:rPr>
              <w:t>Description:</w:t>
            </w:r>
            <w:r w:rsidRPr="000960F1">
              <w:rPr>
                <w:rFonts w:ascii="Arial" w:hAnsi="Arial" w:cs="Arial"/>
                <w:bCs/>
                <w:sz w:val="20"/>
                <w:szCs w:val="20"/>
              </w:rPr>
              <w:t xml:space="preserve"> </w:t>
            </w:r>
            <w:r w:rsidRPr="00D56F09">
              <w:rPr>
                <w:rFonts w:ascii="Arial" w:hAnsi="Arial" w:cs="Arial"/>
                <w:sz w:val="20"/>
                <w:szCs w:val="20"/>
              </w:rPr>
              <w:t>This course is designed to continue developing skills learned in beginning guitar. Topics to be covered will include music theory, scales, chords and bar</w:t>
            </w:r>
            <w:r w:rsidR="0025579A" w:rsidRPr="00D56F09">
              <w:rPr>
                <w:rFonts w:ascii="Arial" w:hAnsi="Arial" w:cs="Arial"/>
                <w:sz w:val="20"/>
                <w:szCs w:val="20"/>
              </w:rPr>
              <w:t>re</w:t>
            </w:r>
            <w:r w:rsidRPr="00D56F09">
              <w:rPr>
                <w:rFonts w:ascii="Arial" w:hAnsi="Arial" w:cs="Arial"/>
                <w:sz w:val="20"/>
                <w:szCs w:val="20"/>
              </w:rPr>
              <w:t xml:space="preserve"> chords, reading traditional notation, classical, rock and roll, popular, blues, and </w:t>
            </w:r>
            <w:proofErr w:type="gramStart"/>
            <w:r w:rsidRPr="00D56F09">
              <w:rPr>
                <w:rFonts w:ascii="Arial" w:hAnsi="Arial" w:cs="Arial"/>
                <w:sz w:val="20"/>
                <w:szCs w:val="20"/>
              </w:rPr>
              <w:t>Jazz</w:t>
            </w:r>
            <w:proofErr w:type="gramEnd"/>
            <w:r w:rsidRPr="00D56F09">
              <w:rPr>
                <w:rFonts w:ascii="Arial" w:hAnsi="Arial" w:cs="Arial"/>
                <w:sz w:val="20"/>
                <w:szCs w:val="20"/>
              </w:rPr>
              <w:t xml:space="preserve"> styles. Students will learn in a group setting as well as in solo format.</w:t>
            </w:r>
          </w:p>
        </w:tc>
      </w:tr>
      <w:tr w:rsidR="002C1B6F" w:rsidRPr="008C5154" w14:paraId="248AD790" w14:textId="77777777" w:rsidTr="008F1049">
        <w:tc>
          <w:tcPr>
            <w:tcW w:w="1668" w:type="dxa"/>
          </w:tcPr>
          <w:p w14:paraId="5BE43F1C"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Homework:</w:t>
            </w:r>
          </w:p>
        </w:tc>
        <w:tc>
          <w:tcPr>
            <w:tcW w:w="9348" w:type="dxa"/>
            <w:gridSpan w:val="4"/>
          </w:tcPr>
          <w:p w14:paraId="5E5601AB" w14:textId="77777777" w:rsidR="002C1B6F" w:rsidRPr="008C5154" w:rsidRDefault="002C1B6F" w:rsidP="002C1B6F">
            <w:pPr>
              <w:rPr>
                <w:rFonts w:ascii="Arial" w:hAnsi="Arial" w:cs="Arial"/>
                <w:bCs/>
                <w:sz w:val="20"/>
                <w:szCs w:val="20"/>
                <w:highlight w:val="yellow"/>
              </w:rPr>
            </w:pPr>
          </w:p>
        </w:tc>
      </w:tr>
    </w:tbl>
    <w:p w14:paraId="7D7C6C00" w14:textId="77777777" w:rsidR="00607BDD" w:rsidRDefault="00607BDD" w:rsidP="002C1B6F">
      <w:pPr>
        <w:rPr>
          <w:rFonts w:ascii="Arial" w:hAnsi="Arial" w:cs="Arial"/>
          <w:b/>
          <w:bCs/>
          <w:sz w:val="20"/>
          <w:szCs w:val="20"/>
          <w:highlight w:val="yellow"/>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791049" w:rsidRPr="008C5154" w14:paraId="53F8201A" w14:textId="77777777" w:rsidTr="00FC6C77">
        <w:tc>
          <w:tcPr>
            <w:tcW w:w="11016" w:type="dxa"/>
            <w:gridSpan w:val="5"/>
            <w:shd w:val="clear" w:color="auto" w:fill="CCC0D9" w:themeFill="accent4" w:themeFillTint="66"/>
          </w:tcPr>
          <w:p w14:paraId="29484126" w14:textId="77777777" w:rsidR="00791049" w:rsidRPr="000960F1" w:rsidRDefault="00791049" w:rsidP="00791049">
            <w:pPr>
              <w:rPr>
                <w:rFonts w:ascii="Arial" w:hAnsi="Arial" w:cs="Arial"/>
                <w:b/>
                <w:sz w:val="20"/>
                <w:szCs w:val="20"/>
                <w:u w:val="single"/>
              </w:rPr>
            </w:pPr>
            <w:r w:rsidRPr="000960F1">
              <w:rPr>
                <w:rFonts w:ascii="Arial" w:hAnsi="Arial" w:cs="Arial"/>
                <w:b/>
                <w:sz w:val="20"/>
                <w:szCs w:val="20"/>
                <w:u w:val="single"/>
              </w:rPr>
              <w:t>GUITAR</w:t>
            </w:r>
            <w:r>
              <w:rPr>
                <w:rFonts w:ascii="Arial" w:hAnsi="Arial" w:cs="Arial"/>
                <w:b/>
                <w:sz w:val="20"/>
                <w:szCs w:val="20"/>
                <w:u w:val="single"/>
              </w:rPr>
              <w:t xml:space="preserve"> 5, 6</w:t>
            </w:r>
          </w:p>
        </w:tc>
      </w:tr>
      <w:tr w:rsidR="00791049" w:rsidRPr="008C5154" w14:paraId="0DD56051" w14:textId="77777777" w:rsidTr="00FC6C77">
        <w:tc>
          <w:tcPr>
            <w:tcW w:w="2868" w:type="dxa"/>
            <w:gridSpan w:val="2"/>
          </w:tcPr>
          <w:p w14:paraId="70F4625B" w14:textId="77777777" w:rsidR="00791049" w:rsidRPr="000960F1" w:rsidRDefault="00791049" w:rsidP="00FC6C77">
            <w:pPr>
              <w:rPr>
                <w:rFonts w:ascii="Arial" w:hAnsi="Arial" w:cs="Arial"/>
                <w:b/>
                <w:bCs/>
                <w:sz w:val="20"/>
                <w:szCs w:val="20"/>
              </w:rPr>
            </w:pPr>
            <w:r w:rsidRPr="000960F1">
              <w:rPr>
                <w:rFonts w:ascii="Arial" w:hAnsi="Arial" w:cs="Arial"/>
                <w:b/>
                <w:bCs/>
                <w:sz w:val="20"/>
                <w:szCs w:val="20"/>
              </w:rPr>
              <w:t>Graduation Requirements:</w:t>
            </w:r>
          </w:p>
        </w:tc>
        <w:tc>
          <w:tcPr>
            <w:tcW w:w="3360" w:type="dxa"/>
          </w:tcPr>
          <w:p w14:paraId="6A6E1FE3" w14:textId="77777777" w:rsidR="00791049" w:rsidRPr="000960F1" w:rsidRDefault="00791049" w:rsidP="00FC6C77">
            <w:pPr>
              <w:rPr>
                <w:rFonts w:ascii="Arial" w:hAnsi="Arial" w:cs="Arial"/>
                <w:bCs/>
                <w:sz w:val="20"/>
                <w:szCs w:val="20"/>
              </w:rPr>
            </w:pPr>
            <w:r w:rsidRPr="000960F1">
              <w:rPr>
                <w:rFonts w:ascii="Arial" w:hAnsi="Arial" w:cs="Arial"/>
                <w:bCs/>
                <w:sz w:val="20"/>
                <w:szCs w:val="20"/>
              </w:rPr>
              <w:t xml:space="preserve">Fine Arts </w:t>
            </w:r>
            <w:r w:rsidRPr="000960F1">
              <w:rPr>
                <w:rFonts w:ascii="Arial" w:hAnsi="Arial" w:cs="Arial"/>
                <w:bCs/>
                <w:sz w:val="20"/>
                <w:szCs w:val="20"/>
                <w:u w:val="single"/>
              </w:rPr>
              <w:t>or</w:t>
            </w:r>
            <w:r w:rsidRPr="000960F1">
              <w:rPr>
                <w:rFonts w:ascii="Arial" w:hAnsi="Arial" w:cs="Arial"/>
                <w:bCs/>
                <w:sz w:val="20"/>
                <w:szCs w:val="20"/>
              </w:rPr>
              <w:t xml:space="preserve"> Elective</w:t>
            </w:r>
          </w:p>
        </w:tc>
        <w:tc>
          <w:tcPr>
            <w:tcW w:w="2034" w:type="dxa"/>
          </w:tcPr>
          <w:p w14:paraId="1DCA37C9" w14:textId="77777777" w:rsidR="00791049" w:rsidRPr="000960F1" w:rsidRDefault="00791049" w:rsidP="00FC6C77">
            <w:pPr>
              <w:rPr>
                <w:rFonts w:ascii="Arial" w:hAnsi="Arial" w:cs="Arial"/>
                <w:b/>
                <w:bCs/>
                <w:sz w:val="20"/>
                <w:szCs w:val="20"/>
              </w:rPr>
            </w:pPr>
            <w:r w:rsidRPr="000960F1">
              <w:rPr>
                <w:rFonts w:ascii="Arial" w:hAnsi="Arial" w:cs="Arial"/>
                <w:b/>
                <w:bCs/>
                <w:sz w:val="20"/>
                <w:szCs w:val="20"/>
              </w:rPr>
              <w:t>Prerequisites:</w:t>
            </w:r>
          </w:p>
        </w:tc>
        <w:tc>
          <w:tcPr>
            <w:tcW w:w="2754" w:type="dxa"/>
          </w:tcPr>
          <w:p w14:paraId="71CAD835" w14:textId="77777777" w:rsidR="00791049" w:rsidRPr="000960F1" w:rsidRDefault="00791049" w:rsidP="00791049">
            <w:pPr>
              <w:rPr>
                <w:rFonts w:ascii="Arial" w:hAnsi="Arial" w:cs="Arial"/>
                <w:bCs/>
                <w:sz w:val="20"/>
                <w:szCs w:val="20"/>
              </w:rPr>
            </w:pPr>
            <w:r>
              <w:rPr>
                <w:rFonts w:ascii="Arial" w:hAnsi="Arial" w:cs="Arial"/>
                <w:bCs/>
                <w:sz w:val="20"/>
                <w:szCs w:val="20"/>
              </w:rPr>
              <w:t>Guitar 3, 4</w:t>
            </w:r>
          </w:p>
        </w:tc>
      </w:tr>
      <w:tr w:rsidR="00791049" w:rsidRPr="008C5154" w14:paraId="4DCB771B" w14:textId="77777777" w:rsidTr="00FC6C77">
        <w:tc>
          <w:tcPr>
            <w:tcW w:w="2868" w:type="dxa"/>
            <w:gridSpan w:val="2"/>
          </w:tcPr>
          <w:p w14:paraId="4DDCCF07" w14:textId="77777777" w:rsidR="00791049" w:rsidRPr="000960F1" w:rsidRDefault="00791049" w:rsidP="00FC6C77">
            <w:pPr>
              <w:rPr>
                <w:rFonts w:ascii="Arial" w:hAnsi="Arial" w:cs="Arial"/>
                <w:b/>
                <w:bCs/>
                <w:sz w:val="20"/>
                <w:szCs w:val="20"/>
              </w:rPr>
            </w:pPr>
            <w:r w:rsidRPr="000960F1">
              <w:rPr>
                <w:rFonts w:ascii="Arial" w:hAnsi="Arial" w:cs="Arial"/>
                <w:b/>
                <w:bCs/>
                <w:sz w:val="20"/>
                <w:szCs w:val="20"/>
              </w:rPr>
              <w:t>Open to Grades:</w:t>
            </w:r>
          </w:p>
        </w:tc>
        <w:tc>
          <w:tcPr>
            <w:tcW w:w="3360" w:type="dxa"/>
          </w:tcPr>
          <w:p w14:paraId="2AFF23F3" w14:textId="77777777" w:rsidR="00791049" w:rsidRPr="000960F1" w:rsidRDefault="002873A5" w:rsidP="00FC6C77">
            <w:pPr>
              <w:rPr>
                <w:rFonts w:ascii="Arial" w:hAnsi="Arial" w:cs="Arial"/>
                <w:bCs/>
                <w:sz w:val="20"/>
                <w:szCs w:val="20"/>
              </w:rPr>
            </w:pPr>
            <w:r>
              <w:rPr>
                <w:rFonts w:ascii="Arial" w:hAnsi="Arial" w:cs="Arial"/>
                <w:bCs/>
                <w:sz w:val="20"/>
                <w:szCs w:val="20"/>
              </w:rPr>
              <w:t xml:space="preserve">11 </w:t>
            </w:r>
            <w:r w:rsidR="00791049" w:rsidRPr="000960F1">
              <w:rPr>
                <w:rFonts w:ascii="Arial" w:hAnsi="Arial" w:cs="Arial"/>
                <w:bCs/>
                <w:sz w:val="20"/>
                <w:szCs w:val="20"/>
              </w:rPr>
              <w:t>– 12</w:t>
            </w:r>
          </w:p>
        </w:tc>
        <w:tc>
          <w:tcPr>
            <w:tcW w:w="2034" w:type="dxa"/>
          </w:tcPr>
          <w:p w14:paraId="1912E40B" w14:textId="77777777" w:rsidR="00791049" w:rsidRPr="000960F1" w:rsidRDefault="00791049" w:rsidP="00FC6C77">
            <w:pPr>
              <w:rPr>
                <w:rFonts w:ascii="Arial" w:hAnsi="Arial" w:cs="Arial"/>
                <w:b/>
                <w:bCs/>
                <w:sz w:val="20"/>
                <w:szCs w:val="20"/>
              </w:rPr>
            </w:pPr>
            <w:r w:rsidRPr="000960F1">
              <w:rPr>
                <w:rFonts w:ascii="Arial" w:hAnsi="Arial" w:cs="Arial"/>
                <w:b/>
                <w:bCs/>
                <w:sz w:val="20"/>
                <w:szCs w:val="20"/>
              </w:rPr>
              <w:t>Length of Course:</w:t>
            </w:r>
          </w:p>
        </w:tc>
        <w:tc>
          <w:tcPr>
            <w:tcW w:w="2754" w:type="dxa"/>
          </w:tcPr>
          <w:p w14:paraId="04C32768" w14:textId="77777777" w:rsidR="00791049" w:rsidRPr="000960F1" w:rsidRDefault="00791049" w:rsidP="00FC6C77">
            <w:pPr>
              <w:rPr>
                <w:rFonts w:ascii="Arial" w:hAnsi="Arial" w:cs="Arial"/>
                <w:bCs/>
                <w:sz w:val="20"/>
                <w:szCs w:val="20"/>
              </w:rPr>
            </w:pPr>
            <w:r w:rsidRPr="000960F1">
              <w:rPr>
                <w:rFonts w:ascii="Arial" w:hAnsi="Arial" w:cs="Arial"/>
                <w:bCs/>
                <w:sz w:val="20"/>
                <w:szCs w:val="20"/>
              </w:rPr>
              <w:t>2 Semesters</w:t>
            </w:r>
          </w:p>
        </w:tc>
      </w:tr>
      <w:tr w:rsidR="00791049" w:rsidRPr="008C5154" w14:paraId="5454BE9A" w14:textId="77777777" w:rsidTr="00FC6C77">
        <w:tc>
          <w:tcPr>
            <w:tcW w:w="2868" w:type="dxa"/>
            <w:gridSpan w:val="2"/>
          </w:tcPr>
          <w:p w14:paraId="11A514BD" w14:textId="77777777" w:rsidR="00791049" w:rsidRPr="0014284E" w:rsidRDefault="00791049" w:rsidP="00FC6C77">
            <w:pPr>
              <w:rPr>
                <w:rFonts w:ascii="Arial" w:hAnsi="Arial" w:cs="Arial"/>
                <w:b/>
                <w:bCs/>
                <w:sz w:val="20"/>
                <w:szCs w:val="20"/>
              </w:rPr>
            </w:pPr>
            <w:r w:rsidRPr="0014284E">
              <w:rPr>
                <w:rFonts w:ascii="Arial" w:hAnsi="Arial" w:cs="Arial"/>
                <w:b/>
                <w:bCs/>
                <w:sz w:val="20"/>
                <w:szCs w:val="20"/>
              </w:rPr>
              <w:t>Course Codes:</w:t>
            </w:r>
          </w:p>
        </w:tc>
        <w:tc>
          <w:tcPr>
            <w:tcW w:w="3360" w:type="dxa"/>
          </w:tcPr>
          <w:p w14:paraId="0519468B" w14:textId="77777777" w:rsidR="00791049" w:rsidRPr="0014284E" w:rsidRDefault="00791049" w:rsidP="00FC6C77">
            <w:pPr>
              <w:rPr>
                <w:rFonts w:ascii="Arial" w:hAnsi="Arial" w:cs="Arial"/>
                <w:bCs/>
                <w:sz w:val="20"/>
                <w:szCs w:val="20"/>
              </w:rPr>
            </w:pPr>
            <w:r>
              <w:rPr>
                <w:rFonts w:ascii="Arial" w:hAnsi="Arial" w:cs="Arial"/>
                <w:bCs/>
                <w:sz w:val="20"/>
                <w:szCs w:val="20"/>
              </w:rPr>
              <w:t>06295 / 06296</w:t>
            </w:r>
          </w:p>
        </w:tc>
        <w:tc>
          <w:tcPr>
            <w:tcW w:w="4788" w:type="dxa"/>
            <w:gridSpan w:val="2"/>
          </w:tcPr>
          <w:p w14:paraId="35B3F898" w14:textId="77777777" w:rsidR="00791049" w:rsidRPr="000960F1" w:rsidRDefault="00791049" w:rsidP="00FC6C77">
            <w:pPr>
              <w:rPr>
                <w:rFonts w:ascii="Arial" w:hAnsi="Arial" w:cs="Arial"/>
                <w:bCs/>
                <w:sz w:val="20"/>
                <w:szCs w:val="20"/>
              </w:rPr>
            </w:pPr>
            <w:r w:rsidRPr="000960F1">
              <w:rPr>
                <w:rFonts w:ascii="Arial" w:hAnsi="Arial" w:cs="Arial"/>
                <w:b/>
                <w:bCs/>
                <w:sz w:val="20"/>
                <w:szCs w:val="20"/>
              </w:rPr>
              <w:t>Note:</w:t>
            </w:r>
            <w:r w:rsidRPr="000960F1">
              <w:rPr>
                <w:rFonts w:ascii="Arial" w:hAnsi="Arial" w:cs="Arial"/>
                <w:bCs/>
                <w:sz w:val="20"/>
                <w:szCs w:val="20"/>
              </w:rPr>
              <w:t xml:space="preserve"> </w:t>
            </w:r>
          </w:p>
        </w:tc>
      </w:tr>
      <w:tr w:rsidR="00791049" w:rsidRPr="008C5154" w14:paraId="5685888F" w14:textId="77777777" w:rsidTr="00FC6C77">
        <w:tc>
          <w:tcPr>
            <w:tcW w:w="11016" w:type="dxa"/>
            <w:gridSpan w:val="5"/>
          </w:tcPr>
          <w:p w14:paraId="5220FC8D" w14:textId="77777777" w:rsidR="00791049" w:rsidRPr="000960F1" w:rsidRDefault="00791049" w:rsidP="00FC6C77">
            <w:pPr>
              <w:jc w:val="both"/>
              <w:rPr>
                <w:rFonts w:ascii="Arial" w:hAnsi="Arial" w:cs="Arial"/>
                <w:sz w:val="20"/>
                <w:szCs w:val="20"/>
              </w:rPr>
            </w:pPr>
            <w:r w:rsidRPr="000960F1">
              <w:rPr>
                <w:rFonts w:ascii="Arial" w:hAnsi="Arial" w:cs="Arial"/>
                <w:b/>
                <w:bCs/>
                <w:sz w:val="20"/>
                <w:szCs w:val="20"/>
              </w:rPr>
              <w:t>Description:</w:t>
            </w:r>
            <w:r w:rsidRPr="000960F1">
              <w:rPr>
                <w:rFonts w:ascii="Arial" w:hAnsi="Arial" w:cs="Arial"/>
                <w:bCs/>
                <w:sz w:val="20"/>
                <w:szCs w:val="20"/>
              </w:rPr>
              <w:t xml:space="preserve"> </w:t>
            </w:r>
            <w:r w:rsidRPr="00D56F09">
              <w:rPr>
                <w:rFonts w:ascii="Arial" w:hAnsi="Arial" w:cs="Arial"/>
                <w:sz w:val="20"/>
                <w:szCs w:val="20"/>
              </w:rPr>
              <w:t>This course is designed as a performance class. Teacher and students select music to be performed based on personnel available in the class. A variety of learning styles will be used, but students must be self-motivated. Music from a variety of styles is to be performed in concert. Students are expected to refine knowledge of scales and chord progressions as well as music theory throughout the course.</w:t>
            </w:r>
          </w:p>
        </w:tc>
      </w:tr>
      <w:tr w:rsidR="00791049" w:rsidRPr="008C5154" w14:paraId="2C73A2F8" w14:textId="77777777" w:rsidTr="00FC6C77">
        <w:tc>
          <w:tcPr>
            <w:tcW w:w="1668" w:type="dxa"/>
          </w:tcPr>
          <w:p w14:paraId="5BD4BFE5" w14:textId="77777777" w:rsidR="00791049" w:rsidRPr="000960F1" w:rsidRDefault="00791049" w:rsidP="00FC6C77">
            <w:pPr>
              <w:rPr>
                <w:rFonts w:ascii="Arial" w:hAnsi="Arial" w:cs="Arial"/>
                <w:b/>
                <w:bCs/>
                <w:sz w:val="20"/>
                <w:szCs w:val="20"/>
              </w:rPr>
            </w:pPr>
            <w:r w:rsidRPr="000960F1">
              <w:rPr>
                <w:rFonts w:ascii="Arial" w:hAnsi="Arial" w:cs="Arial"/>
                <w:b/>
                <w:bCs/>
                <w:sz w:val="20"/>
                <w:szCs w:val="20"/>
              </w:rPr>
              <w:t>Homework:</w:t>
            </w:r>
          </w:p>
        </w:tc>
        <w:tc>
          <w:tcPr>
            <w:tcW w:w="9348" w:type="dxa"/>
            <w:gridSpan w:val="4"/>
          </w:tcPr>
          <w:p w14:paraId="0BD2AE41" w14:textId="77777777" w:rsidR="00791049" w:rsidRPr="008C5154" w:rsidRDefault="00791049" w:rsidP="00FC6C77">
            <w:pPr>
              <w:rPr>
                <w:rFonts w:ascii="Arial" w:hAnsi="Arial" w:cs="Arial"/>
                <w:bCs/>
                <w:sz w:val="20"/>
                <w:szCs w:val="20"/>
                <w:highlight w:val="yellow"/>
              </w:rPr>
            </w:pPr>
          </w:p>
        </w:tc>
      </w:tr>
    </w:tbl>
    <w:p w14:paraId="2A58FD3A" w14:textId="77777777" w:rsidR="00D56F09" w:rsidRPr="00256D51" w:rsidRDefault="00D56F09" w:rsidP="002C1B6F">
      <w:pPr>
        <w:rPr>
          <w:rFonts w:ascii="Arial" w:hAnsi="Arial" w:cs="Arial"/>
          <w:b/>
          <w:bCs/>
          <w:sz w:val="22"/>
          <w:szCs w:val="22"/>
          <w:u w:val="single"/>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2C1B6F" w:rsidRPr="000960F1" w14:paraId="57608342" w14:textId="77777777" w:rsidTr="008F1049">
        <w:tc>
          <w:tcPr>
            <w:tcW w:w="11016" w:type="dxa"/>
            <w:gridSpan w:val="5"/>
            <w:shd w:val="clear" w:color="auto" w:fill="CCC0D9" w:themeFill="accent4" w:themeFillTint="66"/>
          </w:tcPr>
          <w:p w14:paraId="32F76167" w14:textId="77777777" w:rsidR="002C1B6F" w:rsidRPr="000960F1" w:rsidRDefault="002C1B6F" w:rsidP="002C1B6F">
            <w:pPr>
              <w:rPr>
                <w:rFonts w:ascii="Arial" w:hAnsi="Arial" w:cs="Arial"/>
                <w:b/>
                <w:sz w:val="20"/>
                <w:szCs w:val="20"/>
                <w:u w:val="single"/>
              </w:rPr>
            </w:pPr>
            <w:r w:rsidRPr="000960F1">
              <w:rPr>
                <w:rFonts w:ascii="Arial" w:hAnsi="Arial" w:cs="Arial"/>
                <w:b/>
                <w:bCs/>
                <w:sz w:val="20"/>
                <w:szCs w:val="20"/>
                <w:u w:val="single"/>
              </w:rPr>
              <w:t>BEGINNING CHORAL MUSIC</w:t>
            </w:r>
          </w:p>
        </w:tc>
      </w:tr>
      <w:tr w:rsidR="002C1B6F" w:rsidRPr="000960F1" w14:paraId="573243D9" w14:textId="77777777" w:rsidTr="008F1049">
        <w:tc>
          <w:tcPr>
            <w:tcW w:w="2868" w:type="dxa"/>
            <w:gridSpan w:val="2"/>
          </w:tcPr>
          <w:p w14:paraId="2C9868D3"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Graduation Requirements:</w:t>
            </w:r>
          </w:p>
        </w:tc>
        <w:tc>
          <w:tcPr>
            <w:tcW w:w="3360" w:type="dxa"/>
          </w:tcPr>
          <w:p w14:paraId="6DFA2511"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 xml:space="preserve">Fine Arts </w:t>
            </w:r>
            <w:r w:rsidRPr="000960F1">
              <w:rPr>
                <w:rFonts w:ascii="Arial" w:hAnsi="Arial" w:cs="Arial"/>
                <w:bCs/>
                <w:sz w:val="20"/>
                <w:szCs w:val="20"/>
                <w:u w:val="single"/>
              </w:rPr>
              <w:t>or</w:t>
            </w:r>
            <w:r w:rsidRPr="000960F1">
              <w:rPr>
                <w:rFonts w:ascii="Arial" w:hAnsi="Arial" w:cs="Arial"/>
                <w:bCs/>
                <w:sz w:val="20"/>
                <w:szCs w:val="20"/>
              </w:rPr>
              <w:t xml:space="preserve"> Elective</w:t>
            </w:r>
          </w:p>
        </w:tc>
        <w:tc>
          <w:tcPr>
            <w:tcW w:w="2034" w:type="dxa"/>
          </w:tcPr>
          <w:p w14:paraId="306CE2C8"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Prerequisites:</w:t>
            </w:r>
          </w:p>
        </w:tc>
        <w:tc>
          <w:tcPr>
            <w:tcW w:w="2754" w:type="dxa"/>
          </w:tcPr>
          <w:p w14:paraId="5C44D1D2"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None</w:t>
            </w:r>
          </w:p>
        </w:tc>
      </w:tr>
      <w:tr w:rsidR="002C1B6F" w:rsidRPr="000960F1" w14:paraId="17D519AA" w14:textId="77777777" w:rsidTr="008F1049">
        <w:tc>
          <w:tcPr>
            <w:tcW w:w="2868" w:type="dxa"/>
            <w:gridSpan w:val="2"/>
          </w:tcPr>
          <w:p w14:paraId="3E61BE83"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Open to Grades:</w:t>
            </w:r>
          </w:p>
        </w:tc>
        <w:tc>
          <w:tcPr>
            <w:tcW w:w="3360" w:type="dxa"/>
          </w:tcPr>
          <w:p w14:paraId="46D689E5"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9 – 12</w:t>
            </w:r>
          </w:p>
        </w:tc>
        <w:tc>
          <w:tcPr>
            <w:tcW w:w="2034" w:type="dxa"/>
          </w:tcPr>
          <w:p w14:paraId="2F74FC05"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Length of Course:</w:t>
            </w:r>
          </w:p>
        </w:tc>
        <w:tc>
          <w:tcPr>
            <w:tcW w:w="2754" w:type="dxa"/>
          </w:tcPr>
          <w:p w14:paraId="35F51FE3"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2 Semesters</w:t>
            </w:r>
          </w:p>
        </w:tc>
      </w:tr>
      <w:tr w:rsidR="002C1B6F" w:rsidRPr="000960F1" w14:paraId="526511BD" w14:textId="77777777" w:rsidTr="008F1049">
        <w:tc>
          <w:tcPr>
            <w:tcW w:w="2868" w:type="dxa"/>
            <w:gridSpan w:val="2"/>
          </w:tcPr>
          <w:p w14:paraId="65464C32" w14:textId="77777777" w:rsidR="002C1B6F" w:rsidRPr="0014284E" w:rsidRDefault="002C1B6F" w:rsidP="002C1B6F">
            <w:pPr>
              <w:rPr>
                <w:rFonts w:ascii="Arial" w:hAnsi="Arial" w:cs="Arial"/>
                <w:b/>
                <w:bCs/>
                <w:sz w:val="20"/>
                <w:szCs w:val="20"/>
              </w:rPr>
            </w:pPr>
            <w:r w:rsidRPr="0014284E">
              <w:rPr>
                <w:rFonts w:ascii="Arial" w:hAnsi="Arial" w:cs="Arial"/>
                <w:b/>
                <w:bCs/>
                <w:sz w:val="20"/>
                <w:szCs w:val="20"/>
              </w:rPr>
              <w:t>Course Codes:</w:t>
            </w:r>
          </w:p>
        </w:tc>
        <w:tc>
          <w:tcPr>
            <w:tcW w:w="3360" w:type="dxa"/>
          </w:tcPr>
          <w:p w14:paraId="54E61844" w14:textId="77777777" w:rsidR="002C1B6F" w:rsidRPr="0014284E" w:rsidRDefault="002C1B6F" w:rsidP="002C1B6F">
            <w:pPr>
              <w:rPr>
                <w:rFonts w:ascii="Arial" w:hAnsi="Arial" w:cs="Arial"/>
                <w:bCs/>
                <w:sz w:val="20"/>
                <w:szCs w:val="20"/>
              </w:rPr>
            </w:pPr>
            <w:r>
              <w:rPr>
                <w:rFonts w:ascii="Arial" w:hAnsi="Arial" w:cs="Arial"/>
                <w:bCs/>
                <w:sz w:val="20"/>
                <w:szCs w:val="20"/>
              </w:rPr>
              <w:t>06041 / 06042</w:t>
            </w:r>
          </w:p>
        </w:tc>
        <w:tc>
          <w:tcPr>
            <w:tcW w:w="4788" w:type="dxa"/>
            <w:gridSpan w:val="2"/>
          </w:tcPr>
          <w:p w14:paraId="1A3DDD72" w14:textId="77777777" w:rsidR="002C1B6F" w:rsidRPr="000960F1" w:rsidRDefault="002C1B6F" w:rsidP="002C1B6F">
            <w:pPr>
              <w:rPr>
                <w:rFonts w:ascii="Arial" w:hAnsi="Arial" w:cs="Arial"/>
                <w:bCs/>
                <w:sz w:val="20"/>
                <w:szCs w:val="20"/>
                <w:highlight w:val="yellow"/>
              </w:rPr>
            </w:pPr>
            <w:r w:rsidRPr="00EA1633">
              <w:rPr>
                <w:rFonts w:ascii="Arial" w:hAnsi="Arial" w:cs="Arial"/>
                <w:b/>
                <w:bCs/>
                <w:sz w:val="20"/>
                <w:szCs w:val="20"/>
              </w:rPr>
              <w:t>Note:</w:t>
            </w:r>
            <w:r w:rsidRPr="00EA1633">
              <w:rPr>
                <w:rFonts w:ascii="Arial" w:hAnsi="Arial" w:cs="Arial"/>
                <w:bCs/>
                <w:sz w:val="20"/>
                <w:szCs w:val="20"/>
              </w:rPr>
              <w:t xml:space="preserve"> $5</w:t>
            </w:r>
            <w:r>
              <w:rPr>
                <w:rFonts w:ascii="Arial" w:hAnsi="Arial" w:cs="Arial"/>
                <w:bCs/>
                <w:sz w:val="20"/>
                <w:szCs w:val="20"/>
              </w:rPr>
              <w:t>0</w:t>
            </w:r>
            <w:r w:rsidRPr="00EA1633">
              <w:rPr>
                <w:rFonts w:ascii="Arial" w:hAnsi="Arial" w:cs="Arial"/>
                <w:bCs/>
                <w:sz w:val="20"/>
                <w:szCs w:val="20"/>
              </w:rPr>
              <w:t>.00 AIA participation fee is required.</w:t>
            </w:r>
          </w:p>
        </w:tc>
      </w:tr>
      <w:tr w:rsidR="002C1B6F" w:rsidRPr="000960F1" w14:paraId="15F4191C" w14:textId="77777777" w:rsidTr="008F1049">
        <w:tc>
          <w:tcPr>
            <w:tcW w:w="11016" w:type="dxa"/>
            <w:gridSpan w:val="5"/>
          </w:tcPr>
          <w:p w14:paraId="0A6669C3" w14:textId="77777777" w:rsidR="002C1B6F" w:rsidRPr="000960F1" w:rsidRDefault="002C1B6F" w:rsidP="002C1B6F">
            <w:pPr>
              <w:jc w:val="both"/>
              <w:rPr>
                <w:rFonts w:ascii="Arial" w:hAnsi="Arial" w:cs="Arial"/>
                <w:bCs/>
                <w:sz w:val="20"/>
                <w:szCs w:val="20"/>
              </w:rPr>
            </w:pPr>
            <w:r w:rsidRPr="000960F1">
              <w:rPr>
                <w:rFonts w:ascii="Arial" w:hAnsi="Arial" w:cs="Arial"/>
                <w:b/>
                <w:bCs/>
                <w:sz w:val="20"/>
                <w:szCs w:val="20"/>
              </w:rPr>
              <w:t>Description:</w:t>
            </w:r>
            <w:r w:rsidRPr="000960F1">
              <w:rPr>
                <w:rFonts w:ascii="Arial" w:hAnsi="Arial" w:cs="Arial"/>
                <w:bCs/>
                <w:sz w:val="20"/>
                <w:szCs w:val="20"/>
              </w:rPr>
              <w:t xml:space="preserve"> </w:t>
            </w:r>
            <w:r w:rsidRPr="00D56F09">
              <w:rPr>
                <w:rFonts w:ascii="Arial" w:hAnsi="Arial" w:cs="Arial"/>
                <w:bCs/>
                <w:sz w:val="20"/>
                <w:szCs w:val="20"/>
              </w:rPr>
              <w:t xml:space="preserve">This class introduces students to the basics of choral singing. From freshmen to </w:t>
            </w:r>
            <w:proofErr w:type="gramStart"/>
            <w:r w:rsidRPr="00D56F09">
              <w:rPr>
                <w:rFonts w:ascii="Arial" w:hAnsi="Arial" w:cs="Arial"/>
                <w:bCs/>
                <w:sz w:val="20"/>
                <w:szCs w:val="20"/>
              </w:rPr>
              <w:t>seniors</w:t>
            </w:r>
            <w:proofErr w:type="gramEnd"/>
            <w:r w:rsidRPr="00D56F09">
              <w:rPr>
                <w:rFonts w:ascii="Arial" w:hAnsi="Arial" w:cs="Arial"/>
                <w:bCs/>
                <w:sz w:val="20"/>
                <w:szCs w:val="20"/>
              </w:rPr>
              <w:t xml:space="preserve"> we are looking for students who enjoy singing. Even if you think you are not very good but enjoy it, join and see how much you will improve.  We will cover many topics in music such as form, history, style, genres, music theory and composers. This course also teaches choral technique, literature and performance aspects. Throughout the year they will study music from many different styles and genres. Everything from Classical to Broadway and everything in between will be studied. The course may be repeated for credit.</w:t>
            </w:r>
          </w:p>
        </w:tc>
      </w:tr>
      <w:tr w:rsidR="002C1B6F" w:rsidRPr="000960F1" w14:paraId="5A3C6F45" w14:textId="77777777" w:rsidTr="008F1049">
        <w:tc>
          <w:tcPr>
            <w:tcW w:w="1668" w:type="dxa"/>
          </w:tcPr>
          <w:p w14:paraId="507414A6"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Homework:</w:t>
            </w:r>
          </w:p>
        </w:tc>
        <w:tc>
          <w:tcPr>
            <w:tcW w:w="9348" w:type="dxa"/>
            <w:gridSpan w:val="4"/>
          </w:tcPr>
          <w:p w14:paraId="5C5A777B" w14:textId="77777777" w:rsidR="002C1B6F" w:rsidRDefault="002C1B6F" w:rsidP="002C1B6F">
            <w:pPr>
              <w:rPr>
                <w:rFonts w:ascii="Arial" w:hAnsi="Arial" w:cs="Arial"/>
                <w:bCs/>
                <w:sz w:val="20"/>
                <w:szCs w:val="20"/>
              </w:rPr>
            </w:pPr>
            <w:r w:rsidRPr="000960F1">
              <w:rPr>
                <w:rFonts w:ascii="Arial" w:hAnsi="Arial" w:cs="Arial"/>
                <w:bCs/>
                <w:sz w:val="20"/>
                <w:szCs w:val="20"/>
              </w:rPr>
              <w:t>ALL PERFORMANCES AND REHEARSALS ARE MANDATORY.</w:t>
            </w:r>
          </w:p>
          <w:p w14:paraId="3163AE18" w14:textId="77777777" w:rsidR="00AC2555" w:rsidRDefault="00AC2555" w:rsidP="002C1B6F">
            <w:pPr>
              <w:rPr>
                <w:rFonts w:ascii="Arial" w:hAnsi="Arial" w:cs="Arial"/>
                <w:bCs/>
                <w:sz w:val="20"/>
                <w:szCs w:val="20"/>
              </w:rPr>
            </w:pPr>
          </w:p>
          <w:p w14:paraId="0DCD7526" w14:textId="77777777" w:rsidR="00AC2555" w:rsidRDefault="00AC2555" w:rsidP="002C1B6F">
            <w:pPr>
              <w:rPr>
                <w:rFonts w:ascii="Arial" w:hAnsi="Arial" w:cs="Arial"/>
                <w:bCs/>
                <w:sz w:val="20"/>
                <w:szCs w:val="20"/>
              </w:rPr>
            </w:pPr>
          </w:p>
          <w:p w14:paraId="1048F71B" w14:textId="581A8E2F" w:rsidR="00AC2555" w:rsidRPr="000960F1" w:rsidRDefault="00AC2555" w:rsidP="002C1B6F">
            <w:pPr>
              <w:rPr>
                <w:rFonts w:ascii="Arial" w:hAnsi="Arial" w:cs="Arial"/>
                <w:bCs/>
                <w:sz w:val="20"/>
                <w:szCs w:val="20"/>
              </w:rPr>
            </w:pPr>
          </w:p>
        </w:tc>
      </w:tr>
    </w:tbl>
    <w:p w14:paraId="5B858733" w14:textId="77777777" w:rsidR="002C1B6F" w:rsidRPr="000960F1" w:rsidRDefault="002C1B6F" w:rsidP="002C1B6F">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2C1B6F" w:rsidRPr="000960F1" w14:paraId="2A3D9939" w14:textId="77777777" w:rsidTr="008F1049">
        <w:tc>
          <w:tcPr>
            <w:tcW w:w="11016" w:type="dxa"/>
            <w:gridSpan w:val="5"/>
            <w:shd w:val="clear" w:color="auto" w:fill="CCC0D9" w:themeFill="accent4" w:themeFillTint="66"/>
          </w:tcPr>
          <w:p w14:paraId="2CA0A744" w14:textId="77777777" w:rsidR="002C1B6F" w:rsidRPr="000960F1" w:rsidRDefault="002C1B6F" w:rsidP="002C1B6F">
            <w:pPr>
              <w:rPr>
                <w:rFonts w:ascii="Arial" w:hAnsi="Arial" w:cs="Arial"/>
                <w:b/>
                <w:sz w:val="20"/>
                <w:szCs w:val="20"/>
                <w:u w:val="single"/>
              </w:rPr>
            </w:pPr>
            <w:r w:rsidRPr="000960F1">
              <w:rPr>
                <w:rFonts w:ascii="Arial" w:hAnsi="Arial" w:cs="Arial"/>
                <w:b/>
                <w:bCs/>
                <w:sz w:val="20"/>
                <w:szCs w:val="20"/>
                <w:u w:val="single"/>
              </w:rPr>
              <w:lastRenderedPageBreak/>
              <w:t>ADVANCED CHORAL MUSIC</w:t>
            </w:r>
          </w:p>
        </w:tc>
      </w:tr>
      <w:tr w:rsidR="002C1B6F" w:rsidRPr="000960F1" w14:paraId="124A500F" w14:textId="77777777" w:rsidTr="008F1049">
        <w:tc>
          <w:tcPr>
            <w:tcW w:w="2868" w:type="dxa"/>
            <w:gridSpan w:val="2"/>
          </w:tcPr>
          <w:p w14:paraId="182BD80E"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Graduation Requirements:</w:t>
            </w:r>
          </w:p>
        </w:tc>
        <w:tc>
          <w:tcPr>
            <w:tcW w:w="3360" w:type="dxa"/>
          </w:tcPr>
          <w:p w14:paraId="650C5B57"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 xml:space="preserve">Fine Arts </w:t>
            </w:r>
            <w:r w:rsidRPr="000960F1">
              <w:rPr>
                <w:rFonts w:ascii="Arial" w:hAnsi="Arial" w:cs="Arial"/>
                <w:bCs/>
                <w:sz w:val="20"/>
                <w:szCs w:val="20"/>
                <w:u w:val="single"/>
              </w:rPr>
              <w:t>or</w:t>
            </w:r>
            <w:r w:rsidRPr="000960F1">
              <w:rPr>
                <w:rFonts w:ascii="Arial" w:hAnsi="Arial" w:cs="Arial"/>
                <w:bCs/>
                <w:sz w:val="20"/>
                <w:szCs w:val="20"/>
              </w:rPr>
              <w:t xml:space="preserve"> Elective</w:t>
            </w:r>
          </w:p>
        </w:tc>
        <w:tc>
          <w:tcPr>
            <w:tcW w:w="2034" w:type="dxa"/>
          </w:tcPr>
          <w:p w14:paraId="2618F2AC"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Prerequisites:</w:t>
            </w:r>
          </w:p>
        </w:tc>
        <w:tc>
          <w:tcPr>
            <w:tcW w:w="2754" w:type="dxa"/>
          </w:tcPr>
          <w:p w14:paraId="262270B3" w14:textId="77777777" w:rsidR="002C1B6F" w:rsidRPr="000960F1" w:rsidRDefault="0025579A" w:rsidP="002C1B6F">
            <w:pPr>
              <w:rPr>
                <w:rFonts w:ascii="Arial" w:hAnsi="Arial" w:cs="Arial"/>
                <w:bCs/>
                <w:sz w:val="20"/>
                <w:szCs w:val="20"/>
              </w:rPr>
            </w:pPr>
            <w:r>
              <w:rPr>
                <w:rFonts w:ascii="Arial" w:hAnsi="Arial" w:cs="Arial"/>
                <w:bCs/>
                <w:sz w:val="20"/>
                <w:szCs w:val="20"/>
              </w:rPr>
              <w:t>Beginning Choral Music</w:t>
            </w:r>
          </w:p>
        </w:tc>
      </w:tr>
      <w:tr w:rsidR="002C1B6F" w:rsidRPr="000960F1" w14:paraId="08FC4588" w14:textId="77777777" w:rsidTr="008F1049">
        <w:tc>
          <w:tcPr>
            <w:tcW w:w="2868" w:type="dxa"/>
            <w:gridSpan w:val="2"/>
          </w:tcPr>
          <w:p w14:paraId="47EDF86F"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Open to Grades:</w:t>
            </w:r>
          </w:p>
        </w:tc>
        <w:tc>
          <w:tcPr>
            <w:tcW w:w="3360" w:type="dxa"/>
          </w:tcPr>
          <w:p w14:paraId="0F60A1E1" w14:textId="77777777" w:rsidR="002C1B6F" w:rsidRPr="000960F1" w:rsidRDefault="002873A5" w:rsidP="002C1B6F">
            <w:pPr>
              <w:rPr>
                <w:rFonts w:ascii="Arial" w:hAnsi="Arial" w:cs="Arial"/>
                <w:bCs/>
                <w:sz w:val="20"/>
                <w:szCs w:val="20"/>
              </w:rPr>
            </w:pPr>
            <w:r>
              <w:rPr>
                <w:rFonts w:ascii="Arial" w:hAnsi="Arial" w:cs="Arial"/>
                <w:bCs/>
                <w:sz w:val="20"/>
                <w:szCs w:val="20"/>
              </w:rPr>
              <w:t>10</w:t>
            </w:r>
            <w:r w:rsidR="002C1B6F" w:rsidRPr="000960F1">
              <w:rPr>
                <w:rFonts w:ascii="Arial" w:hAnsi="Arial" w:cs="Arial"/>
                <w:bCs/>
                <w:sz w:val="20"/>
                <w:szCs w:val="20"/>
              </w:rPr>
              <w:t xml:space="preserve"> – 12</w:t>
            </w:r>
          </w:p>
        </w:tc>
        <w:tc>
          <w:tcPr>
            <w:tcW w:w="2034" w:type="dxa"/>
          </w:tcPr>
          <w:p w14:paraId="092EE944"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Length of Course:</w:t>
            </w:r>
          </w:p>
        </w:tc>
        <w:tc>
          <w:tcPr>
            <w:tcW w:w="2754" w:type="dxa"/>
          </w:tcPr>
          <w:p w14:paraId="67B795D7" w14:textId="77777777" w:rsidR="002C1B6F" w:rsidRPr="000960F1" w:rsidRDefault="002C1B6F" w:rsidP="002C1B6F">
            <w:pPr>
              <w:rPr>
                <w:rFonts w:ascii="Arial" w:hAnsi="Arial" w:cs="Arial"/>
                <w:bCs/>
                <w:sz w:val="20"/>
                <w:szCs w:val="20"/>
              </w:rPr>
            </w:pPr>
            <w:r w:rsidRPr="000960F1">
              <w:rPr>
                <w:rFonts w:ascii="Arial" w:hAnsi="Arial" w:cs="Arial"/>
                <w:bCs/>
                <w:sz w:val="20"/>
                <w:szCs w:val="20"/>
              </w:rPr>
              <w:t>2 Semesters</w:t>
            </w:r>
          </w:p>
        </w:tc>
      </w:tr>
      <w:tr w:rsidR="002C1B6F" w:rsidRPr="000960F1" w14:paraId="61C9E7C7" w14:textId="77777777" w:rsidTr="008F1049">
        <w:tc>
          <w:tcPr>
            <w:tcW w:w="2868" w:type="dxa"/>
            <w:gridSpan w:val="2"/>
          </w:tcPr>
          <w:p w14:paraId="51041F83" w14:textId="77777777" w:rsidR="002C1B6F" w:rsidRPr="000960F1" w:rsidRDefault="002C1B6F" w:rsidP="002C1B6F">
            <w:pPr>
              <w:rPr>
                <w:rFonts w:ascii="Arial" w:hAnsi="Arial" w:cs="Arial"/>
                <w:b/>
                <w:bCs/>
                <w:sz w:val="20"/>
                <w:szCs w:val="20"/>
              </w:rPr>
            </w:pPr>
            <w:r w:rsidRPr="0014284E">
              <w:rPr>
                <w:rFonts w:ascii="Arial" w:hAnsi="Arial" w:cs="Arial"/>
                <w:b/>
                <w:bCs/>
                <w:sz w:val="20"/>
                <w:szCs w:val="20"/>
              </w:rPr>
              <w:t>Course Codes:</w:t>
            </w:r>
          </w:p>
        </w:tc>
        <w:tc>
          <w:tcPr>
            <w:tcW w:w="3360" w:type="dxa"/>
          </w:tcPr>
          <w:p w14:paraId="2639CBC5" w14:textId="77777777" w:rsidR="002C1B6F" w:rsidRPr="000960F1" w:rsidRDefault="002C1B6F" w:rsidP="002C1B6F">
            <w:pPr>
              <w:rPr>
                <w:rFonts w:ascii="Arial" w:hAnsi="Arial" w:cs="Arial"/>
                <w:bCs/>
                <w:sz w:val="20"/>
                <w:szCs w:val="20"/>
              </w:rPr>
            </w:pPr>
            <w:r>
              <w:rPr>
                <w:rFonts w:ascii="Arial" w:hAnsi="Arial" w:cs="Arial"/>
                <w:bCs/>
                <w:sz w:val="20"/>
                <w:szCs w:val="20"/>
              </w:rPr>
              <w:t>06047 / 06048</w:t>
            </w:r>
          </w:p>
        </w:tc>
        <w:tc>
          <w:tcPr>
            <w:tcW w:w="4788" w:type="dxa"/>
            <w:gridSpan w:val="2"/>
          </w:tcPr>
          <w:p w14:paraId="124AFC9E" w14:textId="77777777" w:rsidR="002C1B6F" w:rsidRPr="00EA1633" w:rsidRDefault="002C1B6F" w:rsidP="002C1B6F">
            <w:pPr>
              <w:rPr>
                <w:rFonts w:ascii="Arial" w:hAnsi="Arial" w:cs="Arial"/>
                <w:bCs/>
                <w:sz w:val="20"/>
                <w:szCs w:val="20"/>
              </w:rPr>
            </w:pPr>
            <w:r w:rsidRPr="00EA1633">
              <w:rPr>
                <w:rFonts w:ascii="Arial" w:hAnsi="Arial" w:cs="Arial"/>
                <w:b/>
                <w:bCs/>
                <w:sz w:val="20"/>
                <w:szCs w:val="20"/>
              </w:rPr>
              <w:t>Note:</w:t>
            </w:r>
            <w:r w:rsidRPr="00EA1633">
              <w:rPr>
                <w:rFonts w:ascii="Arial" w:hAnsi="Arial" w:cs="Arial"/>
                <w:bCs/>
                <w:sz w:val="20"/>
                <w:szCs w:val="20"/>
              </w:rPr>
              <w:t xml:space="preserve"> $5</w:t>
            </w:r>
            <w:r>
              <w:rPr>
                <w:rFonts w:ascii="Arial" w:hAnsi="Arial" w:cs="Arial"/>
                <w:bCs/>
                <w:sz w:val="20"/>
                <w:szCs w:val="20"/>
              </w:rPr>
              <w:t>0</w:t>
            </w:r>
            <w:r w:rsidRPr="00EA1633">
              <w:rPr>
                <w:rFonts w:ascii="Arial" w:hAnsi="Arial" w:cs="Arial"/>
                <w:bCs/>
                <w:sz w:val="20"/>
                <w:szCs w:val="20"/>
              </w:rPr>
              <w:t>.00 AIA participation fee is required.</w:t>
            </w:r>
          </w:p>
        </w:tc>
      </w:tr>
      <w:tr w:rsidR="002C1B6F" w:rsidRPr="000960F1" w14:paraId="01ACC830" w14:textId="77777777" w:rsidTr="008F1049">
        <w:tc>
          <w:tcPr>
            <w:tcW w:w="11016" w:type="dxa"/>
            <w:gridSpan w:val="5"/>
          </w:tcPr>
          <w:p w14:paraId="19CDA7D8" w14:textId="77777777" w:rsidR="002C1B6F" w:rsidRPr="000960F1" w:rsidRDefault="002C1B6F" w:rsidP="002C1B6F">
            <w:pPr>
              <w:jc w:val="both"/>
              <w:rPr>
                <w:rFonts w:ascii="Arial" w:hAnsi="Arial" w:cs="Arial"/>
                <w:bCs/>
                <w:sz w:val="20"/>
                <w:szCs w:val="20"/>
              </w:rPr>
            </w:pPr>
            <w:r w:rsidRPr="000960F1">
              <w:rPr>
                <w:rFonts w:ascii="Arial" w:hAnsi="Arial" w:cs="Arial"/>
                <w:b/>
                <w:bCs/>
                <w:sz w:val="20"/>
                <w:szCs w:val="20"/>
              </w:rPr>
              <w:t>Description:</w:t>
            </w:r>
            <w:r w:rsidRPr="000960F1">
              <w:rPr>
                <w:rFonts w:ascii="Arial" w:hAnsi="Arial" w:cs="Arial"/>
                <w:bCs/>
                <w:sz w:val="20"/>
                <w:szCs w:val="20"/>
              </w:rPr>
              <w:t xml:space="preserve"> </w:t>
            </w:r>
            <w:r w:rsidRPr="00D56F09">
              <w:rPr>
                <w:rFonts w:ascii="Arial" w:hAnsi="Arial" w:cs="Arial"/>
                <w:bCs/>
                <w:sz w:val="20"/>
                <w:szCs w:val="20"/>
              </w:rPr>
              <w:t xml:space="preserve">This ensemble performs difficult literature and has had previous experience in choral music and singing. This ensemble also </w:t>
            </w:r>
            <w:proofErr w:type="gramStart"/>
            <w:r w:rsidRPr="00D56F09">
              <w:rPr>
                <w:rFonts w:ascii="Arial" w:hAnsi="Arial" w:cs="Arial"/>
                <w:bCs/>
                <w:sz w:val="20"/>
                <w:szCs w:val="20"/>
              </w:rPr>
              <w:t>has the opportunity to</w:t>
            </w:r>
            <w:proofErr w:type="gramEnd"/>
            <w:r w:rsidRPr="00D56F09">
              <w:rPr>
                <w:rFonts w:ascii="Arial" w:hAnsi="Arial" w:cs="Arial"/>
                <w:bCs/>
                <w:sz w:val="20"/>
                <w:szCs w:val="20"/>
              </w:rPr>
              <w:t xml:space="preserve"> travel to festivals and competitions.  We will cover many topics in music such as form, history, style, genres, music theory and composers. This course also teaches choral technique, literature and performance aspects. Throughout the year they will study music from many different styles and genres. Everything from Classical to Broadway and everything in between will be studied. There may be required rehearsals outside of the normal school day.  The course may be repeated for credit.</w:t>
            </w:r>
          </w:p>
        </w:tc>
      </w:tr>
      <w:tr w:rsidR="002C1B6F" w:rsidRPr="00C66C9F" w14:paraId="545711BE" w14:textId="77777777" w:rsidTr="008F1049">
        <w:tc>
          <w:tcPr>
            <w:tcW w:w="1668" w:type="dxa"/>
          </w:tcPr>
          <w:p w14:paraId="5C888E30" w14:textId="77777777" w:rsidR="002C1B6F" w:rsidRPr="000960F1" w:rsidRDefault="002C1B6F" w:rsidP="002C1B6F">
            <w:pPr>
              <w:rPr>
                <w:rFonts w:ascii="Arial" w:hAnsi="Arial" w:cs="Arial"/>
                <w:b/>
                <w:bCs/>
                <w:sz w:val="20"/>
                <w:szCs w:val="20"/>
              </w:rPr>
            </w:pPr>
            <w:r w:rsidRPr="000960F1">
              <w:rPr>
                <w:rFonts w:ascii="Arial" w:hAnsi="Arial" w:cs="Arial"/>
                <w:b/>
                <w:bCs/>
                <w:sz w:val="20"/>
                <w:szCs w:val="20"/>
              </w:rPr>
              <w:t>Homework:</w:t>
            </w:r>
          </w:p>
        </w:tc>
        <w:tc>
          <w:tcPr>
            <w:tcW w:w="9348" w:type="dxa"/>
            <w:gridSpan w:val="4"/>
          </w:tcPr>
          <w:p w14:paraId="7DC39C7B" w14:textId="77777777" w:rsidR="002C1B6F" w:rsidRPr="00C66C9F" w:rsidRDefault="002C1B6F" w:rsidP="002C1B6F">
            <w:pPr>
              <w:rPr>
                <w:rFonts w:ascii="Arial" w:hAnsi="Arial" w:cs="Arial"/>
                <w:bCs/>
                <w:sz w:val="20"/>
                <w:szCs w:val="20"/>
              </w:rPr>
            </w:pPr>
            <w:r w:rsidRPr="000960F1">
              <w:rPr>
                <w:rFonts w:ascii="Arial" w:hAnsi="Arial" w:cs="Arial"/>
                <w:bCs/>
                <w:sz w:val="20"/>
                <w:szCs w:val="20"/>
              </w:rPr>
              <w:t>ALL PERFORMANCES AND REHEARSALS ARE MANDATORY.</w:t>
            </w:r>
          </w:p>
        </w:tc>
      </w:tr>
    </w:tbl>
    <w:p w14:paraId="12B54C31" w14:textId="77777777" w:rsidR="00607BDD" w:rsidRDefault="00607BDD" w:rsidP="00A129EE">
      <w:pPr>
        <w:rPr>
          <w:rFonts w:ascii="Arial" w:hAnsi="Arial" w:cs="Arial"/>
          <w:b/>
          <w:bCs/>
          <w:sz w:val="20"/>
          <w:szCs w:val="20"/>
        </w:rPr>
      </w:pPr>
    </w:p>
    <w:p w14:paraId="5038AFE5" w14:textId="77777777" w:rsidR="00607BDD" w:rsidRDefault="00607BDD" w:rsidP="00A129EE">
      <w:pPr>
        <w:rPr>
          <w:rFonts w:ascii="Arial" w:hAnsi="Arial" w:cs="Arial"/>
          <w:b/>
          <w:bCs/>
          <w:sz w:val="20"/>
          <w:szCs w:val="20"/>
        </w:rPr>
      </w:pPr>
    </w:p>
    <w:p w14:paraId="29C0B198" w14:textId="77777777" w:rsidR="005F3D44" w:rsidRDefault="005F3D44" w:rsidP="00A129EE">
      <w:pPr>
        <w:rPr>
          <w:rFonts w:ascii="Arial" w:hAnsi="Arial" w:cs="Arial"/>
          <w:b/>
          <w:bCs/>
          <w:sz w:val="20"/>
          <w:szCs w:val="20"/>
        </w:rPr>
      </w:pPr>
    </w:p>
    <w:p w14:paraId="6069E00B" w14:textId="77777777" w:rsidR="00A129EE" w:rsidRDefault="00A129EE" w:rsidP="00A129EE">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88960" behindDoc="0" locked="0" layoutInCell="1" allowOverlap="1" wp14:anchorId="4CA73D4F" wp14:editId="46E7D57E">
                <wp:simplePos x="0" y="0"/>
                <wp:positionH relativeFrom="column">
                  <wp:posOffset>0</wp:posOffset>
                </wp:positionH>
                <wp:positionV relativeFrom="paragraph">
                  <wp:posOffset>14605</wp:posOffset>
                </wp:positionV>
                <wp:extent cx="6858000" cy="337820"/>
                <wp:effectExtent l="0" t="0" r="95250" b="1003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7820"/>
                        </a:xfrm>
                        <a:prstGeom prst="rect">
                          <a:avLst/>
                        </a:prstGeom>
                        <a:solidFill>
                          <a:srgbClr val="FFFF99"/>
                        </a:solidFill>
                        <a:ln w="12700">
                          <a:solidFill>
                            <a:srgbClr val="800080"/>
                          </a:solidFill>
                          <a:miter lim="800000"/>
                          <a:headEnd/>
                          <a:tailEnd/>
                        </a:ln>
                        <a:effectLst>
                          <a:outerShdw dist="107763" dir="2700000" algn="ctr" rotWithShape="0">
                            <a:srgbClr val="808080">
                              <a:alpha val="50000"/>
                            </a:srgbClr>
                          </a:outerShdw>
                        </a:effectLst>
                      </wps:spPr>
                      <wps:txbx>
                        <w:txbxContent>
                          <w:p w14:paraId="6DA1F678"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LANGUAGE ARTS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3D4F" id="Text Box 29" o:spid="_x0000_s1042" type="#_x0000_t202" style="position:absolute;margin-left:0;margin-top:1.15pt;width:540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" fillcolor="#ff9" strokecolor="purple" strokeweight="1pt">
                <v:shadow on="t" opacity=".5" offset="6pt,6pt"/>
                <v:textbox>
                  <w:txbxContent>
                    <w:p w14:paraId="6DA1F678"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LANGUAGE ARTS CURRICULUM</w:t>
                      </w:r>
                    </w:p>
                  </w:txbxContent>
                </v:textbox>
              </v:shape>
            </w:pict>
          </mc:Fallback>
        </mc:AlternateContent>
      </w:r>
    </w:p>
    <w:p w14:paraId="58C4FF4E" w14:textId="77777777" w:rsidR="00A129EE" w:rsidRDefault="00A129EE" w:rsidP="00A129EE">
      <w:pPr>
        <w:rPr>
          <w:rFonts w:ascii="Arial" w:hAnsi="Arial" w:cs="Arial"/>
          <w:b/>
          <w:bCs/>
          <w:sz w:val="20"/>
          <w:szCs w:val="20"/>
        </w:rPr>
      </w:pPr>
    </w:p>
    <w:p w14:paraId="1883301A" w14:textId="77777777" w:rsidR="00A129EE" w:rsidRDefault="00A129EE" w:rsidP="00A129EE">
      <w:pPr>
        <w:rPr>
          <w:rFonts w:ascii="Arial" w:hAnsi="Arial" w:cs="Arial"/>
          <w:b/>
          <w:bCs/>
          <w:sz w:val="20"/>
          <w:szCs w:val="20"/>
        </w:rPr>
      </w:pPr>
    </w:p>
    <w:p w14:paraId="7BD903F9" w14:textId="77777777" w:rsidR="00A129EE" w:rsidRDefault="00A129EE" w:rsidP="00A129EE">
      <w:pPr>
        <w:jc w:val="center"/>
        <w:rPr>
          <w:rFonts w:ascii="Arial" w:hAnsi="Arial" w:cs="Arial"/>
          <w:b/>
        </w:rPr>
      </w:pPr>
    </w:p>
    <w:p w14:paraId="4F7A5FF1" w14:textId="77777777" w:rsidR="00DF3154" w:rsidRDefault="00A129EE" w:rsidP="00DF3154">
      <w:pPr>
        <w:jc w:val="center"/>
      </w:pPr>
      <w:r>
        <w:rPr>
          <w:rFonts w:ascii="Arial" w:hAnsi="Arial" w:cs="Arial"/>
          <w:b/>
        </w:rPr>
        <w:t>For additional course description information, please visit the Language Arts department page at</w:t>
      </w:r>
      <w:r w:rsidRPr="00B950BA">
        <w:rPr>
          <w:rFonts w:ascii="Arial" w:hAnsi="Arial" w:cs="Arial"/>
          <w:b/>
        </w:rPr>
        <w:t xml:space="preserve">: </w:t>
      </w:r>
      <w:hyperlink r:id="rId28" w:history="1">
        <w:r w:rsidR="00DF3154" w:rsidRPr="00DF3154">
          <w:rPr>
            <w:rStyle w:val="Hyperlink"/>
            <w:rFonts w:ascii="Arial" w:hAnsi="Arial" w:cs="Arial"/>
            <w:b/>
          </w:rPr>
          <w:t>http://sabinohs.tusd1.schooldesk.net/Academics/Language-Arts</w:t>
        </w:r>
      </w:hyperlink>
    </w:p>
    <w:p w14:paraId="24BF7D64" w14:textId="7B50F704" w:rsidR="00A129EE" w:rsidRDefault="00A129EE" w:rsidP="00DF3154">
      <w:pPr>
        <w:jc w:val="center"/>
        <w:rPr>
          <w:rFonts w:ascii="Arial" w:hAnsi="Arial" w:cs="Arial"/>
          <w:b/>
        </w:rPr>
      </w:pPr>
      <w:r w:rsidRPr="00A07386">
        <w:rPr>
          <w:rFonts w:ascii="Arial" w:hAnsi="Arial" w:cs="Arial"/>
          <w:b/>
          <w:bCs/>
          <w:sz w:val="48"/>
        </w:rPr>
        <w:t>O</w:t>
      </w:r>
      <w:r w:rsidRPr="00A07386">
        <w:rPr>
          <w:rFonts w:ascii="Arial" w:hAnsi="Arial" w:cs="Arial"/>
          <w:sz w:val="20"/>
        </w:rPr>
        <w:t>ur primary goal is to assist students to become life-long learners and knowledgeable citizens. Good communication skills – the ability to read, write, speak, and listen well – will help students succeed in their future education, in their chosen occupation, and in their relationships with others. For these reasons, English is required for four years</w:t>
      </w:r>
      <w:r w:rsidR="00AC2555">
        <w:rPr>
          <w:rFonts w:ascii="Arial" w:hAnsi="Arial" w:cs="Arial"/>
          <w:sz w:val="20"/>
        </w:rPr>
        <w:t>.</w:t>
      </w:r>
    </w:p>
    <w:p w14:paraId="613A1AD3" w14:textId="77777777" w:rsidR="00A129EE" w:rsidRPr="00B60F87" w:rsidRDefault="00A129EE" w:rsidP="00A129EE">
      <w:pPr>
        <w:jc w:val="center"/>
        <w:rPr>
          <w:rFonts w:ascii="Arial" w:hAnsi="Arial" w:cs="Arial"/>
          <w:b/>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1"/>
        <w:gridCol w:w="2015"/>
        <w:gridCol w:w="2691"/>
      </w:tblGrid>
      <w:tr w:rsidR="00A129EE" w:rsidRPr="00C66C9F" w14:paraId="39E147AA" w14:textId="77777777" w:rsidTr="00AC3EE7">
        <w:tc>
          <w:tcPr>
            <w:tcW w:w="11016" w:type="dxa"/>
            <w:gridSpan w:val="5"/>
            <w:shd w:val="clear" w:color="auto" w:fill="CCC0D9" w:themeFill="accent4" w:themeFillTint="66"/>
          </w:tcPr>
          <w:p w14:paraId="0D240505"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ENGLISH 9 (FRESHMEN)</w:t>
            </w:r>
          </w:p>
        </w:tc>
      </w:tr>
      <w:tr w:rsidR="00A129EE" w:rsidRPr="00C66C9F" w14:paraId="1103053B" w14:textId="77777777" w:rsidTr="00AC3EE7">
        <w:tc>
          <w:tcPr>
            <w:tcW w:w="2868" w:type="dxa"/>
            <w:gridSpan w:val="2"/>
          </w:tcPr>
          <w:p w14:paraId="12871D1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47427D7"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Language Arts</w:t>
            </w:r>
          </w:p>
        </w:tc>
        <w:tc>
          <w:tcPr>
            <w:tcW w:w="2034" w:type="dxa"/>
          </w:tcPr>
          <w:p w14:paraId="57294230"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64DD188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r w:rsidR="00A129EE" w:rsidRPr="00C66C9F" w14:paraId="7B6A23E0" w14:textId="77777777" w:rsidTr="00AC3EE7">
        <w:tc>
          <w:tcPr>
            <w:tcW w:w="2868" w:type="dxa"/>
            <w:gridSpan w:val="2"/>
          </w:tcPr>
          <w:p w14:paraId="3BEC6A8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77BF521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9</w:t>
            </w:r>
          </w:p>
        </w:tc>
        <w:tc>
          <w:tcPr>
            <w:tcW w:w="2034" w:type="dxa"/>
          </w:tcPr>
          <w:p w14:paraId="01BD6480"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59C526B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398562C9" w14:textId="77777777" w:rsidTr="00AC3EE7">
        <w:tc>
          <w:tcPr>
            <w:tcW w:w="2868" w:type="dxa"/>
            <w:gridSpan w:val="2"/>
          </w:tcPr>
          <w:p w14:paraId="31EF357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40E3286A"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05001 / 05002</w:t>
            </w:r>
          </w:p>
        </w:tc>
        <w:tc>
          <w:tcPr>
            <w:tcW w:w="4788" w:type="dxa"/>
            <w:gridSpan w:val="2"/>
          </w:tcPr>
          <w:p w14:paraId="659252F5"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1BEA30E1" w14:textId="77777777" w:rsidTr="00AC3EE7">
        <w:tc>
          <w:tcPr>
            <w:tcW w:w="11016" w:type="dxa"/>
            <w:gridSpan w:val="5"/>
          </w:tcPr>
          <w:p w14:paraId="4D2B946E" w14:textId="77777777" w:rsidR="00A129EE" w:rsidRPr="00C66C9F" w:rsidRDefault="00A129EE" w:rsidP="00FD0164">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AE0140">
              <w:rPr>
                <w:rFonts w:ascii="Arial" w:hAnsi="Arial" w:cs="Arial"/>
                <w:sz w:val="20"/>
                <w:szCs w:val="20"/>
              </w:rPr>
              <w:t xml:space="preserve">Freshman English will emphasize critical reading, writing, speaking, listening, and thinking skills as outlined in the Arizona Standards in order to provide a solid foundation not only with English skills, but in preparation for the </w:t>
            </w:r>
            <w:r w:rsidR="00FD0164" w:rsidRPr="00AE0140">
              <w:rPr>
                <w:rFonts w:ascii="Arial" w:hAnsi="Arial" w:cs="Arial"/>
                <w:sz w:val="20"/>
                <w:szCs w:val="20"/>
              </w:rPr>
              <w:t>State mandated exams.</w:t>
            </w:r>
          </w:p>
        </w:tc>
      </w:tr>
      <w:tr w:rsidR="00A129EE" w:rsidRPr="00C66C9F" w14:paraId="1DAF6310" w14:textId="77777777" w:rsidTr="00AC3EE7">
        <w:tc>
          <w:tcPr>
            <w:tcW w:w="1668" w:type="dxa"/>
          </w:tcPr>
          <w:p w14:paraId="0261F75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3598E29" w14:textId="77777777" w:rsidR="00A129EE" w:rsidRPr="00C66C9F" w:rsidRDefault="00A129EE" w:rsidP="00D045B5">
            <w:pPr>
              <w:rPr>
                <w:rFonts w:ascii="Arial" w:hAnsi="Arial" w:cs="Arial"/>
                <w:bCs/>
                <w:sz w:val="20"/>
                <w:szCs w:val="20"/>
              </w:rPr>
            </w:pPr>
            <w:r w:rsidRPr="00C66C9F">
              <w:rPr>
                <w:rFonts w:ascii="Arial" w:hAnsi="Arial" w:cs="Arial"/>
                <w:sz w:val="20"/>
              </w:rPr>
              <w:t>3 – 5 hours per week; vocabulary study; outside reading and writing assignments.</w:t>
            </w:r>
          </w:p>
        </w:tc>
      </w:tr>
    </w:tbl>
    <w:p w14:paraId="6C780EB4" w14:textId="77777777" w:rsidR="00A129EE" w:rsidRPr="007C2A5C" w:rsidRDefault="00A129EE" w:rsidP="00A129EE">
      <w:pPr>
        <w:rPr>
          <w:rFonts w:ascii="Arial" w:hAnsi="Arial" w:cs="Arial"/>
          <w:b/>
          <w:bCs/>
          <w:sz w:val="16"/>
          <w:szCs w:val="16"/>
        </w:rPr>
      </w:pPr>
    </w:p>
    <w:p w14:paraId="4BFEFBFC" w14:textId="77777777" w:rsidR="00A129EE" w:rsidRPr="00A6187B" w:rsidRDefault="00A129EE"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49"/>
        <w:gridCol w:w="3260"/>
        <w:gridCol w:w="2012"/>
        <w:gridCol w:w="2711"/>
      </w:tblGrid>
      <w:tr w:rsidR="00A129EE" w:rsidRPr="00C66C9F" w14:paraId="2D6BD95D" w14:textId="77777777" w:rsidTr="00AC3EE7">
        <w:tc>
          <w:tcPr>
            <w:tcW w:w="11016" w:type="dxa"/>
            <w:gridSpan w:val="5"/>
            <w:shd w:val="clear" w:color="auto" w:fill="CCC0D9" w:themeFill="accent4" w:themeFillTint="66"/>
          </w:tcPr>
          <w:p w14:paraId="1015BFCD"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ENGLISH GATE 9 (FRESHMEN GATE)</w:t>
            </w:r>
          </w:p>
        </w:tc>
      </w:tr>
      <w:tr w:rsidR="00A129EE" w:rsidRPr="00C66C9F" w14:paraId="41D553F7" w14:textId="77777777" w:rsidTr="00AC3EE7">
        <w:tc>
          <w:tcPr>
            <w:tcW w:w="2868" w:type="dxa"/>
            <w:gridSpan w:val="2"/>
          </w:tcPr>
          <w:p w14:paraId="1D7E9FF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1DCBEF79"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Language Arts</w:t>
            </w:r>
          </w:p>
        </w:tc>
        <w:tc>
          <w:tcPr>
            <w:tcW w:w="2034" w:type="dxa"/>
          </w:tcPr>
          <w:p w14:paraId="33AEAA88"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4ED0F86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 xml:space="preserve">Teacher </w:t>
            </w:r>
            <w:r>
              <w:rPr>
                <w:rFonts w:ascii="Arial" w:hAnsi="Arial" w:cs="Arial"/>
                <w:bCs/>
                <w:sz w:val="20"/>
                <w:szCs w:val="20"/>
              </w:rPr>
              <w:t>Recommendation</w:t>
            </w:r>
          </w:p>
        </w:tc>
      </w:tr>
      <w:tr w:rsidR="00A129EE" w:rsidRPr="00C66C9F" w14:paraId="317AE91A" w14:textId="77777777" w:rsidTr="00AC3EE7">
        <w:tc>
          <w:tcPr>
            <w:tcW w:w="2868" w:type="dxa"/>
            <w:gridSpan w:val="2"/>
          </w:tcPr>
          <w:p w14:paraId="3003037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7EA808A6"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9</w:t>
            </w:r>
          </w:p>
        </w:tc>
        <w:tc>
          <w:tcPr>
            <w:tcW w:w="2034" w:type="dxa"/>
          </w:tcPr>
          <w:p w14:paraId="0F60B926"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0CABAF9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13E8E318" w14:textId="77777777" w:rsidTr="00AC3EE7">
        <w:tc>
          <w:tcPr>
            <w:tcW w:w="2868" w:type="dxa"/>
            <w:gridSpan w:val="2"/>
          </w:tcPr>
          <w:p w14:paraId="534D505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58107897"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05009 / 05010</w:t>
            </w:r>
          </w:p>
        </w:tc>
        <w:tc>
          <w:tcPr>
            <w:tcW w:w="4788" w:type="dxa"/>
            <w:gridSpan w:val="2"/>
          </w:tcPr>
          <w:p w14:paraId="0AEF2847" w14:textId="77777777" w:rsidR="00A129EE" w:rsidRPr="00C66C9F" w:rsidRDefault="00A129EE" w:rsidP="0025579A">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Two period block in conjunction with </w:t>
            </w:r>
            <w:r w:rsidR="0025579A">
              <w:rPr>
                <w:rFonts w:ascii="Arial" w:hAnsi="Arial" w:cs="Arial"/>
                <w:bCs/>
                <w:sz w:val="20"/>
                <w:szCs w:val="20"/>
              </w:rPr>
              <w:t>AP Human Geography</w:t>
            </w:r>
          </w:p>
        </w:tc>
      </w:tr>
      <w:tr w:rsidR="00A129EE" w:rsidRPr="00C66C9F" w14:paraId="4A03E379" w14:textId="77777777" w:rsidTr="00AC3EE7">
        <w:tc>
          <w:tcPr>
            <w:tcW w:w="11016" w:type="dxa"/>
            <w:gridSpan w:val="5"/>
          </w:tcPr>
          <w:p w14:paraId="685CC524" w14:textId="77777777"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AE0140">
              <w:rPr>
                <w:rFonts w:ascii="Arial" w:hAnsi="Arial" w:cs="Arial"/>
                <w:sz w:val="20"/>
                <w:szCs w:val="20"/>
              </w:rPr>
              <w:t>The content and study required in this class is more concentrated and rigorous than that of Freshman English. The course emphasizes effective written communication. Writing skills are enhanced through a study of grammar and sentence patterns. Literary elements, vocabulary and conventions are emphasized.</w:t>
            </w:r>
          </w:p>
        </w:tc>
      </w:tr>
      <w:tr w:rsidR="00A129EE" w:rsidRPr="00C66C9F" w14:paraId="022EA81E" w14:textId="77777777" w:rsidTr="00AC3EE7">
        <w:tc>
          <w:tcPr>
            <w:tcW w:w="1668" w:type="dxa"/>
          </w:tcPr>
          <w:p w14:paraId="123A7A4B"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55690666" w14:textId="77777777" w:rsidR="00A129EE" w:rsidRDefault="00A129EE" w:rsidP="00D045B5">
            <w:pPr>
              <w:rPr>
                <w:rFonts w:ascii="Arial" w:hAnsi="Arial" w:cs="Arial"/>
                <w:sz w:val="20"/>
              </w:rPr>
            </w:pPr>
            <w:r w:rsidRPr="00C66C9F">
              <w:rPr>
                <w:rFonts w:ascii="Arial" w:hAnsi="Arial" w:cs="Arial"/>
                <w:sz w:val="20"/>
              </w:rPr>
              <w:t>5 – 8 hours per week; reading; writing; research; and project assignments.</w:t>
            </w:r>
          </w:p>
          <w:p w14:paraId="687240D9" w14:textId="6C21528E" w:rsidR="00AC2555" w:rsidRPr="00C66C9F" w:rsidRDefault="00AC2555" w:rsidP="00D045B5">
            <w:pPr>
              <w:rPr>
                <w:rFonts w:ascii="Arial" w:hAnsi="Arial" w:cs="Arial"/>
                <w:sz w:val="20"/>
              </w:rPr>
            </w:pPr>
          </w:p>
        </w:tc>
      </w:tr>
    </w:tbl>
    <w:p w14:paraId="52F42DDC" w14:textId="77777777" w:rsidR="00A129EE" w:rsidRPr="00A6187B" w:rsidRDefault="00A129EE"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1"/>
        <w:gridCol w:w="2015"/>
        <w:gridCol w:w="2691"/>
      </w:tblGrid>
      <w:tr w:rsidR="00A129EE" w:rsidRPr="00C66C9F" w14:paraId="44604583" w14:textId="77777777" w:rsidTr="00AC3EE7">
        <w:tc>
          <w:tcPr>
            <w:tcW w:w="11016" w:type="dxa"/>
            <w:gridSpan w:val="5"/>
            <w:shd w:val="clear" w:color="auto" w:fill="CCC0D9" w:themeFill="accent4" w:themeFillTint="66"/>
          </w:tcPr>
          <w:p w14:paraId="7C903C25"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ENGLISH 10 (SOPHOMORE ENGLISH)</w:t>
            </w:r>
          </w:p>
        </w:tc>
      </w:tr>
      <w:tr w:rsidR="00A129EE" w:rsidRPr="00C66C9F" w14:paraId="7805DCC4" w14:textId="77777777" w:rsidTr="00AC3EE7">
        <w:tc>
          <w:tcPr>
            <w:tcW w:w="2868" w:type="dxa"/>
            <w:gridSpan w:val="2"/>
          </w:tcPr>
          <w:p w14:paraId="3C5785FC"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4BBF4C2"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Language Arts</w:t>
            </w:r>
          </w:p>
        </w:tc>
        <w:tc>
          <w:tcPr>
            <w:tcW w:w="2034" w:type="dxa"/>
          </w:tcPr>
          <w:p w14:paraId="39A972A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349FF85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English 9</w:t>
            </w:r>
          </w:p>
        </w:tc>
      </w:tr>
      <w:tr w:rsidR="00A129EE" w:rsidRPr="00C66C9F" w14:paraId="6DA84551" w14:textId="77777777" w:rsidTr="00AC3EE7">
        <w:tc>
          <w:tcPr>
            <w:tcW w:w="2868" w:type="dxa"/>
            <w:gridSpan w:val="2"/>
          </w:tcPr>
          <w:p w14:paraId="13F344E4"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76A691B4"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10</w:t>
            </w:r>
          </w:p>
        </w:tc>
        <w:tc>
          <w:tcPr>
            <w:tcW w:w="2034" w:type="dxa"/>
          </w:tcPr>
          <w:p w14:paraId="6F308D0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349FB324"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3D3FE954" w14:textId="77777777" w:rsidTr="00AC3EE7">
        <w:tc>
          <w:tcPr>
            <w:tcW w:w="2868" w:type="dxa"/>
            <w:gridSpan w:val="2"/>
          </w:tcPr>
          <w:p w14:paraId="6B781B13"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79B3A26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05013 / 05014</w:t>
            </w:r>
          </w:p>
        </w:tc>
        <w:tc>
          <w:tcPr>
            <w:tcW w:w="4788" w:type="dxa"/>
            <w:gridSpan w:val="2"/>
          </w:tcPr>
          <w:p w14:paraId="7B6A6F61"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575913A9" w14:textId="77777777" w:rsidTr="00AC3EE7">
        <w:tc>
          <w:tcPr>
            <w:tcW w:w="11016" w:type="dxa"/>
            <w:gridSpan w:val="5"/>
          </w:tcPr>
          <w:p w14:paraId="57E7168D" w14:textId="77777777" w:rsidR="00A129EE" w:rsidRPr="00C66C9F" w:rsidRDefault="00A129EE" w:rsidP="00FD0164">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AE0140">
              <w:rPr>
                <w:rFonts w:ascii="Arial" w:hAnsi="Arial" w:cs="Arial"/>
                <w:sz w:val="20"/>
                <w:szCs w:val="20"/>
              </w:rPr>
              <w:t xml:space="preserve">Sophomore English continues to emphasize critical reading, writing, speaking, listening, and thinking skills as outlined in the Arizona Standards in order to provide a solid foundation not only with English skills, but also in preparation for the </w:t>
            </w:r>
            <w:r w:rsidR="00FD0164" w:rsidRPr="00AE0140">
              <w:rPr>
                <w:rFonts w:ascii="Arial" w:hAnsi="Arial" w:cs="Arial"/>
                <w:sz w:val="20"/>
                <w:szCs w:val="20"/>
              </w:rPr>
              <w:t>State mandated exam</w:t>
            </w:r>
            <w:r w:rsidRPr="00AE0140">
              <w:rPr>
                <w:rFonts w:ascii="Arial" w:hAnsi="Arial" w:cs="Arial"/>
                <w:sz w:val="20"/>
                <w:szCs w:val="20"/>
              </w:rPr>
              <w:t>. Students will focus on vocabulary development and reading comprehension strategies through understanding literary, functional and persuasive text and test-taking skills.</w:t>
            </w:r>
          </w:p>
        </w:tc>
      </w:tr>
      <w:tr w:rsidR="00A129EE" w:rsidRPr="00C66C9F" w14:paraId="2881D0E5" w14:textId="77777777" w:rsidTr="00AC3EE7">
        <w:tc>
          <w:tcPr>
            <w:tcW w:w="1668" w:type="dxa"/>
          </w:tcPr>
          <w:p w14:paraId="0F541E94"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2925C1A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3 – 5 hours per week; reading; writing; research; and project assignments.</w:t>
            </w:r>
          </w:p>
        </w:tc>
      </w:tr>
    </w:tbl>
    <w:p w14:paraId="1737BCC2" w14:textId="77777777" w:rsidR="00A129EE" w:rsidRDefault="00A129EE" w:rsidP="00A129EE">
      <w:pPr>
        <w:rPr>
          <w:rFonts w:ascii="Arial" w:hAnsi="Arial" w:cs="Arial"/>
          <w:b/>
          <w:bCs/>
          <w:sz w:val="20"/>
          <w:szCs w:val="20"/>
        </w:rPr>
      </w:pPr>
    </w:p>
    <w:p w14:paraId="3E8791B7" w14:textId="77777777" w:rsidR="002E1BB4" w:rsidRPr="00A6187B" w:rsidRDefault="002E1BB4"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1"/>
        <w:gridCol w:w="2015"/>
        <w:gridCol w:w="2691"/>
      </w:tblGrid>
      <w:tr w:rsidR="00A129EE" w:rsidRPr="00C66C9F" w14:paraId="52400F94" w14:textId="77777777" w:rsidTr="00AC3EE7">
        <w:tc>
          <w:tcPr>
            <w:tcW w:w="11016" w:type="dxa"/>
            <w:gridSpan w:val="5"/>
            <w:shd w:val="clear" w:color="auto" w:fill="CCC0D9" w:themeFill="accent4" w:themeFillTint="66"/>
          </w:tcPr>
          <w:p w14:paraId="71EDFE42"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lastRenderedPageBreak/>
              <w:t>ENGLISH HONORS 10 (SOPHOMORE HONORS)</w:t>
            </w:r>
          </w:p>
        </w:tc>
      </w:tr>
      <w:tr w:rsidR="00A129EE" w:rsidRPr="00C66C9F" w14:paraId="71BED5BC" w14:textId="77777777" w:rsidTr="00AC3EE7">
        <w:tc>
          <w:tcPr>
            <w:tcW w:w="2868" w:type="dxa"/>
            <w:gridSpan w:val="2"/>
          </w:tcPr>
          <w:p w14:paraId="7EA2864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C06C9C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Language Arts</w:t>
            </w:r>
          </w:p>
        </w:tc>
        <w:tc>
          <w:tcPr>
            <w:tcW w:w="2034" w:type="dxa"/>
          </w:tcPr>
          <w:p w14:paraId="6B78C6A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136A5801"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“B” or above in English 9</w:t>
            </w:r>
          </w:p>
        </w:tc>
      </w:tr>
      <w:tr w:rsidR="00A129EE" w:rsidRPr="00C66C9F" w14:paraId="3F9E5497" w14:textId="77777777" w:rsidTr="00AC3EE7">
        <w:tc>
          <w:tcPr>
            <w:tcW w:w="2868" w:type="dxa"/>
            <w:gridSpan w:val="2"/>
          </w:tcPr>
          <w:p w14:paraId="411A700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2E498C26"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10</w:t>
            </w:r>
          </w:p>
        </w:tc>
        <w:tc>
          <w:tcPr>
            <w:tcW w:w="2034" w:type="dxa"/>
          </w:tcPr>
          <w:p w14:paraId="5692571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4723B332"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2824553A" w14:textId="77777777" w:rsidTr="00AC3EE7">
        <w:tc>
          <w:tcPr>
            <w:tcW w:w="2868" w:type="dxa"/>
            <w:gridSpan w:val="2"/>
          </w:tcPr>
          <w:p w14:paraId="381FED03"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3BD462DB"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05019 / 05020</w:t>
            </w:r>
          </w:p>
        </w:tc>
        <w:tc>
          <w:tcPr>
            <w:tcW w:w="4788" w:type="dxa"/>
            <w:gridSpan w:val="2"/>
          </w:tcPr>
          <w:p w14:paraId="5DE1526F"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62BBC9DF" w14:textId="77777777" w:rsidTr="00AC3EE7">
        <w:tc>
          <w:tcPr>
            <w:tcW w:w="11016" w:type="dxa"/>
            <w:gridSpan w:val="5"/>
          </w:tcPr>
          <w:p w14:paraId="14E650F0" w14:textId="77777777" w:rsidR="00A129EE" w:rsidRPr="00FD0164" w:rsidRDefault="00A129EE" w:rsidP="00D045B5">
            <w:pPr>
              <w:jc w:val="both"/>
              <w:rPr>
                <w:rFonts w:ascii="Arial" w:hAnsi="Arial" w:cs="Arial"/>
                <w:b/>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AE0140">
              <w:rPr>
                <w:rFonts w:ascii="Arial" w:hAnsi="Arial" w:cs="Arial"/>
                <w:sz w:val="20"/>
                <w:szCs w:val="20"/>
              </w:rPr>
              <w:t xml:space="preserve">This is an enriched course surveying short stories, essays, drama and novels. Selected works by world recognized authors are included. Students review basic sentence structure to understand and practice correct usage. They refine their writing skills and add variety exploring theme and character development. Research papers and persuasive essays are also required. Students study AIMS skills within the context of their reading and writing assignments. The course requires additional in-class reading and writing as well as a heavier homework load. Students are subject to high expectations, particularly </w:t>
            </w:r>
            <w:proofErr w:type="gramStart"/>
            <w:r w:rsidRPr="00AE0140">
              <w:rPr>
                <w:rFonts w:ascii="Arial" w:hAnsi="Arial" w:cs="Arial"/>
                <w:sz w:val="20"/>
                <w:szCs w:val="20"/>
              </w:rPr>
              <w:t>with regard to</w:t>
            </w:r>
            <w:proofErr w:type="gramEnd"/>
            <w:r w:rsidRPr="00AE0140">
              <w:rPr>
                <w:rFonts w:ascii="Arial" w:hAnsi="Arial" w:cs="Arial"/>
                <w:sz w:val="20"/>
                <w:szCs w:val="20"/>
              </w:rPr>
              <w:t xml:space="preserve"> the development of critical thinking skills and the ability to successfully complete complex writing tasks.</w:t>
            </w:r>
            <w:r w:rsidR="00FD0164" w:rsidRPr="00AE0140">
              <w:rPr>
                <w:rFonts w:ascii="Arial" w:hAnsi="Arial" w:cs="Arial"/>
                <w:sz w:val="20"/>
                <w:szCs w:val="20"/>
              </w:rPr>
              <w:t xml:space="preserve"> </w:t>
            </w:r>
            <w:r w:rsidR="00FD0164" w:rsidRPr="00AE0140">
              <w:rPr>
                <w:rFonts w:ascii="Arial" w:hAnsi="Arial" w:cs="Arial"/>
                <w:b/>
                <w:sz w:val="20"/>
                <w:szCs w:val="20"/>
              </w:rPr>
              <w:t>Students should be prepared to read multiple books at one time.</w:t>
            </w:r>
          </w:p>
        </w:tc>
      </w:tr>
      <w:tr w:rsidR="00A129EE" w:rsidRPr="00C66C9F" w14:paraId="5D4E4A15" w14:textId="77777777" w:rsidTr="00AC3EE7">
        <w:tc>
          <w:tcPr>
            <w:tcW w:w="1668" w:type="dxa"/>
          </w:tcPr>
          <w:p w14:paraId="593C632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7CB59627"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5 – 8 hours per week; vocabulary study; intensive outside reading and writing assignments.</w:t>
            </w:r>
          </w:p>
        </w:tc>
      </w:tr>
    </w:tbl>
    <w:p w14:paraId="1F7CE178" w14:textId="77777777" w:rsidR="00A129EE" w:rsidRPr="00A6187B" w:rsidRDefault="00A129EE"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1"/>
        <w:gridCol w:w="2015"/>
        <w:gridCol w:w="2691"/>
      </w:tblGrid>
      <w:tr w:rsidR="00A129EE" w:rsidRPr="00C66C9F" w14:paraId="51DF2C18" w14:textId="77777777" w:rsidTr="00AC3EE7">
        <w:tc>
          <w:tcPr>
            <w:tcW w:w="11016" w:type="dxa"/>
            <w:gridSpan w:val="5"/>
            <w:shd w:val="clear" w:color="auto" w:fill="CCC0D9" w:themeFill="accent4" w:themeFillTint="66"/>
          </w:tcPr>
          <w:p w14:paraId="14E28A45"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ENGLISH 11 (JUNIOR ENGLISH)</w:t>
            </w:r>
          </w:p>
        </w:tc>
      </w:tr>
      <w:tr w:rsidR="00A129EE" w:rsidRPr="00C66C9F" w14:paraId="5B091E4A" w14:textId="77777777" w:rsidTr="00AC3EE7">
        <w:tc>
          <w:tcPr>
            <w:tcW w:w="2868" w:type="dxa"/>
            <w:gridSpan w:val="2"/>
          </w:tcPr>
          <w:p w14:paraId="79AB62F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EFFA9AB"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Language Arts</w:t>
            </w:r>
          </w:p>
        </w:tc>
        <w:tc>
          <w:tcPr>
            <w:tcW w:w="2034" w:type="dxa"/>
          </w:tcPr>
          <w:p w14:paraId="711CD12C"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79916CD5"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English 10</w:t>
            </w:r>
          </w:p>
        </w:tc>
      </w:tr>
      <w:tr w:rsidR="00A129EE" w:rsidRPr="00C66C9F" w14:paraId="0F4574EB" w14:textId="77777777" w:rsidTr="00AC3EE7">
        <w:tc>
          <w:tcPr>
            <w:tcW w:w="2868" w:type="dxa"/>
            <w:gridSpan w:val="2"/>
          </w:tcPr>
          <w:p w14:paraId="07DBE0E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1950374B"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11</w:t>
            </w:r>
          </w:p>
        </w:tc>
        <w:tc>
          <w:tcPr>
            <w:tcW w:w="2034" w:type="dxa"/>
          </w:tcPr>
          <w:p w14:paraId="3565FA4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243E90CB"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5B26DB39" w14:textId="77777777" w:rsidTr="00AC3EE7">
        <w:tc>
          <w:tcPr>
            <w:tcW w:w="2868" w:type="dxa"/>
            <w:gridSpan w:val="2"/>
          </w:tcPr>
          <w:p w14:paraId="76A3258C"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6BE46551"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05025 / 05026</w:t>
            </w:r>
          </w:p>
        </w:tc>
        <w:tc>
          <w:tcPr>
            <w:tcW w:w="4788" w:type="dxa"/>
            <w:gridSpan w:val="2"/>
          </w:tcPr>
          <w:p w14:paraId="340FBF33"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4451FAA5" w14:textId="77777777" w:rsidTr="00AC3EE7">
        <w:tc>
          <w:tcPr>
            <w:tcW w:w="11016" w:type="dxa"/>
            <w:gridSpan w:val="5"/>
          </w:tcPr>
          <w:p w14:paraId="7CB4EF6C" w14:textId="77777777" w:rsidR="00A129EE" w:rsidRPr="00C66C9F" w:rsidRDefault="00A129EE" w:rsidP="00A276A0">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AE0140">
              <w:rPr>
                <w:rFonts w:ascii="Arial" w:hAnsi="Arial" w:cs="Arial"/>
                <w:sz w:val="20"/>
                <w:szCs w:val="20"/>
              </w:rPr>
              <w:t>Junior English emphasizes mastery in the areas of reading, writing, listening, speaking, and critical thinking. Junior English explores the genres and eras of American literature by reading and critically analyzing personal experience narratives, essays, historical accounts, speeches, and fiction, including short stories, novels, and dramas. Students see the juxtaposition of American literature with American history and their impact on the world and individual today. Students develop and refine writing skills writing persuasive essays and speeches, literary analyses, and narratives. Special projects, oral presentations, and collaborative group work are included to further develop speaking and listening skills. Composition lessons focus on organization, word choice, sentence fluency, including MLA format and documentation.</w:t>
            </w:r>
          </w:p>
        </w:tc>
      </w:tr>
      <w:tr w:rsidR="00A129EE" w:rsidRPr="00C66C9F" w14:paraId="17449C98" w14:textId="77777777" w:rsidTr="00AC3EE7">
        <w:tc>
          <w:tcPr>
            <w:tcW w:w="1668" w:type="dxa"/>
          </w:tcPr>
          <w:p w14:paraId="180961E3"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3AFD020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3 – 5 hours per week; vocabulary study; outside reading and writing assignments.</w:t>
            </w:r>
          </w:p>
        </w:tc>
      </w:tr>
    </w:tbl>
    <w:p w14:paraId="3E382DF7" w14:textId="77777777" w:rsidR="00251857" w:rsidRPr="00A6187B" w:rsidRDefault="00251857"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1"/>
        <w:gridCol w:w="2015"/>
        <w:gridCol w:w="2691"/>
      </w:tblGrid>
      <w:tr w:rsidR="00A129EE" w:rsidRPr="00C66C9F" w14:paraId="45F87807" w14:textId="77777777" w:rsidTr="00AC3EE7">
        <w:tc>
          <w:tcPr>
            <w:tcW w:w="11016" w:type="dxa"/>
            <w:gridSpan w:val="5"/>
            <w:shd w:val="clear" w:color="auto" w:fill="CCC0D9" w:themeFill="accent4" w:themeFillTint="66"/>
          </w:tcPr>
          <w:p w14:paraId="0C481FCB"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ENGLISH HONORS 11 (JUNIOR HONORS)</w:t>
            </w:r>
          </w:p>
        </w:tc>
      </w:tr>
      <w:tr w:rsidR="00A129EE" w:rsidRPr="00C66C9F" w14:paraId="146CCD8D" w14:textId="77777777" w:rsidTr="00AC3EE7">
        <w:tc>
          <w:tcPr>
            <w:tcW w:w="2868" w:type="dxa"/>
            <w:gridSpan w:val="2"/>
          </w:tcPr>
          <w:p w14:paraId="682170B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5EF1ECF"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Language Arts</w:t>
            </w:r>
          </w:p>
        </w:tc>
        <w:tc>
          <w:tcPr>
            <w:tcW w:w="2034" w:type="dxa"/>
          </w:tcPr>
          <w:p w14:paraId="217DD9B8"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74163E9C"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“B” or above in English 10</w:t>
            </w:r>
          </w:p>
        </w:tc>
      </w:tr>
      <w:tr w:rsidR="00A129EE" w:rsidRPr="00C66C9F" w14:paraId="7B96B35E" w14:textId="77777777" w:rsidTr="00AC3EE7">
        <w:tc>
          <w:tcPr>
            <w:tcW w:w="2868" w:type="dxa"/>
            <w:gridSpan w:val="2"/>
          </w:tcPr>
          <w:p w14:paraId="2D165CD6"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4DF44393"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11</w:t>
            </w:r>
          </w:p>
        </w:tc>
        <w:tc>
          <w:tcPr>
            <w:tcW w:w="2034" w:type="dxa"/>
          </w:tcPr>
          <w:p w14:paraId="2ED1435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2D10E10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0428FD2A" w14:textId="77777777" w:rsidTr="00AC3EE7">
        <w:tc>
          <w:tcPr>
            <w:tcW w:w="2868" w:type="dxa"/>
            <w:gridSpan w:val="2"/>
          </w:tcPr>
          <w:p w14:paraId="5F6C22D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5280ADED"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05031 / 05032</w:t>
            </w:r>
          </w:p>
        </w:tc>
        <w:tc>
          <w:tcPr>
            <w:tcW w:w="4788" w:type="dxa"/>
            <w:gridSpan w:val="2"/>
          </w:tcPr>
          <w:p w14:paraId="2D9D3C8F"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0C564D80" w14:textId="77777777" w:rsidTr="00AC3EE7">
        <w:tc>
          <w:tcPr>
            <w:tcW w:w="11016" w:type="dxa"/>
            <w:gridSpan w:val="5"/>
          </w:tcPr>
          <w:p w14:paraId="3384E51D" w14:textId="77777777" w:rsidR="00A129EE" w:rsidRPr="00C66C9F" w:rsidRDefault="00A129EE" w:rsidP="00EB2720">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AE0140">
              <w:rPr>
                <w:rFonts w:ascii="Arial" w:hAnsi="Arial" w:cs="Arial"/>
                <w:sz w:val="20"/>
                <w:szCs w:val="20"/>
              </w:rPr>
              <w:t xml:space="preserve">This class is an enriched American literature course. The literature written in America is surveyed with an emphasis on how historic voices are still evident in American culture. Students read </w:t>
            </w:r>
            <w:r w:rsidR="00EB2720" w:rsidRPr="00AE0140">
              <w:rPr>
                <w:rFonts w:ascii="Arial" w:hAnsi="Arial" w:cs="Arial"/>
                <w:sz w:val="20"/>
                <w:szCs w:val="20"/>
              </w:rPr>
              <w:t xml:space="preserve">and analyze </w:t>
            </w:r>
            <w:r w:rsidRPr="00AE0140">
              <w:rPr>
                <w:rFonts w:ascii="Arial" w:hAnsi="Arial" w:cs="Arial"/>
                <w:sz w:val="20"/>
                <w:szCs w:val="20"/>
              </w:rPr>
              <w:t xml:space="preserve">at least four major American novels. Writing skill development includes literary analyses, essays, and in-class essay tests. Students continue to improve their vocabularies and their understanding of grammar, mechanics, and usage. Students are subject to high expectations, particularly </w:t>
            </w:r>
            <w:proofErr w:type="gramStart"/>
            <w:r w:rsidRPr="00AE0140">
              <w:rPr>
                <w:rFonts w:ascii="Arial" w:hAnsi="Arial" w:cs="Arial"/>
                <w:sz w:val="20"/>
                <w:szCs w:val="20"/>
              </w:rPr>
              <w:t>with regard to</w:t>
            </w:r>
            <w:proofErr w:type="gramEnd"/>
            <w:r w:rsidRPr="00AE0140">
              <w:rPr>
                <w:rFonts w:ascii="Arial" w:hAnsi="Arial" w:cs="Arial"/>
                <w:sz w:val="20"/>
                <w:szCs w:val="20"/>
              </w:rPr>
              <w:t xml:space="preserve"> the development of critical thinking skills and the ability to successfully complete complex writing tasks.</w:t>
            </w:r>
          </w:p>
        </w:tc>
      </w:tr>
      <w:tr w:rsidR="00A129EE" w:rsidRPr="00C66C9F" w14:paraId="3694B145" w14:textId="77777777" w:rsidTr="00AC3EE7">
        <w:tc>
          <w:tcPr>
            <w:tcW w:w="1668" w:type="dxa"/>
          </w:tcPr>
          <w:p w14:paraId="65E7D14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955AB2E" w14:textId="2BFE5C17" w:rsidR="00AC2555" w:rsidRPr="00C66C9F" w:rsidRDefault="00A129EE" w:rsidP="00D045B5">
            <w:pPr>
              <w:rPr>
                <w:rFonts w:ascii="Arial" w:hAnsi="Arial" w:cs="Arial"/>
                <w:bCs/>
                <w:sz w:val="20"/>
                <w:szCs w:val="20"/>
              </w:rPr>
            </w:pPr>
            <w:r w:rsidRPr="00C66C9F">
              <w:rPr>
                <w:rFonts w:ascii="Arial" w:hAnsi="Arial" w:cs="Arial"/>
                <w:bCs/>
                <w:sz w:val="20"/>
                <w:szCs w:val="20"/>
              </w:rPr>
              <w:t>5 – 8 hours per week; vocabulary study; extensive outside reading and writing assignments.</w:t>
            </w:r>
          </w:p>
        </w:tc>
      </w:tr>
    </w:tbl>
    <w:p w14:paraId="10EC2434" w14:textId="77777777" w:rsidR="00D56F09" w:rsidRPr="00A6187B" w:rsidRDefault="00D56F09"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0"/>
        <w:gridCol w:w="2015"/>
        <w:gridCol w:w="2692"/>
      </w:tblGrid>
      <w:tr w:rsidR="00A129EE" w:rsidRPr="00C66C9F" w14:paraId="77CFC23C" w14:textId="77777777" w:rsidTr="00AC3EE7">
        <w:tc>
          <w:tcPr>
            <w:tcW w:w="11016" w:type="dxa"/>
            <w:gridSpan w:val="5"/>
            <w:shd w:val="clear" w:color="auto" w:fill="CCC0D9" w:themeFill="accent4" w:themeFillTint="66"/>
          </w:tcPr>
          <w:p w14:paraId="4E358F85"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ENGLISH LANGUAGE (AP ENGLISH LANGUAGE &amp; COMPOSITION)</w:t>
            </w:r>
          </w:p>
        </w:tc>
      </w:tr>
      <w:tr w:rsidR="00A129EE" w:rsidRPr="00C66C9F" w14:paraId="5E9BEA4E" w14:textId="77777777" w:rsidTr="00AC3EE7">
        <w:tc>
          <w:tcPr>
            <w:tcW w:w="2868" w:type="dxa"/>
            <w:gridSpan w:val="2"/>
          </w:tcPr>
          <w:p w14:paraId="785B62F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4EFAE29"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Language Arts</w:t>
            </w:r>
          </w:p>
        </w:tc>
        <w:tc>
          <w:tcPr>
            <w:tcW w:w="2034" w:type="dxa"/>
          </w:tcPr>
          <w:p w14:paraId="59F9496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4B823E46"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 xml:space="preserve">English 10 </w:t>
            </w:r>
            <w:r w:rsidRPr="00C66C9F">
              <w:rPr>
                <w:rFonts w:ascii="Arial" w:hAnsi="Arial" w:cs="Arial"/>
                <w:bCs/>
                <w:sz w:val="20"/>
                <w:szCs w:val="20"/>
                <w:u w:val="single"/>
              </w:rPr>
              <w:t>or</w:t>
            </w:r>
            <w:r w:rsidRPr="00C66C9F">
              <w:rPr>
                <w:rFonts w:ascii="Arial" w:hAnsi="Arial" w:cs="Arial"/>
                <w:bCs/>
                <w:sz w:val="20"/>
                <w:szCs w:val="20"/>
              </w:rPr>
              <w:t xml:space="preserve"> Honors English 10; Application</w:t>
            </w:r>
          </w:p>
        </w:tc>
      </w:tr>
      <w:tr w:rsidR="00A129EE" w:rsidRPr="00C66C9F" w14:paraId="098DF39C" w14:textId="77777777" w:rsidTr="00AC3EE7">
        <w:tc>
          <w:tcPr>
            <w:tcW w:w="2868" w:type="dxa"/>
            <w:gridSpan w:val="2"/>
          </w:tcPr>
          <w:p w14:paraId="1E789B3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13E83207"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11</w:t>
            </w:r>
          </w:p>
        </w:tc>
        <w:tc>
          <w:tcPr>
            <w:tcW w:w="2034" w:type="dxa"/>
          </w:tcPr>
          <w:p w14:paraId="4DD3F93B"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580D193C"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1DB65217" w14:textId="77777777" w:rsidTr="00AC3EE7">
        <w:tc>
          <w:tcPr>
            <w:tcW w:w="2868" w:type="dxa"/>
            <w:gridSpan w:val="2"/>
          </w:tcPr>
          <w:p w14:paraId="25C74EDC"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6A2927AF"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05903 / 05906</w:t>
            </w:r>
          </w:p>
        </w:tc>
        <w:tc>
          <w:tcPr>
            <w:tcW w:w="4788" w:type="dxa"/>
            <w:gridSpan w:val="2"/>
          </w:tcPr>
          <w:p w14:paraId="47E455A4" w14:textId="2D59B70B" w:rsidR="00A129EE" w:rsidRPr="00C66C9F" w:rsidRDefault="00A129EE" w:rsidP="00D045B5">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sidR="00C57D53">
              <w:rPr>
                <w:rFonts w:ascii="Arial" w:hAnsi="Arial" w:cs="Arial"/>
                <w:bCs/>
                <w:sz w:val="20"/>
                <w:szCs w:val="20"/>
              </w:rPr>
              <w:t>Students are expected to remain in the class the entire year and take the AP exam</w:t>
            </w:r>
            <w:r w:rsidR="00AC2555">
              <w:rPr>
                <w:rFonts w:ascii="Arial" w:hAnsi="Arial" w:cs="Arial"/>
                <w:bCs/>
                <w:sz w:val="20"/>
                <w:szCs w:val="20"/>
              </w:rPr>
              <w:t>.</w:t>
            </w:r>
          </w:p>
        </w:tc>
      </w:tr>
      <w:tr w:rsidR="00A129EE" w:rsidRPr="00C66C9F" w14:paraId="6E76462F" w14:textId="77777777" w:rsidTr="00AC3EE7">
        <w:tc>
          <w:tcPr>
            <w:tcW w:w="11016" w:type="dxa"/>
            <w:gridSpan w:val="5"/>
          </w:tcPr>
          <w:p w14:paraId="76780A34" w14:textId="77777777" w:rsidR="00A129EE" w:rsidRPr="00AE0140" w:rsidRDefault="00A129EE" w:rsidP="00D045B5">
            <w:pPr>
              <w:jc w:val="both"/>
              <w:rPr>
                <w:rFonts w:ascii="Arial" w:hAnsi="Arial" w:cs="Arial"/>
                <w:b/>
                <w:sz w:val="20"/>
                <w:szCs w:val="20"/>
              </w:rPr>
            </w:pPr>
            <w:r w:rsidRPr="00D045B5">
              <w:rPr>
                <w:rFonts w:ascii="Arial" w:hAnsi="Arial" w:cs="Arial"/>
                <w:b/>
                <w:bCs/>
                <w:sz w:val="20"/>
                <w:szCs w:val="20"/>
              </w:rPr>
              <w:t>Description:</w:t>
            </w:r>
            <w:r w:rsidRPr="00C66C9F">
              <w:rPr>
                <w:rFonts w:ascii="Arial" w:hAnsi="Arial" w:cs="Arial"/>
                <w:bCs/>
                <w:sz w:val="19"/>
                <w:szCs w:val="19"/>
              </w:rPr>
              <w:t xml:space="preserve"> </w:t>
            </w:r>
            <w:r w:rsidRPr="00AE0140">
              <w:rPr>
                <w:rFonts w:ascii="Arial" w:hAnsi="Arial" w:cs="Arial"/>
                <w:sz w:val="20"/>
                <w:szCs w:val="20"/>
              </w:rPr>
              <w:t xml:space="preserve">This course engages students in becoming skilled readers of prose written in a variety of rhetorical contexts, and in becoming skilled writers who compose for a variety of purposes. Both their writing and their reading should make students aware of the interactions among a writer's purposes, audience expectations, and subjects as well as the way generic conventions and the resources of language contribute to effectiveness in writing. </w:t>
            </w:r>
            <w:r w:rsidRPr="00AE0140">
              <w:rPr>
                <w:rFonts w:ascii="Arial" w:hAnsi="Arial" w:cs="Arial"/>
                <w:b/>
                <w:sz w:val="20"/>
                <w:szCs w:val="20"/>
              </w:rPr>
              <w:t>Summer preparation work is required. Students are expected to take the AP English Language &amp; Composition Exam.</w:t>
            </w:r>
          </w:p>
          <w:p w14:paraId="762C6286" w14:textId="77777777" w:rsidR="00EB2720" w:rsidRPr="00AE0140" w:rsidRDefault="00EB2720" w:rsidP="00AC3EE7">
            <w:pPr>
              <w:rPr>
                <w:rFonts w:ascii="Arial" w:hAnsi="Arial" w:cs="Arial"/>
                <w:bCs/>
                <w:sz w:val="20"/>
                <w:szCs w:val="20"/>
              </w:rPr>
            </w:pPr>
            <w:r w:rsidRPr="00AE0140">
              <w:rPr>
                <w:rFonts w:ascii="Arial" w:hAnsi="Arial" w:cs="Arial"/>
                <w:b/>
                <w:bCs/>
                <w:color w:val="FF0000"/>
                <w:sz w:val="20"/>
                <w:szCs w:val="20"/>
              </w:rPr>
              <w:t xml:space="preserve">College Credit Opportunity: </w:t>
            </w:r>
            <w:r w:rsidRPr="00AE0140">
              <w:rPr>
                <w:rFonts w:ascii="Arial" w:hAnsi="Arial" w:cs="Arial"/>
                <w:bCs/>
                <w:sz w:val="20"/>
                <w:szCs w:val="20"/>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3524"/>
              <w:gridCol w:w="3531"/>
            </w:tblGrid>
            <w:tr w:rsidR="00EB2720" w14:paraId="37C6728F" w14:textId="77777777" w:rsidTr="004A3FEB">
              <w:tc>
                <w:tcPr>
                  <w:tcW w:w="3595" w:type="dxa"/>
                  <w:shd w:val="clear" w:color="auto" w:fill="FFFF99"/>
                </w:tcPr>
                <w:p w14:paraId="1FCCB5C7" w14:textId="77777777" w:rsidR="00EB2720" w:rsidRPr="00FD0164" w:rsidRDefault="00EB2720" w:rsidP="00351C3D">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0B6659F4" w14:textId="77777777" w:rsidR="00EB2720" w:rsidRPr="00FD0164" w:rsidRDefault="00EB2720" w:rsidP="00351C3D">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7095A421" w14:textId="77777777" w:rsidR="00EB2720" w:rsidRPr="00FD0164" w:rsidRDefault="00EB2720" w:rsidP="00351C3D">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EB2720" w14:paraId="3AB5793A" w14:textId="77777777" w:rsidTr="00351C3D">
              <w:tc>
                <w:tcPr>
                  <w:tcW w:w="3595" w:type="dxa"/>
                </w:tcPr>
                <w:p w14:paraId="5325B96E" w14:textId="77777777" w:rsidR="00EB2720" w:rsidRPr="00FD0164" w:rsidRDefault="00EB2720" w:rsidP="00351C3D">
                  <w:pPr>
                    <w:rPr>
                      <w:rFonts w:ascii="Arial" w:hAnsi="Arial" w:cs="Arial"/>
                      <w:sz w:val="20"/>
                      <w:szCs w:val="20"/>
                    </w:rPr>
                  </w:pPr>
                  <w:r w:rsidRPr="00FD0164">
                    <w:rPr>
                      <w:rFonts w:ascii="Arial" w:hAnsi="Arial" w:cs="Arial"/>
                      <w:sz w:val="20"/>
                      <w:szCs w:val="20"/>
                    </w:rPr>
                    <w:t>Arizona State University</w:t>
                  </w:r>
                </w:p>
              </w:tc>
              <w:tc>
                <w:tcPr>
                  <w:tcW w:w="3595" w:type="dxa"/>
                </w:tcPr>
                <w:p w14:paraId="694796DC" w14:textId="77777777" w:rsidR="00EB2720" w:rsidRPr="00FD0164" w:rsidRDefault="00EB2720" w:rsidP="00351C3D">
                  <w:pPr>
                    <w:jc w:val="center"/>
                    <w:rPr>
                      <w:rFonts w:ascii="Arial" w:hAnsi="Arial" w:cs="Arial"/>
                      <w:sz w:val="20"/>
                      <w:szCs w:val="20"/>
                    </w:rPr>
                  </w:pPr>
                  <w:r w:rsidRPr="00FD0164">
                    <w:rPr>
                      <w:rFonts w:ascii="Arial" w:hAnsi="Arial" w:cs="Arial"/>
                      <w:sz w:val="20"/>
                      <w:szCs w:val="20"/>
                    </w:rPr>
                    <w:t>4 or 5</w:t>
                  </w:r>
                </w:p>
              </w:tc>
              <w:tc>
                <w:tcPr>
                  <w:tcW w:w="3595" w:type="dxa"/>
                </w:tcPr>
                <w:p w14:paraId="7A737752" w14:textId="77777777" w:rsidR="00EB2720" w:rsidRPr="00FD0164" w:rsidRDefault="00EB2720" w:rsidP="00351C3D">
                  <w:pPr>
                    <w:jc w:val="center"/>
                    <w:rPr>
                      <w:rFonts w:ascii="Arial" w:hAnsi="Arial" w:cs="Arial"/>
                      <w:sz w:val="20"/>
                      <w:szCs w:val="20"/>
                    </w:rPr>
                  </w:pPr>
                  <w:r>
                    <w:rPr>
                      <w:rFonts w:ascii="Arial" w:hAnsi="Arial" w:cs="Arial"/>
                      <w:sz w:val="20"/>
                      <w:szCs w:val="20"/>
                    </w:rPr>
                    <w:t>3 credits (ENG 101 or 102</w:t>
                  </w:r>
                  <w:r w:rsidRPr="00FD0164">
                    <w:rPr>
                      <w:rFonts w:ascii="Arial" w:hAnsi="Arial" w:cs="Arial"/>
                      <w:sz w:val="20"/>
                      <w:szCs w:val="20"/>
                    </w:rPr>
                    <w:t>)</w:t>
                  </w:r>
                </w:p>
              </w:tc>
            </w:tr>
            <w:tr w:rsidR="00EB2720" w14:paraId="0E442274" w14:textId="77777777" w:rsidTr="00351C3D">
              <w:tc>
                <w:tcPr>
                  <w:tcW w:w="3595" w:type="dxa"/>
                </w:tcPr>
                <w:p w14:paraId="5EF88A66" w14:textId="77777777" w:rsidR="00EB2720" w:rsidRPr="00FD0164" w:rsidRDefault="00EB2720" w:rsidP="00351C3D">
                  <w:pPr>
                    <w:rPr>
                      <w:rFonts w:ascii="Arial" w:hAnsi="Arial" w:cs="Arial"/>
                      <w:sz w:val="20"/>
                      <w:szCs w:val="20"/>
                    </w:rPr>
                  </w:pPr>
                  <w:r w:rsidRPr="00FD0164">
                    <w:rPr>
                      <w:rFonts w:ascii="Arial" w:hAnsi="Arial" w:cs="Arial"/>
                      <w:sz w:val="20"/>
                      <w:szCs w:val="20"/>
                    </w:rPr>
                    <w:t>Northern Arizona University</w:t>
                  </w:r>
                </w:p>
              </w:tc>
              <w:tc>
                <w:tcPr>
                  <w:tcW w:w="3595" w:type="dxa"/>
                </w:tcPr>
                <w:p w14:paraId="7FE24D35" w14:textId="77777777" w:rsidR="00EB2720" w:rsidRPr="00FD0164" w:rsidRDefault="00441D25" w:rsidP="00351C3D">
                  <w:pPr>
                    <w:jc w:val="center"/>
                    <w:rPr>
                      <w:rFonts w:ascii="Arial" w:hAnsi="Arial" w:cs="Arial"/>
                      <w:sz w:val="20"/>
                      <w:szCs w:val="20"/>
                    </w:rPr>
                  </w:pPr>
                  <w:r>
                    <w:rPr>
                      <w:rFonts w:ascii="Arial" w:hAnsi="Arial" w:cs="Arial"/>
                      <w:sz w:val="20"/>
                      <w:szCs w:val="20"/>
                    </w:rPr>
                    <w:t>4</w:t>
                  </w:r>
                  <w:r w:rsidR="00EB2720" w:rsidRPr="00FD0164">
                    <w:rPr>
                      <w:rFonts w:ascii="Arial" w:hAnsi="Arial" w:cs="Arial"/>
                      <w:sz w:val="20"/>
                      <w:szCs w:val="20"/>
                    </w:rPr>
                    <w:t xml:space="preserve"> or 5</w:t>
                  </w:r>
                </w:p>
              </w:tc>
              <w:tc>
                <w:tcPr>
                  <w:tcW w:w="3595" w:type="dxa"/>
                </w:tcPr>
                <w:p w14:paraId="27B8E883" w14:textId="77777777" w:rsidR="00EF01AE" w:rsidRDefault="00EF01AE" w:rsidP="00EF01AE">
                  <w:pPr>
                    <w:jc w:val="center"/>
                    <w:rPr>
                      <w:rFonts w:ascii="Arial" w:hAnsi="Arial" w:cs="Arial"/>
                      <w:sz w:val="20"/>
                      <w:szCs w:val="20"/>
                    </w:rPr>
                  </w:pPr>
                  <w:r>
                    <w:rPr>
                      <w:rFonts w:ascii="Arial" w:hAnsi="Arial" w:cs="Arial"/>
                      <w:sz w:val="20"/>
                      <w:szCs w:val="20"/>
                    </w:rPr>
                    <w:t>Score of 4 = Composition credit (2 cr.)</w:t>
                  </w:r>
                </w:p>
                <w:p w14:paraId="7BBC9F9C" w14:textId="77777777" w:rsidR="00EB2720" w:rsidRPr="00FD0164" w:rsidRDefault="00EF01AE" w:rsidP="00EF01AE">
                  <w:pPr>
                    <w:jc w:val="center"/>
                    <w:rPr>
                      <w:rFonts w:ascii="Arial" w:hAnsi="Arial" w:cs="Arial"/>
                      <w:sz w:val="20"/>
                      <w:szCs w:val="20"/>
                    </w:rPr>
                  </w:pPr>
                  <w:r>
                    <w:rPr>
                      <w:rFonts w:ascii="Arial" w:hAnsi="Arial" w:cs="Arial"/>
                      <w:sz w:val="20"/>
                      <w:szCs w:val="20"/>
                    </w:rPr>
                    <w:t>Score of 5 = ENG 105 (4 cr.)</w:t>
                  </w:r>
                </w:p>
              </w:tc>
            </w:tr>
            <w:tr w:rsidR="00EB2720" w14:paraId="1E74BC90" w14:textId="77777777" w:rsidTr="00351C3D">
              <w:tc>
                <w:tcPr>
                  <w:tcW w:w="3595" w:type="dxa"/>
                </w:tcPr>
                <w:p w14:paraId="66EA7C81" w14:textId="77777777" w:rsidR="00EB2720" w:rsidRPr="00FD0164" w:rsidRDefault="00EB2720" w:rsidP="00351C3D">
                  <w:pPr>
                    <w:rPr>
                      <w:rFonts w:ascii="Arial" w:hAnsi="Arial" w:cs="Arial"/>
                      <w:sz w:val="20"/>
                      <w:szCs w:val="20"/>
                    </w:rPr>
                  </w:pPr>
                  <w:r w:rsidRPr="00FD0164">
                    <w:rPr>
                      <w:rFonts w:ascii="Arial" w:hAnsi="Arial" w:cs="Arial"/>
                      <w:sz w:val="20"/>
                      <w:szCs w:val="20"/>
                    </w:rPr>
                    <w:t>University of Arizona</w:t>
                  </w:r>
                </w:p>
              </w:tc>
              <w:tc>
                <w:tcPr>
                  <w:tcW w:w="3595" w:type="dxa"/>
                </w:tcPr>
                <w:p w14:paraId="4CB73BD3" w14:textId="77777777" w:rsidR="00EB2720" w:rsidRPr="00FD0164" w:rsidRDefault="00441D25" w:rsidP="00351C3D">
                  <w:pPr>
                    <w:jc w:val="center"/>
                    <w:rPr>
                      <w:rFonts w:ascii="Arial" w:hAnsi="Arial" w:cs="Arial"/>
                      <w:sz w:val="20"/>
                      <w:szCs w:val="20"/>
                    </w:rPr>
                  </w:pPr>
                  <w:r>
                    <w:rPr>
                      <w:rFonts w:ascii="Arial" w:hAnsi="Arial" w:cs="Arial"/>
                      <w:sz w:val="20"/>
                      <w:szCs w:val="20"/>
                    </w:rPr>
                    <w:t>4</w:t>
                  </w:r>
                  <w:r w:rsidR="00EB2720" w:rsidRPr="00FD0164">
                    <w:rPr>
                      <w:rFonts w:ascii="Arial" w:hAnsi="Arial" w:cs="Arial"/>
                      <w:sz w:val="20"/>
                      <w:szCs w:val="20"/>
                    </w:rPr>
                    <w:t xml:space="preserve"> or 5</w:t>
                  </w:r>
                </w:p>
              </w:tc>
              <w:tc>
                <w:tcPr>
                  <w:tcW w:w="3595" w:type="dxa"/>
                </w:tcPr>
                <w:p w14:paraId="2C7EFB20" w14:textId="77777777" w:rsidR="00EB2720" w:rsidRPr="00FD0164" w:rsidRDefault="00EF01AE" w:rsidP="00351C3D">
                  <w:pPr>
                    <w:jc w:val="center"/>
                    <w:rPr>
                      <w:rFonts w:ascii="Arial" w:hAnsi="Arial" w:cs="Arial"/>
                      <w:sz w:val="20"/>
                      <w:szCs w:val="20"/>
                    </w:rPr>
                  </w:pPr>
                  <w:r>
                    <w:rPr>
                      <w:rFonts w:ascii="Arial" w:hAnsi="Arial" w:cs="Arial"/>
                      <w:sz w:val="20"/>
                      <w:szCs w:val="20"/>
                    </w:rPr>
                    <w:t>3 credits</w:t>
                  </w:r>
                </w:p>
              </w:tc>
            </w:tr>
          </w:tbl>
          <w:p w14:paraId="7F72B427" w14:textId="77777777" w:rsidR="00EB2720" w:rsidRPr="00C66C9F" w:rsidRDefault="00EB2720" w:rsidP="00D045B5">
            <w:pPr>
              <w:jc w:val="both"/>
              <w:rPr>
                <w:rFonts w:ascii="Arial" w:hAnsi="Arial" w:cs="Arial"/>
                <w:b/>
                <w:sz w:val="19"/>
                <w:szCs w:val="19"/>
              </w:rPr>
            </w:pPr>
          </w:p>
        </w:tc>
      </w:tr>
      <w:tr w:rsidR="00A129EE" w:rsidRPr="00C66C9F" w14:paraId="20905FAC" w14:textId="77777777" w:rsidTr="00AC3EE7">
        <w:tc>
          <w:tcPr>
            <w:tcW w:w="1668" w:type="dxa"/>
          </w:tcPr>
          <w:p w14:paraId="4A6F6964"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2F2B05F5"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7 – 10 hours per week based on extensive reading, analysis, and writing.</w:t>
            </w:r>
          </w:p>
        </w:tc>
      </w:tr>
    </w:tbl>
    <w:p w14:paraId="5DB310E4" w14:textId="77777777" w:rsidR="00A129EE" w:rsidRPr="00A6187B" w:rsidRDefault="00A129EE"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1"/>
        <w:gridCol w:w="2015"/>
        <w:gridCol w:w="2691"/>
      </w:tblGrid>
      <w:tr w:rsidR="00A129EE" w:rsidRPr="00C66C9F" w14:paraId="2AD2CEF1" w14:textId="77777777" w:rsidTr="00AC3EE7">
        <w:tc>
          <w:tcPr>
            <w:tcW w:w="11016" w:type="dxa"/>
            <w:gridSpan w:val="5"/>
            <w:shd w:val="clear" w:color="auto" w:fill="CCC0D9" w:themeFill="accent4" w:themeFillTint="66"/>
          </w:tcPr>
          <w:p w14:paraId="399BD8A4"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ENGLISH 12 (SENIOR ENGLISH)</w:t>
            </w:r>
          </w:p>
        </w:tc>
      </w:tr>
      <w:tr w:rsidR="00A129EE" w:rsidRPr="00C66C9F" w14:paraId="133EEF06" w14:textId="77777777" w:rsidTr="00AC3EE7">
        <w:tc>
          <w:tcPr>
            <w:tcW w:w="2868" w:type="dxa"/>
            <w:gridSpan w:val="2"/>
          </w:tcPr>
          <w:p w14:paraId="7459B256"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01B95B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Language Arts</w:t>
            </w:r>
          </w:p>
        </w:tc>
        <w:tc>
          <w:tcPr>
            <w:tcW w:w="2034" w:type="dxa"/>
          </w:tcPr>
          <w:p w14:paraId="2D4A51F0"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1736253A"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English 11</w:t>
            </w:r>
          </w:p>
        </w:tc>
      </w:tr>
      <w:tr w:rsidR="00A129EE" w:rsidRPr="00C66C9F" w14:paraId="1A99BDB2" w14:textId="77777777" w:rsidTr="00AC3EE7">
        <w:tc>
          <w:tcPr>
            <w:tcW w:w="2868" w:type="dxa"/>
            <w:gridSpan w:val="2"/>
          </w:tcPr>
          <w:p w14:paraId="7064818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5ACB369F"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12</w:t>
            </w:r>
          </w:p>
        </w:tc>
        <w:tc>
          <w:tcPr>
            <w:tcW w:w="2034" w:type="dxa"/>
          </w:tcPr>
          <w:p w14:paraId="40FB4C5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03ACE354"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7F9C0BD3" w14:textId="77777777" w:rsidTr="00AC3EE7">
        <w:tc>
          <w:tcPr>
            <w:tcW w:w="2868" w:type="dxa"/>
            <w:gridSpan w:val="2"/>
          </w:tcPr>
          <w:p w14:paraId="170F27A3"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3B70671D"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05033 / 05034</w:t>
            </w:r>
          </w:p>
        </w:tc>
        <w:tc>
          <w:tcPr>
            <w:tcW w:w="4788" w:type="dxa"/>
            <w:gridSpan w:val="2"/>
          </w:tcPr>
          <w:p w14:paraId="6230A7A3"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360A3A68" w14:textId="77777777" w:rsidTr="00AC3EE7">
        <w:tc>
          <w:tcPr>
            <w:tcW w:w="11016" w:type="dxa"/>
            <w:gridSpan w:val="5"/>
          </w:tcPr>
          <w:p w14:paraId="207EA846" w14:textId="77777777" w:rsidR="00A129EE" w:rsidRPr="00C66C9F" w:rsidRDefault="00A129EE" w:rsidP="00D045B5">
            <w:pPr>
              <w:jc w:val="both"/>
              <w:rPr>
                <w:rFonts w:ascii="Arial" w:hAnsi="Arial" w:cs="Arial"/>
                <w:sz w:val="19"/>
                <w:szCs w:val="19"/>
              </w:rPr>
            </w:pPr>
            <w:r w:rsidRPr="00D045B5">
              <w:rPr>
                <w:rFonts w:ascii="Arial" w:hAnsi="Arial" w:cs="Arial"/>
                <w:b/>
                <w:bCs/>
                <w:sz w:val="20"/>
                <w:szCs w:val="20"/>
              </w:rPr>
              <w:t>Description:</w:t>
            </w:r>
            <w:r w:rsidRPr="00C66C9F">
              <w:rPr>
                <w:rFonts w:ascii="Arial" w:hAnsi="Arial" w:cs="Arial"/>
                <w:bCs/>
                <w:sz w:val="19"/>
                <w:szCs w:val="19"/>
              </w:rPr>
              <w:t xml:space="preserve"> </w:t>
            </w:r>
            <w:r w:rsidRPr="00AE0140">
              <w:rPr>
                <w:rFonts w:ascii="Arial" w:hAnsi="Arial" w:cs="Arial"/>
                <w:sz w:val="20"/>
                <w:szCs w:val="20"/>
              </w:rPr>
              <w:t>This class continues development of all forms of writing, critical reading skills, and communication, particularly public speeches. This course will aid students in making practical applications of English skills while furthering coursework. Students will continue to improve their use of the writing process and evaluation of writing. This course continues to emphasize critical reading, writing, speaking, listening, and thinking skills as outlined in the Arizona Standards.</w:t>
            </w:r>
          </w:p>
        </w:tc>
      </w:tr>
      <w:tr w:rsidR="00A129EE" w:rsidRPr="00C66C9F" w14:paraId="6A03DC2F" w14:textId="77777777" w:rsidTr="00AC3EE7">
        <w:tc>
          <w:tcPr>
            <w:tcW w:w="1668" w:type="dxa"/>
          </w:tcPr>
          <w:p w14:paraId="416F6B5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6A76C8D7"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3 – 5 hours per week; vocabulary study; outside reading and writing assignments.</w:t>
            </w:r>
          </w:p>
        </w:tc>
      </w:tr>
    </w:tbl>
    <w:p w14:paraId="3122EF7C" w14:textId="77777777" w:rsidR="00A129EE" w:rsidRDefault="00A129EE"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1"/>
        <w:gridCol w:w="2015"/>
        <w:gridCol w:w="2691"/>
      </w:tblGrid>
      <w:tr w:rsidR="00251857" w:rsidRPr="00C66C9F" w14:paraId="4F3619FE" w14:textId="77777777" w:rsidTr="00AC3EE7">
        <w:tc>
          <w:tcPr>
            <w:tcW w:w="11016" w:type="dxa"/>
            <w:gridSpan w:val="5"/>
            <w:shd w:val="clear" w:color="auto" w:fill="CCC0D9" w:themeFill="accent4" w:themeFillTint="66"/>
          </w:tcPr>
          <w:p w14:paraId="244A3DEB" w14:textId="77777777" w:rsidR="00251857" w:rsidRPr="00C66C9F" w:rsidRDefault="0069364C" w:rsidP="00D045B5">
            <w:pPr>
              <w:rPr>
                <w:rFonts w:ascii="Arial" w:hAnsi="Arial" w:cs="Arial"/>
                <w:b/>
                <w:sz w:val="20"/>
                <w:szCs w:val="20"/>
                <w:u w:val="single"/>
              </w:rPr>
            </w:pPr>
            <w:r>
              <w:rPr>
                <w:rFonts w:ascii="Arial" w:hAnsi="Arial" w:cs="Arial"/>
                <w:b/>
                <w:sz w:val="20"/>
                <w:szCs w:val="20"/>
                <w:u w:val="single"/>
              </w:rPr>
              <w:t xml:space="preserve">ENGLISH 12: </w:t>
            </w:r>
            <w:r w:rsidR="00D045B5">
              <w:rPr>
                <w:rFonts w:ascii="Arial" w:hAnsi="Arial" w:cs="Arial"/>
                <w:b/>
                <w:sz w:val="20"/>
                <w:szCs w:val="20"/>
                <w:u w:val="single"/>
              </w:rPr>
              <w:t>CULTURALLY RELEVANT AFRICAN AMERICAN VIEWPOINTS (SENIOR ENGLISH)</w:t>
            </w:r>
          </w:p>
        </w:tc>
      </w:tr>
      <w:tr w:rsidR="00251857" w:rsidRPr="00C66C9F" w14:paraId="303F1F3B" w14:textId="77777777" w:rsidTr="00AC3EE7">
        <w:tc>
          <w:tcPr>
            <w:tcW w:w="2868" w:type="dxa"/>
            <w:gridSpan w:val="2"/>
          </w:tcPr>
          <w:p w14:paraId="698FF2E6"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2664249"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Language Arts</w:t>
            </w:r>
          </w:p>
        </w:tc>
        <w:tc>
          <w:tcPr>
            <w:tcW w:w="2034" w:type="dxa"/>
          </w:tcPr>
          <w:p w14:paraId="3809D777"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6C9BCE1D"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English 11</w:t>
            </w:r>
          </w:p>
        </w:tc>
      </w:tr>
      <w:tr w:rsidR="00251857" w:rsidRPr="00C66C9F" w14:paraId="26AAB88F" w14:textId="77777777" w:rsidTr="00AC3EE7">
        <w:tc>
          <w:tcPr>
            <w:tcW w:w="2868" w:type="dxa"/>
            <w:gridSpan w:val="2"/>
          </w:tcPr>
          <w:p w14:paraId="009DD51B"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420528E7"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12</w:t>
            </w:r>
          </w:p>
        </w:tc>
        <w:tc>
          <w:tcPr>
            <w:tcW w:w="2034" w:type="dxa"/>
          </w:tcPr>
          <w:p w14:paraId="5AFEF352"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01C96816"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2 Semesters</w:t>
            </w:r>
          </w:p>
        </w:tc>
      </w:tr>
      <w:tr w:rsidR="00251857" w:rsidRPr="00C66C9F" w14:paraId="6A6EE18A" w14:textId="77777777" w:rsidTr="00AC3EE7">
        <w:tc>
          <w:tcPr>
            <w:tcW w:w="2868" w:type="dxa"/>
            <w:gridSpan w:val="2"/>
          </w:tcPr>
          <w:p w14:paraId="7E771200"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38FA88DB" w14:textId="77777777" w:rsidR="00251857" w:rsidRPr="00C66C9F" w:rsidRDefault="00251857" w:rsidP="00D045B5">
            <w:pPr>
              <w:rPr>
                <w:rFonts w:ascii="Arial" w:hAnsi="Arial" w:cs="Arial"/>
                <w:bCs/>
                <w:sz w:val="20"/>
                <w:szCs w:val="20"/>
              </w:rPr>
            </w:pPr>
            <w:r>
              <w:rPr>
                <w:rFonts w:ascii="Arial" w:hAnsi="Arial" w:cs="Arial"/>
                <w:bCs/>
                <w:sz w:val="20"/>
                <w:szCs w:val="20"/>
              </w:rPr>
              <w:t xml:space="preserve">05167 / 05168 </w:t>
            </w:r>
          </w:p>
        </w:tc>
        <w:tc>
          <w:tcPr>
            <w:tcW w:w="4788" w:type="dxa"/>
            <w:gridSpan w:val="2"/>
          </w:tcPr>
          <w:p w14:paraId="7E6100F6" w14:textId="77777777" w:rsidR="00251857" w:rsidRPr="00C66C9F" w:rsidRDefault="00251857"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251857" w:rsidRPr="00C66C9F" w14:paraId="3EF73AB6" w14:textId="77777777" w:rsidTr="00AC3EE7">
        <w:tc>
          <w:tcPr>
            <w:tcW w:w="11016" w:type="dxa"/>
            <w:gridSpan w:val="5"/>
          </w:tcPr>
          <w:p w14:paraId="3ACF54DB" w14:textId="77777777" w:rsidR="00251857" w:rsidRPr="00C66C9F" w:rsidRDefault="00251857" w:rsidP="00D045B5">
            <w:pPr>
              <w:jc w:val="both"/>
              <w:rPr>
                <w:rFonts w:ascii="Arial" w:hAnsi="Arial" w:cs="Arial"/>
                <w:sz w:val="19"/>
                <w:szCs w:val="19"/>
              </w:rPr>
            </w:pPr>
            <w:r w:rsidRPr="00D045B5">
              <w:rPr>
                <w:rFonts w:ascii="Arial" w:hAnsi="Arial" w:cs="Arial"/>
                <w:b/>
                <w:bCs/>
                <w:sz w:val="20"/>
                <w:szCs w:val="20"/>
              </w:rPr>
              <w:t>Description:</w:t>
            </w:r>
            <w:r w:rsidRPr="00C66C9F">
              <w:rPr>
                <w:rFonts w:ascii="Arial" w:hAnsi="Arial" w:cs="Arial"/>
                <w:bCs/>
                <w:sz w:val="19"/>
                <w:szCs w:val="19"/>
              </w:rPr>
              <w:t xml:space="preserve"> </w:t>
            </w:r>
            <w:r w:rsidRPr="00AE0140">
              <w:rPr>
                <w:rFonts w:ascii="Arial" w:hAnsi="Arial" w:cs="Arial"/>
                <w:sz w:val="20"/>
                <w:szCs w:val="20"/>
              </w:rPr>
              <w:t xml:space="preserve">This course explores the ways in which various African American and some Anglos and other authors have written about race, class and gender. Among the courses concepts </w:t>
            </w:r>
            <w:proofErr w:type="gramStart"/>
            <w:r w:rsidRPr="00AE0140">
              <w:rPr>
                <w:rFonts w:ascii="Arial" w:hAnsi="Arial" w:cs="Arial"/>
                <w:sz w:val="20"/>
                <w:szCs w:val="20"/>
              </w:rPr>
              <w:t>are:</w:t>
            </w:r>
            <w:proofErr w:type="gramEnd"/>
            <w:r w:rsidRPr="00AE0140">
              <w:rPr>
                <w:rFonts w:ascii="Arial" w:hAnsi="Arial" w:cs="Arial"/>
                <w:sz w:val="20"/>
                <w:szCs w:val="20"/>
              </w:rPr>
              <w:t xml:space="preserve"> the intersection of race, class and gender, and the ways in which the writers reflect and or transcend their culture.</w:t>
            </w:r>
          </w:p>
        </w:tc>
      </w:tr>
      <w:tr w:rsidR="00251857" w:rsidRPr="00C66C9F" w14:paraId="791E2735" w14:textId="77777777" w:rsidTr="00AC3EE7">
        <w:tc>
          <w:tcPr>
            <w:tcW w:w="1668" w:type="dxa"/>
          </w:tcPr>
          <w:p w14:paraId="2D943A33"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2A898774"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3 – 5 hours per week; vocabulary study; outside reading and writing assignments.</w:t>
            </w:r>
          </w:p>
        </w:tc>
      </w:tr>
    </w:tbl>
    <w:p w14:paraId="14D313B1" w14:textId="77777777" w:rsidR="00251857" w:rsidRPr="00A6187B" w:rsidRDefault="00251857"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1"/>
        <w:gridCol w:w="2015"/>
        <w:gridCol w:w="2691"/>
      </w:tblGrid>
      <w:tr w:rsidR="00A129EE" w:rsidRPr="00C66C9F" w14:paraId="29BAA046" w14:textId="77777777" w:rsidTr="00AC3EE7">
        <w:tc>
          <w:tcPr>
            <w:tcW w:w="11016" w:type="dxa"/>
            <w:gridSpan w:val="5"/>
            <w:shd w:val="clear" w:color="auto" w:fill="CCC0D9" w:themeFill="accent4" w:themeFillTint="66"/>
          </w:tcPr>
          <w:p w14:paraId="00A73576"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ENGLISH HONORS 12 (SENIOR HONORS)</w:t>
            </w:r>
          </w:p>
        </w:tc>
      </w:tr>
      <w:tr w:rsidR="00A129EE" w:rsidRPr="00C66C9F" w14:paraId="45EE6261" w14:textId="77777777" w:rsidTr="00AC3EE7">
        <w:tc>
          <w:tcPr>
            <w:tcW w:w="2868" w:type="dxa"/>
            <w:gridSpan w:val="2"/>
          </w:tcPr>
          <w:p w14:paraId="77A35DF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157DAF3"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Language Arts</w:t>
            </w:r>
          </w:p>
        </w:tc>
        <w:tc>
          <w:tcPr>
            <w:tcW w:w="2034" w:type="dxa"/>
          </w:tcPr>
          <w:p w14:paraId="3277903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2FE38191" w14:textId="77777777" w:rsidR="00A129EE" w:rsidRPr="00C66C9F" w:rsidRDefault="00A129EE" w:rsidP="00D045B5">
            <w:pPr>
              <w:rPr>
                <w:rFonts w:ascii="Arial" w:hAnsi="Arial" w:cs="Arial"/>
                <w:bCs/>
                <w:sz w:val="19"/>
                <w:szCs w:val="19"/>
              </w:rPr>
            </w:pPr>
            <w:r w:rsidRPr="00C66C9F">
              <w:rPr>
                <w:rFonts w:ascii="Arial" w:hAnsi="Arial" w:cs="Arial"/>
                <w:bCs/>
                <w:sz w:val="19"/>
                <w:szCs w:val="19"/>
              </w:rPr>
              <w:t xml:space="preserve"> “B” or above in English 11</w:t>
            </w:r>
          </w:p>
        </w:tc>
      </w:tr>
      <w:tr w:rsidR="00A129EE" w:rsidRPr="00C66C9F" w14:paraId="417F311B" w14:textId="77777777" w:rsidTr="00AC3EE7">
        <w:tc>
          <w:tcPr>
            <w:tcW w:w="2868" w:type="dxa"/>
            <w:gridSpan w:val="2"/>
          </w:tcPr>
          <w:p w14:paraId="654100B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09C6939B"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12</w:t>
            </w:r>
          </w:p>
        </w:tc>
        <w:tc>
          <w:tcPr>
            <w:tcW w:w="2034" w:type="dxa"/>
          </w:tcPr>
          <w:p w14:paraId="22194A3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3F4126ED"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032ECA1A" w14:textId="77777777" w:rsidTr="00AC3EE7">
        <w:tc>
          <w:tcPr>
            <w:tcW w:w="2868" w:type="dxa"/>
            <w:gridSpan w:val="2"/>
          </w:tcPr>
          <w:p w14:paraId="478BBEF0"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5728C6C4"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05039 / 05040</w:t>
            </w:r>
          </w:p>
        </w:tc>
        <w:tc>
          <w:tcPr>
            <w:tcW w:w="4788" w:type="dxa"/>
            <w:gridSpan w:val="2"/>
          </w:tcPr>
          <w:p w14:paraId="525E3547"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25391D58" w14:textId="77777777" w:rsidTr="00AC3EE7">
        <w:tc>
          <w:tcPr>
            <w:tcW w:w="11016" w:type="dxa"/>
            <w:gridSpan w:val="5"/>
          </w:tcPr>
          <w:p w14:paraId="350BEABD" w14:textId="77777777" w:rsidR="00A129EE" w:rsidRPr="00C66C9F" w:rsidRDefault="00A129EE" w:rsidP="00D045B5">
            <w:pPr>
              <w:jc w:val="both"/>
              <w:rPr>
                <w:rFonts w:ascii="Arial" w:hAnsi="Arial" w:cs="Arial"/>
                <w:sz w:val="19"/>
                <w:szCs w:val="19"/>
              </w:rPr>
            </w:pPr>
            <w:r w:rsidRPr="00D045B5">
              <w:rPr>
                <w:rFonts w:ascii="Arial" w:hAnsi="Arial" w:cs="Arial"/>
                <w:b/>
                <w:bCs/>
                <w:sz w:val="20"/>
                <w:szCs w:val="20"/>
              </w:rPr>
              <w:t>Description:</w:t>
            </w:r>
            <w:r w:rsidRPr="00C66C9F">
              <w:rPr>
                <w:rFonts w:ascii="Arial" w:hAnsi="Arial" w:cs="Arial"/>
                <w:bCs/>
                <w:sz w:val="19"/>
                <w:szCs w:val="19"/>
              </w:rPr>
              <w:t xml:space="preserve"> </w:t>
            </w:r>
            <w:r w:rsidRPr="00AE0140">
              <w:rPr>
                <w:rFonts w:ascii="Arial" w:hAnsi="Arial" w:cs="Arial"/>
                <w:sz w:val="20"/>
                <w:szCs w:val="20"/>
              </w:rPr>
              <w:t xml:space="preserve">Students continue their study of all forms of writing and further develop critical reading and thinking skills. Students learn to make practical and academic applications of language arts skills, further develop research capabilities, and study British and other world literature in depth. Writing assignments emphasize the writing process and the Six Traits Writing Rubric to prepare the students for college work. Students are subject to high expectations, particularly </w:t>
            </w:r>
            <w:proofErr w:type="gramStart"/>
            <w:r w:rsidRPr="00AE0140">
              <w:rPr>
                <w:rFonts w:ascii="Arial" w:hAnsi="Arial" w:cs="Arial"/>
                <w:sz w:val="20"/>
                <w:szCs w:val="20"/>
              </w:rPr>
              <w:t>with regard to</w:t>
            </w:r>
            <w:proofErr w:type="gramEnd"/>
            <w:r w:rsidRPr="00AE0140">
              <w:rPr>
                <w:rFonts w:ascii="Arial" w:hAnsi="Arial" w:cs="Arial"/>
                <w:sz w:val="20"/>
                <w:szCs w:val="20"/>
              </w:rPr>
              <w:t xml:space="preserve"> the development of critical thinking skills and the ability to successfully complete complex writing tasks.</w:t>
            </w:r>
          </w:p>
        </w:tc>
      </w:tr>
      <w:tr w:rsidR="00A129EE" w:rsidRPr="00C66C9F" w14:paraId="5B4C6219" w14:textId="77777777" w:rsidTr="00AC3EE7">
        <w:tc>
          <w:tcPr>
            <w:tcW w:w="1668" w:type="dxa"/>
          </w:tcPr>
          <w:p w14:paraId="1B278ACB"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57044EB5"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5 – 8 hours per week; vocabulary study; intensive outside reading and writing assignments.</w:t>
            </w:r>
          </w:p>
        </w:tc>
      </w:tr>
    </w:tbl>
    <w:p w14:paraId="1C5C4BF3" w14:textId="77777777" w:rsidR="005F3D44" w:rsidRPr="00A6187B" w:rsidRDefault="005F3D44" w:rsidP="00A129EE">
      <w:pPr>
        <w:rPr>
          <w:rFonts w:ascii="Arial" w:hAnsi="Arial" w:cs="Arial"/>
          <w:b/>
          <w:bCs/>
          <w:sz w:val="20"/>
          <w:szCs w:val="20"/>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1"/>
        <w:gridCol w:w="2015"/>
        <w:gridCol w:w="2691"/>
      </w:tblGrid>
      <w:tr w:rsidR="00A129EE" w:rsidRPr="00C66C9F" w14:paraId="25C2EBA7" w14:textId="77777777" w:rsidTr="00AC3EE7">
        <w:tc>
          <w:tcPr>
            <w:tcW w:w="11016" w:type="dxa"/>
            <w:gridSpan w:val="5"/>
            <w:shd w:val="clear" w:color="auto" w:fill="CCC0D9" w:themeFill="accent4" w:themeFillTint="66"/>
          </w:tcPr>
          <w:p w14:paraId="1BDA6E37"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ENGLISH LITERATURE (AP ENGLISH LITERATURE &amp; COMPOSITION)</w:t>
            </w:r>
          </w:p>
        </w:tc>
      </w:tr>
      <w:tr w:rsidR="00A129EE" w:rsidRPr="00C66C9F" w14:paraId="51AACB15" w14:textId="77777777" w:rsidTr="00AC3EE7">
        <w:tc>
          <w:tcPr>
            <w:tcW w:w="2868" w:type="dxa"/>
            <w:gridSpan w:val="2"/>
          </w:tcPr>
          <w:p w14:paraId="41D73DE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796FD29C"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Language Arts</w:t>
            </w:r>
          </w:p>
        </w:tc>
        <w:tc>
          <w:tcPr>
            <w:tcW w:w="2034" w:type="dxa"/>
          </w:tcPr>
          <w:p w14:paraId="51EFB43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73E274E1" w14:textId="77777777" w:rsidR="00A129EE" w:rsidRPr="00C66C9F" w:rsidRDefault="00A129EE" w:rsidP="00D045B5">
            <w:pPr>
              <w:rPr>
                <w:rFonts w:ascii="Arial" w:hAnsi="Arial" w:cs="Arial"/>
                <w:bCs/>
                <w:sz w:val="19"/>
                <w:szCs w:val="19"/>
              </w:rPr>
            </w:pPr>
            <w:r w:rsidRPr="00C66C9F">
              <w:rPr>
                <w:rFonts w:ascii="Arial" w:hAnsi="Arial" w:cs="Arial"/>
                <w:bCs/>
                <w:sz w:val="19"/>
                <w:szCs w:val="19"/>
              </w:rPr>
              <w:t xml:space="preserve"> “B” or above in Honors or AP English 11</w:t>
            </w:r>
          </w:p>
        </w:tc>
      </w:tr>
      <w:tr w:rsidR="00A129EE" w:rsidRPr="00C66C9F" w14:paraId="0C404FDB" w14:textId="77777777" w:rsidTr="00AC3EE7">
        <w:tc>
          <w:tcPr>
            <w:tcW w:w="2868" w:type="dxa"/>
            <w:gridSpan w:val="2"/>
          </w:tcPr>
          <w:p w14:paraId="203DBB7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7B4DD86F"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12</w:t>
            </w:r>
          </w:p>
        </w:tc>
        <w:tc>
          <w:tcPr>
            <w:tcW w:w="2034" w:type="dxa"/>
          </w:tcPr>
          <w:p w14:paraId="74752577"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4D2B2BE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0DD00042" w14:textId="77777777" w:rsidTr="00AC3EE7">
        <w:tc>
          <w:tcPr>
            <w:tcW w:w="2868" w:type="dxa"/>
            <w:gridSpan w:val="2"/>
          </w:tcPr>
          <w:p w14:paraId="1A443F9B"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4748D5E1"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05904 / 05905</w:t>
            </w:r>
          </w:p>
        </w:tc>
        <w:tc>
          <w:tcPr>
            <w:tcW w:w="4788" w:type="dxa"/>
            <w:gridSpan w:val="2"/>
          </w:tcPr>
          <w:p w14:paraId="5041F7E6" w14:textId="77777777" w:rsidR="00A129EE" w:rsidRPr="00C66C9F" w:rsidRDefault="00A129EE" w:rsidP="00D045B5">
            <w:pPr>
              <w:rPr>
                <w:rFonts w:ascii="Arial" w:hAnsi="Arial" w:cs="Arial"/>
                <w:bCs/>
                <w:sz w:val="20"/>
                <w:szCs w:val="20"/>
              </w:rPr>
            </w:pPr>
            <w:r w:rsidRPr="00121088">
              <w:rPr>
                <w:rFonts w:ascii="Arial" w:hAnsi="Arial" w:cs="Arial"/>
                <w:b/>
                <w:bCs/>
                <w:color w:val="FF0000"/>
                <w:sz w:val="20"/>
                <w:szCs w:val="20"/>
              </w:rPr>
              <w:t>Note:</w:t>
            </w:r>
            <w:r w:rsidRPr="00121088">
              <w:rPr>
                <w:rFonts w:ascii="Arial" w:hAnsi="Arial" w:cs="Arial"/>
                <w:bCs/>
                <w:color w:val="FF0000"/>
                <w:sz w:val="20"/>
                <w:szCs w:val="20"/>
              </w:rPr>
              <w:t xml:space="preserve"> </w:t>
            </w:r>
            <w:r w:rsidR="00C57D53">
              <w:rPr>
                <w:rFonts w:ascii="Arial" w:hAnsi="Arial" w:cs="Arial"/>
                <w:bCs/>
                <w:sz w:val="20"/>
                <w:szCs w:val="20"/>
              </w:rPr>
              <w:t>Students are expected to remain in the class the entire year and take the AP exam in May.</w:t>
            </w:r>
          </w:p>
        </w:tc>
      </w:tr>
      <w:tr w:rsidR="00A129EE" w:rsidRPr="00C66C9F" w14:paraId="1A4395C0" w14:textId="77777777" w:rsidTr="00AC3EE7">
        <w:tc>
          <w:tcPr>
            <w:tcW w:w="11016" w:type="dxa"/>
            <w:gridSpan w:val="5"/>
          </w:tcPr>
          <w:p w14:paraId="7FA6A54F" w14:textId="77777777" w:rsidR="00A129EE" w:rsidRPr="00D56F09" w:rsidRDefault="00A129EE" w:rsidP="00D045B5">
            <w:pPr>
              <w:jc w:val="both"/>
              <w:rPr>
                <w:rFonts w:ascii="Arial" w:hAnsi="Arial" w:cs="Arial"/>
                <w:b/>
                <w:sz w:val="20"/>
                <w:szCs w:val="20"/>
              </w:rPr>
            </w:pPr>
            <w:r w:rsidRPr="00C66C9F">
              <w:rPr>
                <w:rFonts w:ascii="Arial" w:hAnsi="Arial" w:cs="Arial"/>
                <w:b/>
                <w:bCs/>
                <w:sz w:val="19"/>
                <w:szCs w:val="19"/>
              </w:rPr>
              <w:t>Description:</w:t>
            </w:r>
            <w:r w:rsidRPr="00C66C9F">
              <w:rPr>
                <w:rFonts w:ascii="Arial" w:hAnsi="Arial" w:cs="Arial"/>
                <w:bCs/>
                <w:sz w:val="19"/>
                <w:szCs w:val="19"/>
              </w:rPr>
              <w:t xml:space="preserve"> </w:t>
            </w:r>
            <w:r w:rsidRPr="00D56F09">
              <w:rPr>
                <w:rFonts w:ascii="Arial" w:hAnsi="Arial" w:cs="Arial"/>
                <w:sz w:val="20"/>
                <w:szCs w:val="20"/>
              </w:rPr>
              <w:t xml:space="preserve">This course emphasizes the critical reading of literature. Writing is a regular part of the program. The course is designed for students who </w:t>
            </w:r>
            <w:proofErr w:type="gramStart"/>
            <w:r w:rsidRPr="00D56F09">
              <w:rPr>
                <w:rFonts w:ascii="Arial" w:hAnsi="Arial" w:cs="Arial"/>
                <w:sz w:val="20"/>
                <w:szCs w:val="20"/>
              </w:rPr>
              <w:t>are capable of doing</w:t>
            </w:r>
            <w:proofErr w:type="gramEnd"/>
            <w:r w:rsidRPr="00D56F09">
              <w:rPr>
                <w:rFonts w:ascii="Arial" w:hAnsi="Arial" w:cs="Arial"/>
                <w:sz w:val="20"/>
                <w:szCs w:val="20"/>
              </w:rPr>
              <w:t xml:space="preserve"> college-level work in high school and who are willing to devote the time required for a rigorous course of study. </w:t>
            </w:r>
            <w:r w:rsidRPr="00D56F09">
              <w:rPr>
                <w:rFonts w:ascii="Arial" w:hAnsi="Arial" w:cs="Arial"/>
                <w:b/>
                <w:sz w:val="20"/>
                <w:szCs w:val="20"/>
              </w:rPr>
              <w:t>Summer preparation work is required. Students are expected to take the AP English Literature &amp; Composition Exam.</w:t>
            </w:r>
          </w:p>
          <w:p w14:paraId="3720D6E3" w14:textId="77777777" w:rsidR="00EF01AE" w:rsidRPr="00D56F09" w:rsidRDefault="00EF01AE" w:rsidP="00AC3EE7">
            <w:pPr>
              <w:rPr>
                <w:rFonts w:ascii="Arial" w:hAnsi="Arial" w:cs="Arial"/>
                <w:bCs/>
                <w:sz w:val="20"/>
                <w:szCs w:val="20"/>
              </w:rPr>
            </w:pPr>
            <w:r w:rsidRPr="00D56F09">
              <w:rPr>
                <w:rFonts w:ascii="Arial" w:hAnsi="Arial" w:cs="Arial"/>
                <w:b/>
                <w:bCs/>
                <w:color w:val="FF0000"/>
                <w:sz w:val="20"/>
                <w:szCs w:val="20"/>
              </w:rPr>
              <w:t xml:space="preserve">College Credit Opportunity: </w:t>
            </w:r>
            <w:r w:rsidRPr="00D56F09">
              <w:rPr>
                <w:rFonts w:ascii="Arial" w:hAnsi="Arial" w:cs="Arial"/>
                <w:bCs/>
                <w:sz w:val="20"/>
                <w:szCs w:val="20"/>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3524"/>
              <w:gridCol w:w="3531"/>
            </w:tblGrid>
            <w:tr w:rsidR="00EF01AE" w14:paraId="1BDA1C4C" w14:textId="77777777" w:rsidTr="004A3FEB">
              <w:tc>
                <w:tcPr>
                  <w:tcW w:w="3595" w:type="dxa"/>
                  <w:shd w:val="clear" w:color="auto" w:fill="FFFF99"/>
                </w:tcPr>
                <w:p w14:paraId="01E0A0CE" w14:textId="77777777" w:rsidR="00EF01AE" w:rsidRPr="00FD0164" w:rsidRDefault="00EF01AE" w:rsidP="00351C3D">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2185A640" w14:textId="77777777" w:rsidR="00EF01AE" w:rsidRPr="00FD0164" w:rsidRDefault="00EF01AE" w:rsidP="00351C3D">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1F47AD8F" w14:textId="77777777" w:rsidR="00EF01AE" w:rsidRPr="00FD0164" w:rsidRDefault="00EF01AE" w:rsidP="00351C3D">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EF01AE" w14:paraId="0127DF7A" w14:textId="77777777" w:rsidTr="00351C3D">
              <w:tc>
                <w:tcPr>
                  <w:tcW w:w="3595" w:type="dxa"/>
                </w:tcPr>
                <w:p w14:paraId="197C3ED1" w14:textId="77777777" w:rsidR="00EF01AE" w:rsidRPr="00FD0164" w:rsidRDefault="00EF01AE" w:rsidP="00351C3D">
                  <w:pPr>
                    <w:rPr>
                      <w:rFonts w:ascii="Arial" w:hAnsi="Arial" w:cs="Arial"/>
                      <w:sz w:val="20"/>
                      <w:szCs w:val="20"/>
                    </w:rPr>
                  </w:pPr>
                  <w:r w:rsidRPr="00FD0164">
                    <w:rPr>
                      <w:rFonts w:ascii="Arial" w:hAnsi="Arial" w:cs="Arial"/>
                      <w:sz w:val="20"/>
                      <w:szCs w:val="20"/>
                    </w:rPr>
                    <w:t>Arizona State University</w:t>
                  </w:r>
                </w:p>
              </w:tc>
              <w:tc>
                <w:tcPr>
                  <w:tcW w:w="3595" w:type="dxa"/>
                </w:tcPr>
                <w:p w14:paraId="4E829C09" w14:textId="77777777" w:rsidR="00EF01AE" w:rsidRPr="00FD0164" w:rsidRDefault="00EF01AE" w:rsidP="00351C3D">
                  <w:pPr>
                    <w:jc w:val="center"/>
                    <w:rPr>
                      <w:rFonts w:ascii="Arial" w:hAnsi="Arial" w:cs="Arial"/>
                      <w:sz w:val="20"/>
                      <w:szCs w:val="20"/>
                    </w:rPr>
                  </w:pPr>
                  <w:r w:rsidRPr="00FD0164">
                    <w:rPr>
                      <w:rFonts w:ascii="Arial" w:hAnsi="Arial" w:cs="Arial"/>
                      <w:sz w:val="20"/>
                      <w:szCs w:val="20"/>
                    </w:rPr>
                    <w:t>4 or 5</w:t>
                  </w:r>
                </w:p>
              </w:tc>
              <w:tc>
                <w:tcPr>
                  <w:tcW w:w="3595" w:type="dxa"/>
                </w:tcPr>
                <w:p w14:paraId="03A8E362" w14:textId="77777777" w:rsidR="00EF01AE" w:rsidRPr="00FD0164" w:rsidRDefault="00EF01AE" w:rsidP="00351C3D">
                  <w:pPr>
                    <w:jc w:val="center"/>
                    <w:rPr>
                      <w:rFonts w:ascii="Arial" w:hAnsi="Arial" w:cs="Arial"/>
                      <w:sz w:val="20"/>
                      <w:szCs w:val="20"/>
                    </w:rPr>
                  </w:pPr>
                  <w:r>
                    <w:rPr>
                      <w:rFonts w:ascii="Arial" w:hAnsi="Arial" w:cs="Arial"/>
                      <w:sz w:val="20"/>
                      <w:szCs w:val="20"/>
                    </w:rPr>
                    <w:t>3 credits (ENG 101 or 102</w:t>
                  </w:r>
                  <w:r w:rsidRPr="00FD0164">
                    <w:rPr>
                      <w:rFonts w:ascii="Arial" w:hAnsi="Arial" w:cs="Arial"/>
                      <w:sz w:val="20"/>
                      <w:szCs w:val="20"/>
                    </w:rPr>
                    <w:t>)</w:t>
                  </w:r>
                </w:p>
              </w:tc>
            </w:tr>
            <w:tr w:rsidR="00EF01AE" w14:paraId="226477D7" w14:textId="77777777" w:rsidTr="00351C3D">
              <w:tc>
                <w:tcPr>
                  <w:tcW w:w="3595" w:type="dxa"/>
                </w:tcPr>
                <w:p w14:paraId="71B4F9A0" w14:textId="77777777" w:rsidR="00EF01AE" w:rsidRPr="00FD0164" w:rsidRDefault="00EF01AE" w:rsidP="00351C3D">
                  <w:pPr>
                    <w:rPr>
                      <w:rFonts w:ascii="Arial" w:hAnsi="Arial" w:cs="Arial"/>
                      <w:sz w:val="20"/>
                      <w:szCs w:val="20"/>
                    </w:rPr>
                  </w:pPr>
                  <w:r w:rsidRPr="00FD0164">
                    <w:rPr>
                      <w:rFonts w:ascii="Arial" w:hAnsi="Arial" w:cs="Arial"/>
                      <w:sz w:val="20"/>
                      <w:szCs w:val="20"/>
                    </w:rPr>
                    <w:t>Northern Arizona University</w:t>
                  </w:r>
                </w:p>
              </w:tc>
              <w:tc>
                <w:tcPr>
                  <w:tcW w:w="3595" w:type="dxa"/>
                </w:tcPr>
                <w:p w14:paraId="46D952B5" w14:textId="77777777" w:rsidR="00EF01AE" w:rsidRPr="00FD0164" w:rsidRDefault="00441D25" w:rsidP="00351C3D">
                  <w:pPr>
                    <w:jc w:val="center"/>
                    <w:rPr>
                      <w:rFonts w:ascii="Arial" w:hAnsi="Arial" w:cs="Arial"/>
                      <w:sz w:val="20"/>
                      <w:szCs w:val="20"/>
                    </w:rPr>
                  </w:pPr>
                  <w:r>
                    <w:rPr>
                      <w:rFonts w:ascii="Arial" w:hAnsi="Arial" w:cs="Arial"/>
                      <w:sz w:val="20"/>
                      <w:szCs w:val="20"/>
                    </w:rPr>
                    <w:t>4</w:t>
                  </w:r>
                  <w:r w:rsidR="00EF01AE" w:rsidRPr="00FD0164">
                    <w:rPr>
                      <w:rFonts w:ascii="Arial" w:hAnsi="Arial" w:cs="Arial"/>
                      <w:sz w:val="20"/>
                      <w:szCs w:val="20"/>
                    </w:rPr>
                    <w:t xml:space="preserve"> or 5</w:t>
                  </w:r>
                </w:p>
              </w:tc>
              <w:tc>
                <w:tcPr>
                  <w:tcW w:w="3595" w:type="dxa"/>
                </w:tcPr>
                <w:p w14:paraId="1A46B835" w14:textId="77777777" w:rsidR="00EF01AE" w:rsidRDefault="00EF01AE" w:rsidP="00351C3D">
                  <w:pPr>
                    <w:jc w:val="center"/>
                    <w:rPr>
                      <w:rFonts w:ascii="Arial" w:hAnsi="Arial" w:cs="Arial"/>
                      <w:sz w:val="20"/>
                      <w:szCs w:val="20"/>
                    </w:rPr>
                  </w:pPr>
                  <w:r>
                    <w:rPr>
                      <w:rFonts w:ascii="Arial" w:hAnsi="Arial" w:cs="Arial"/>
                      <w:sz w:val="20"/>
                      <w:szCs w:val="20"/>
                    </w:rPr>
                    <w:t>Score of 4 = Composition credit (2 cr.)</w:t>
                  </w:r>
                </w:p>
                <w:p w14:paraId="2615838D" w14:textId="77777777" w:rsidR="00EF01AE" w:rsidRPr="00FD0164" w:rsidRDefault="00EF01AE" w:rsidP="00351C3D">
                  <w:pPr>
                    <w:jc w:val="center"/>
                    <w:rPr>
                      <w:rFonts w:ascii="Arial" w:hAnsi="Arial" w:cs="Arial"/>
                      <w:sz w:val="20"/>
                      <w:szCs w:val="20"/>
                    </w:rPr>
                  </w:pPr>
                  <w:r>
                    <w:rPr>
                      <w:rFonts w:ascii="Arial" w:hAnsi="Arial" w:cs="Arial"/>
                      <w:sz w:val="20"/>
                      <w:szCs w:val="20"/>
                    </w:rPr>
                    <w:t>Score of 5 = ENG 105 (4 cr.)</w:t>
                  </w:r>
                </w:p>
              </w:tc>
            </w:tr>
            <w:tr w:rsidR="00EF01AE" w14:paraId="654D8A9C" w14:textId="77777777" w:rsidTr="00351C3D">
              <w:tc>
                <w:tcPr>
                  <w:tcW w:w="3595" w:type="dxa"/>
                </w:tcPr>
                <w:p w14:paraId="03562EC1" w14:textId="77777777" w:rsidR="00EF01AE" w:rsidRPr="00FD0164" w:rsidRDefault="00EF01AE" w:rsidP="00351C3D">
                  <w:pPr>
                    <w:rPr>
                      <w:rFonts w:ascii="Arial" w:hAnsi="Arial" w:cs="Arial"/>
                      <w:sz w:val="20"/>
                      <w:szCs w:val="20"/>
                    </w:rPr>
                  </w:pPr>
                  <w:r w:rsidRPr="00FD0164">
                    <w:rPr>
                      <w:rFonts w:ascii="Arial" w:hAnsi="Arial" w:cs="Arial"/>
                      <w:sz w:val="20"/>
                      <w:szCs w:val="20"/>
                    </w:rPr>
                    <w:t>University of Arizona</w:t>
                  </w:r>
                </w:p>
              </w:tc>
              <w:tc>
                <w:tcPr>
                  <w:tcW w:w="3595" w:type="dxa"/>
                </w:tcPr>
                <w:p w14:paraId="1C4C45B5" w14:textId="77777777" w:rsidR="00EF01AE" w:rsidRPr="00FD0164" w:rsidRDefault="00441D25" w:rsidP="00351C3D">
                  <w:pPr>
                    <w:jc w:val="center"/>
                    <w:rPr>
                      <w:rFonts w:ascii="Arial" w:hAnsi="Arial" w:cs="Arial"/>
                      <w:sz w:val="20"/>
                      <w:szCs w:val="20"/>
                    </w:rPr>
                  </w:pPr>
                  <w:r>
                    <w:rPr>
                      <w:rFonts w:ascii="Arial" w:hAnsi="Arial" w:cs="Arial"/>
                      <w:sz w:val="20"/>
                      <w:szCs w:val="20"/>
                    </w:rPr>
                    <w:t>4</w:t>
                  </w:r>
                  <w:r w:rsidR="00EF01AE" w:rsidRPr="00FD0164">
                    <w:rPr>
                      <w:rFonts w:ascii="Arial" w:hAnsi="Arial" w:cs="Arial"/>
                      <w:sz w:val="20"/>
                      <w:szCs w:val="20"/>
                    </w:rPr>
                    <w:t xml:space="preserve"> or 5</w:t>
                  </w:r>
                </w:p>
              </w:tc>
              <w:tc>
                <w:tcPr>
                  <w:tcW w:w="3595" w:type="dxa"/>
                </w:tcPr>
                <w:p w14:paraId="351AEEF2" w14:textId="77777777" w:rsidR="00EF01AE" w:rsidRPr="00FD0164" w:rsidRDefault="00EF01AE" w:rsidP="00351C3D">
                  <w:pPr>
                    <w:jc w:val="center"/>
                    <w:rPr>
                      <w:rFonts w:ascii="Arial" w:hAnsi="Arial" w:cs="Arial"/>
                      <w:sz w:val="20"/>
                      <w:szCs w:val="20"/>
                    </w:rPr>
                  </w:pPr>
                  <w:r>
                    <w:rPr>
                      <w:rFonts w:ascii="Arial" w:hAnsi="Arial" w:cs="Arial"/>
                      <w:sz w:val="20"/>
                      <w:szCs w:val="20"/>
                    </w:rPr>
                    <w:t>Up to 6 credits</w:t>
                  </w:r>
                </w:p>
              </w:tc>
            </w:tr>
          </w:tbl>
          <w:p w14:paraId="6ACB7490" w14:textId="77777777" w:rsidR="00EF01AE" w:rsidRPr="00C66C9F" w:rsidRDefault="00EF01AE" w:rsidP="00D045B5">
            <w:pPr>
              <w:jc w:val="both"/>
              <w:rPr>
                <w:rFonts w:ascii="Arial" w:hAnsi="Arial" w:cs="Arial"/>
                <w:b/>
                <w:sz w:val="19"/>
                <w:szCs w:val="19"/>
              </w:rPr>
            </w:pPr>
          </w:p>
        </w:tc>
      </w:tr>
      <w:tr w:rsidR="00A129EE" w:rsidRPr="00C66C9F" w14:paraId="7A6801FB" w14:textId="77777777" w:rsidTr="00AC3EE7">
        <w:tc>
          <w:tcPr>
            <w:tcW w:w="1668" w:type="dxa"/>
          </w:tcPr>
          <w:p w14:paraId="2DD4ADB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5318D31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7 – 10 hours per week based on extensive reading, analysis, and writing.</w:t>
            </w:r>
          </w:p>
        </w:tc>
      </w:tr>
    </w:tbl>
    <w:p w14:paraId="03210375" w14:textId="77777777" w:rsidR="00A129EE" w:rsidRDefault="00A129EE" w:rsidP="00A129EE">
      <w:pPr>
        <w:rPr>
          <w:rFonts w:ascii="Arial" w:hAnsi="Arial" w:cs="Arial"/>
          <w:sz w:val="22"/>
        </w:rPr>
      </w:pPr>
    </w:p>
    <w:p w14:paraId="248E49FE" w14:textId="77777777" w:rsidR="00A129EE" w:rsidRDefault="00A129EE" w:rsidP="00A129EE">
      <w:pPr>
        <w:rPr>
          <w:rFonts w:ascii="Arial" w:hAnsi="Arial" w:cs="Arial"/>
          <w:sz w:val="22"/>
        </w:rPr>
      </w:pPr>
    </w:p>
    <w:p w14:paraId="01B94862" w14:textId="77777777" w:rsidR="00A129EE" w:rsidRDefault="00A129EE" w:rsidP="00A129EE">
      <w:pPr>
        <w:rPr>
          <w:rFonts w:ascii="Arial" w:hAnsi="Arial" w:cs="Arial"/>
          <w:sz w:val="22"/>
        </w:rPr>
      </w:pPr>
    </w:p>
    <w:p w14:paraId="3C1A7712" w14:textId="77777777" w:rsidR="00A129EE" w:rsidRDefault="00A129EE" w:rsidP="00A129EE">
      <w:pPr>
        <w:rPr>
          <w:rFonts w:ascii="Arial" w:hAnsi="Arial" w:cs="Arial"/>
          <w:sz w:val="22"/>
        </w:rPr>
      </w:pPr>
    </w:p>
    <w:p w14:paraId="5E56D278" w14:textId="77777777" w:rsidR="00A129EE" w:rsidRDefault="00A129EE" w:rsidP="00A129EE">
      <w:pPr>
        <w:rPr>
          <w:rFonts w:ascii="Arial" w:hAnsi="Arial" w:cs="Arial"/>
          <w:sz w:val="22"/>
        </w:rPr>
      </w:pPr>
    </w:p>
    <w:p w14:paraId="43D529C6" w14:textId="77777777" w:rsidR="00A129EE" w:rsidRDefault="00A129EE"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5"/>
        <w:gridCol w:w="3271"/>
        <w:gridCol w:w="2015"/>
        <w:gridCol w:w="2691"/>
      </w:tblGrid>
      <w:tr w:rsidR="00AC2555" w:rsidRPr="00C66C9F" w14:paraId="11E78086" w14:textId="77777777" w:rsidTr="00C3005A">
        <w:tc>
          <w:tcPr>
            <w:tcW w:w="11016" w:type="dxa"/>
            <w:gridSpan w:val="5"/>
            <w:shd w:val="clear" w:color="auto" w:fill="CCC0D9" w:themeFill="accent4" w:themeFillTint="66"/>
          </w:tcPr>
          <w:p w14:paraId="4292B99C" w14:textId="76FAC084" w:rsidR="00AC2555" w:rsidRPr="00C66C9F" w:rsidRDefault="00AC2555" w:rsidP="00C3005A">
            <w:pPr>
              <w:rPr>
                <w:rFonts w:ascii="Arial" w:hAnsi="Arial" w:cs="Arial"/>
                <w:b/>
                <w:sz w:val="20"/>
                <w:szCs w:val="20"/>
                <w:u w:val="single"/>
              </w:rPr>
            </w:pPr>
            <w:r>
              <w:rPr>
                <w:rFonts w:ascii="Arial" w:hAnsi="Arial" w:cs="Arial"/>
                <w:b/>
                <w:sz w:val="20"/>
                <w:szCs w:val="20"/>
                <w:u w:val="single"/>
              </w:rPr>
              <w:lastRenderedPageBreak/>
              <w:t xml:space="preserve">WRITING 101/102 ENGLISH COMPOSITION </w:t>
            </w:r>
          </w:p>
        </w:tc>
      </w:tr>
      <w:tr w:rsidR="00AC2555" w:rsidRPr="00C66C9F" w14:paraId="2739B932" w14:textId="77777777" w:rsidTr="00C3005A">
        <w:tc>
          <w:tcPr>
            <w:tcW w:w="2868" w:type="dxa"/>
            <w:gridSpan w:val="2"/>
          </w:tcPr>
          <w:p w14:paraId="793A48E7" w14:textId="77777777" w:rsidR="00AC2555" w:rsidRPr="00C66C9F" w:rsidRDefault="00AC2555" w:rsidP="00C3005A">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4C0BB6E9" w14:textId="77777777" w:rsidR="00AC2555" w:rsidRPr="00C66C9F" w:rsidRDefault="00AC2555" w:rsidP="00C3005A">
            <w:pPr>
              <w:rPr>
                <w:rFonts w:ascii="Arial" w:hAnsi="Arial" w:cs="Arial"/>
                <w:bCs/>
                <w:sz w:val="20"/>
                <w:szCs w:val="20"/>
              </w:rPr>
            </w:pPr>
            <w:r w:rsidRPr="00C66C9F">
              <w:rPr>
                <w:rFonts w:ascii="Arial" w:hAnsi="Arial" w:cs="Arial"/>
                <w:bCs/>
                <w:sz w:val="20"/>
                <w:szCs w:val="20"/>
              </w:rPr>
              <w:t>Language Arts</w:t>
            </w:r>
          </w:p>
        </w:tc>
        <w:tc>
          <w:tcPr>
            <w:tcW w:w="2034" w:type="dxa"/>
          </w:tcPr>
          <w:p w14:paraId="7874DF2F" w14:textId="77777777" w:rsidR="00AC2555" w:rsidRPr="00C66C9F" w:rsidRDefault="00AC2555" w:rsidP="00C3005A">
            <w:pPr>
              <w:rPr>
                <w:rFonts w:ascii="Arial" w:hAnsi="Arial" w:cs="Arial"/>
                <w:b/>
                <w:bCs/>
                <w:sz w:val="20"/>
                <w:szCs w:val="20"/>
              </w:rPr>
            </w:pPr>
            <w:r w:rsidRPr="00C66C9F">
              <w:rPr>
                <w:rFonts w:ascii="Arial" w:hAnsi="Arial" w:cs="Arial"/>
                <w:b/>
                <w:bCs/>
                <w:sz w:val="20"/>
                <w:szCs w:val="20"/>
              </w:rPr>
              <w:t>Prerequisites:</w:t>
            </w:r>
          </w:p>
        </w:tc>
        <w:tc>
          <w:tcPr>
            <w:tcW w:w="2754" w:type="dxa"/>
          </w:tcPr>
          <w:p w14:paraId="36A30669" w14:textId="77777777" w:rsidR="00AC2555" w:rsidRPr="00C66C9F" w:rsidRDefault="00AC2555" w:rsidP="00C3005A">
            <w:pPr>
              <w:rPr>
                <w:rFonts w:ascii="Arial" w:hAnsi="Arial" w:cs="Arial"/>
                <w:bCs/>
                <w:sz w:val="19"/>
                <w:szCs w:val="19"/>
              </w:rPr>
            </w:pPr>
            <w:r w:rsidRPr="00C66C9F">
              <w:rPr>
                <w:rFonts w:ascii="Arial" w:hAnsi="Arial" w:cs="Arial"/>
                <w:bCs/>
                <w:sz w:val="19"/>
                <w:szCs w:val="19"/>
              </w:rPr>
              <w:t xml:space="preserve"> “B” or above in English 11</w:t>
            </w:r>
          </w:p>
        </w:tc>
      </w:tr>
      <w:tr w:rsidR="00AC2555" w:rsidRPr="00C66C9F" w14:paraId="7FCC3CA9" w14:textId="77777777" w:rsidTr="00C3005A">
        <w:tc>
          <w:tcPr>
            <w:tcW w:w="2868" w:type="dxa"/>
            <w:gridSpan w:val="2"/>
          </w:tcPr>
          <w:p w14:paraId="6C827ED7" w14:textId="77777777" w:rsidR="00AC2555" w:rsidRPr="00C66C9F" w:rsidRDefault="00AC2555" w:rsidP="00C3005A">
            <w:pPr>
              <w:rPr>
                <w:rFonts w:ascii="Arial" w:hAnsi="Arial" w:cs="Arial"/>
                <w:b/>
                <w:bCs/>
                <w:sz w:val="20"/>
                <w:szCs w:val="20"/>
              </w:rPr>
            </w:pPr>
            <w:r w:rsidRPr="00C66C9F">
              <w:rPr>
                <w:rFonts w:ascii="Arial" w:hAnsi="Arial" w:cs="Arial"/>
                <w:b/>
                <w:bCs/>
                <w:sz w:val="20"/>
                <w:szCs w:val="20"/>
              </w:rPr>
              <w:t>Open to Grades:</w:t>
            </w:r>
          </w:p>
        </w:tc>
        <w:tc>
          <w:tcPr>
            <w:tcW w:w="3360" w:type="dxa"/>
          </w:tcPr>
          <w:p w14:paraId="6548E97A" w14:textId="77777777" w:rsidR="00AC2555" w:rsidRPr="00C66C9F" w:rsidRDefault="00AC2555" w:rsidP="00C3005A">
            <w:pPr>
              <w:rPr>
                <w:rFonts w:ascii="Arial" w:hAnsi="Arial" w:cs="Arial"/>
                <w:bCs/>
                <w:sz w:val="20"/>
                <w:szCs w:val="20"/>
              </w:rPr>
            </w:pPr>
            <w:r w:rsidRPr="00C66C9F">
              <w:rPr>
                <w:rFonts w:ascii="Arial" w:hAnsi="Arial" w:cs="Arial"/>
                <w:bCs/>
                <w:sz w:val="20"/>
                <w:szCs w:val="20"/>
              </w:rPr>
              <w:t>12</w:t>
            </w:r>
          </w:p>
        </w:tc>
        <w:tc>
          <w:tcPr>
            <w:tcW w:w="2034" w:type="dxa"/>
          </w:tcPr>
          <w:p w14:paraId="3931D266" w14:textId="77777777" w:rsidR="00AC2555" w:rsidRPr="00C66C9F" w:rsidRDefault="00AC2555" w:rsidP="00C3005A">
            <w:pPr>
              <w:rPr>
                <w:rFonts w:ascii="Arial" w:hAnsi="Arial" w:cs="Arial"/>
                <w:b/>
                <w:bCs/>
                <w:sz w:val="20"/>
                <w:szCs w:val="20"/>
              </w:rPr>
            </w:pPr>
            <w:r w:rsidRPr="00C66C9F">
              <w:rPr>
                <w:rFonts w:ascii="Arial" w:hAnsi="Arial" w:cs="Arial"/>
                <w:b/>
                <w:bCs/>
                <w:sz w:val="20"/>
                <w:szCs w:val="20"/>
              </w:rPr>
              <w:t>Length of Course:</w:t>
            </w:r>
          </w:p>
        </w:tc>
        <w:tc>
          <w:tcPr>
            <w:tcW w:w="2754" w:type="dxa"/>
          </w:tcPr>
          <w:p w14:paraId="47616E2B" w14:textId="77777777" w:rsidR="00AC2555" w:rsidRPr="00C66C9F" w:rsidRDefault="00AC2555" w:rsidP="00C3005A">
            <w:pPr>
              <w:rPr>
                <w:rFonts w:ascii="Arial" w:hAnsi="Arial" w:cs="Arial"/>
                <w:bCs/>
                <w:sz w:val="20"/>
                <w:szCs w:val="20"/>
              </w:rPr>
            </w:pPr>
            <w:r w:rsidRPr="00C66C9F">
              <w:rPr>
                <w:rFonts w:ascii="Arial" w:hAnsi="Arial" w:cs="Arial"/>
                <w:bCs/>
                <w:sz w:val="20"/>
                <w:szCs w:val="20"/>
              </w:rPr>
              <w:t>2 Semesters</w:t>
            </w:r>
          </w:p>
        </w:tc>
      </w:tr>
      <w:tr w:rsidR="00AC2555" w:rsidRPr="00C66C9F" w14:paraId="52833633" w14:textId="77777777" w:rsidTr="00C3005A">
        <w:tc>
          <w:tcPr>
            <w:tcW w:w="2868" w:type="dxa"/>
            <w:gridSpan w:val="2"/>
          </w:tcPr>
          <w:p w14:paraId="594025D1" w14:textId="77777777" w:rsidR="00AC2555" w:rsidRPr="00C66C9F" w:rsidRDefault="00AC2555" w:rsidP="00C3005A">
            <w:pPr>
              <w:rPr>
                <w:rFonts w:ascii="Arial" w:hAnsi="Arial" w:cs="Arial"/>
                <w:b/>
                <w:bCs/>
                <w:sz w:val="20"/>
                <w:szCs w:val="20"/>
              </w:rPr>
            </w:pPr>
            <w:r w:rsidRPr="00C66C9F">
              <w:rPr>
                <w:rFonts w:ascii="Arial" w:hAnsi="Arial" w:cs="Arial"/>
                <w:b/>
                <w:bCs/>
                <w:sz w:val="20"/>
                <w:szCs w:val="20"/>
              </w:rPr>
              <w:t>Course Codes:</w:t>
            </w:r>
          </w:p>
        </w:tc>
        <w:tc>
          <w:tcPr>
            <w:tcW w:w="3360" w:type="dxa"/>
          </w:tcPr>
          <w:p w14:paraId="0CF797AC" w14:textId="7FC5093F" w:rsidR="00AC2555" w:rsidRPr="00C66C9F" w:rsidRDefault="00051454" w:rsidP="00C3005A">
            <w:pPr>
              <w:rPr>
                <w:rFonts w:ascii="Arial" w:hAnsi="Arial" w:cs="Arial"/>
                <w:bCs/>
                <w:sz w:val="20"/>
                <w:szCs w:val="20"/>
              </w:rPr>
            </w:pPr>
            <w:r>
              <w:t>05073-0004</w:t>
            </w:r>
          </w:p>
        </w:tc>
        <w:tc>
          <w:tcPr>
            <w:tcW w:w="4788" w:type="dxa"/>
            <w:gridSpan w:val="2"/>
          </w:tcPr>
          <w:p w14:paraId="118265AC" w14:textId="77777777" w:rsidR="00AC2555" w:rsidRPr="00C66C9F" w:rsidRDefault="00AC2555" w:rsidP="00C3005A">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C2555" w:rsidRPr="00C66C9F" w14:paraId="6E54F19F" w14:textId="77777777" w:rsidTr="00C3005A">
        <w:tc>
          <w:tcPr>
            <w:tcW w:w="11016" w:type="dxa"/>
            <w:gridSpan w:val="5"/>
          </w:tcPr>
          <w:p w14:paraId="2604ADAD" w14:textId="77777777" w:rsidR="00AC2555" w:rsidRPr="00AC2555" w:rsidRDefault="00AC2555" w:rsidP="00AC2555">
            <w:pPr>
              <w:shd w:val="clear" w:color="auto" w:fill="FFFFFF"/>
              <w:textAlignment w:val="baseline"/>
              <w:rPr>
                <w:rFonts w:ascii="Arial" w:hAnsi="Arial" w:cs="Arial"/>
                <w:color w:val="000000"/>
                <w:sz w:val="22"/>
                <w:szCs w:val="22"/>
              </w:rPr>
            </w:pPr>
            <w:r w:rsidRPr="00D045B5">
              <w:rPr>
                <w:rFonts w:ascii="Arial" w:hAnsi="Arial" w:cs="Arial"/>
                <w:b/>
                <w:bCs/>
                <w:sz w:val="20"/>
                <w:szCs w:val="20"/>
              </w:rPr>
              <w:t>Description:</w:t>
            </w:r>
            <w:r w:rsidRPr="00C66C9F">
              <w:rPr>
                <w:rFonts w:ascii="Arial" w:hAnsi="Arial" w:cs="Arial"/>
                <w:bCs/>
                <w:sz w:val="19"/>
                <w:szCs w:val="19"/>
              </w:rPr>
              <w:t xml:space="preserve"> </w:t>
            </w:r>
            <w:r w:rsidRPr="00AC2555">
              <w:rPr>
                <w:rFonts w:ascii="Arial" w:hAnsi="Arial" w:cs="Arial"/>
                <w:color w:val="000000"/>
                <w:sz w:val="22"/>
                <w:szCs w:val="22"/>
              </w:rPr>
              <w:t>This course is designed for seniors who are interested in earning college credit and developing their college-level writing schools.  Students who complete this course will be prepared for more advanced writing work in the university setting.  </w:t>
            </w:r>
            <w:proofErr w:type="gramStart"/>
            <w:r w:rsidRPr="00AC2555">
              <w:rPr>
                <w:rFonts w:ascii="Arial" w:hAnsi="Arial" w:cs="Arial"/>
                <w:color w:val="000000"/>
                <w:sz w:val="22"/>
                <w:szCs w:val="22"/>
              </w:rPr>
              <w:t>In order to</w:t>
            </w:r>
            <w:proofErr w:type="gramEnd"/>
            <w:r w:rsidRPr="00AC2555">
              <w:rPr>
                <w:rFonts w:ascii="Arial" w:hAnsi="Arial" w:cs="Arial"/>
                <w:color w:val="000000"/>
                <w:sz w:val="22"/>
                <w:szCs w:val="22"/>
              </w:rPr>
              <w:t xml:space="preserve"> enroll in the class, students must pass the PCC Writing Assessment Test.</w:t>
            </w:r>
          </w:p>
          <w:p w14:paraId="0EC31DA5" w14:textId="1C878FBB" w:rsidR="00AC2555" w:rsidRPr="00C66C9F" w:rsidRDefault="00AC2555" w:rsidP="00C3005A">
            <w:pPr>
              <w:jc w:val="both"/>
              <w:rPr>
                <w:rFonts w:ascii="Arial" w:hAnsi="Arial" w:cs="Arial"/>
                <w:sz w:val="19"/>
                <w:szCs w:val="19"/>
              </w:rPr>
            </w:pPr>
          </w:p>
        </w:tc>
      </w:tr>
      <w:tr w:rsidR="00AC2555" w:rsidRPr="00C66C9F" w14:paraId="297C5675" w14:textId="77777777" w:rsidTr="00C3005A">
        <w:tc>
          <w:tcPr>
            <w:tcW w:w="1668" w:type="dxa"/>
          </w:tcPr>
          <w:p w14:paraId="4BC640D2" w14:textId="77777777" w:rsidR="00AC2555" w:rsidRPr="00C66C9F" w:rsidRDefault="00AC2555" w:rsidP="00C3005A">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FB18D09" w14:textId="77777777" w:rsidR="00AC2555" w:rsidRPr="00C66C9F" w:rsidRDefault="00AC2555" w:rsidP="00C3005A">
            <w:pPr>
              <w:rPr>
                <w:rFonts w:ascii="Arial" w:hAnsi="Arial" w:cs="Arial"/>
                <w:bCs/>
                <w:sz w:val="20"/>
                <w:szCs w:val="20"/>
              </w:rPr>
            </w:pPr>
            <w:r w:rsidRPr="00C66C9F">
              <w:rPr>
                <w:rFonts w:ascii="Arial" w:hAnsi="Arial" w:cs="Arial"/>
                <w:bCs/>
                <w:sz w:val="20"/>
                <w:szCs w:val="20"/>
              </w:rPr>
              <w:t>5 – 8 hours per week; vocabulary study; intensive outside reading and writing assignments.</w:t>
            </w:r>
          </w:p>
        </w:tc>
      </w:tr>
    </w:tbl>
    <w:p w14:paraId="63B06526" w14:textId="77777777" w:rsidR="00A129EE" w:rsidRDefault="00A129EE" w:rsidP="00A129EE">
      <w:pPr>
        <w:rPr>
          <w:rFonts w:ascii="Arial" w:hAnsi="Arial" w:cs="Arial"/>
          <w:sz w:val="22"/>
        </w:rPr>
      </w:pPr>
    </w:p>
    <w:p w14:paraId="012542F1" w14:textId="77777777" w:rsidR="00A129EE" w:rsidRDefault="007C174F" w:rsidP="00A129EE">
      <w:pPr>
        <w:rPr>
          <w:rFonts w:ascii="Arial" w:hAnsi="Arial" w:cs="Arial"/>
          <w:sz w:val="22"/>
        </w:rPr>
      </w:pPr>
      <w:r>
        <w:rPr>
          <w:rFonts w:ascii="Arial" w:hAnsi="Arial" w:cs="Arial"/>
          <w:noProof/>
          <w:sz w:val="22"/>
        </w:rPr>
        <mc:AlternateContent>
          <mc:Choice Requires="wps">
            <w:drawing>
              <wp:anchor distT="0" distB="0" distL="114300" distR="114300" simplePos="0" relativeHeight="251693056" behindDoc="0" locked="0" layoutInCell="1" allowOverlap="1" wp14:anchorId="46F61BCA" wp14:editId="6A94E621">
                <wp:simplePos x="0" y="0"/>
                <wp:positionH relativeFrom="column">
                  <wp:posOffset>0</wp:posOffset>
                </wp:positionH>
                <wp:positionV relativeFrom="paragraph">
                  <wp:posOffset>34290</wp:posOffset>
                </wp:positionV>
                <wp:extent cx="6858000" cy="337820"/>
                <wp:effectExtent l="0" t="0" r="95250" b="1003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7820"/>
                        </a:xfrm>
                        <a:prstGeom prst="rect">
                          <a:avLst/>
                        </a:prstGeom>
                        <a:solidFill>
                          <a:srgbClr val="FFFF99"/>
                        </a:solidFill>
                        <a:ln w="12700">
                          <a:solidFill>
                            <a:srgbClr val="800080"/>
                          </a:solidFill>
                          <a:miter lim="800000"/>
                          <a:headEnd/>
                          <a:tailEnd/>
                        </a:ln>
                        <a:effectLst>
                          <a:outerShdw dist="107763" dir="2700000" algn="ctr" rotWithShape="0">
                            <a:srgbClr val="808080">
                              <a:alpha val="50000"/>
                            </a:srgbClr>
                          </a:outerShdw>
                        </a:effectLst>
                      </wps:spPr>
                      <wps:txbx>
                        <w:txbxContent>
                          <w:p w14:paraId="3D3C2291"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MATHEMATICS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61BCA" id="Text Box 28" o:spid="_x0000_s1043" type="#_x0000_t202" style="position:absolute;margin-left:0;margin-top:2.7pt;width:540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" fillcolor="#ff9" strokecolor="purple" strokeweight="1pt">
                <v:shadow on="t" opacity=".5" offset="6pt,6pt"/>
                <v:textbox>
                  <w:txbxContent>
                    <w:p w14:paraId="3D3C2291"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MATHEMATICS CURRICULUM</w:t>
                      </w:r>
                    </w:p>
                  </w:txbxContent>
                </v:textbox>
              </v:shape>
            </w:pict>
          </mc:Fallback>
        </mc:AlternateContent>
      </w:r>
    </w:p>
    <w:p w14:paraId="0D85CCC1" w14:textId="77777777" w:rsidR="00A129EE" w:rsidRDefault="00A129EE" w:rsidP="00A129EE">
      <w:pPr>
        <w:rPr>
          <w:rFonts w:ascii="Arial" w:hAnsi="Arial" w:cs="Arial"/>
          <w:sz w:val="22"/>
        </w:rPr>
      </w:pPr>
    </w:p>
    <w:p w14:paraId="610CBA3D" w14:textId="77777777" w:rsidR="00A129EE" w:rsidRDefault="00A129EE" w:rsidP="00A129EE">
      <w:pPr>
        <w:jc w:val="center"/>
        <w:rPr>
          <w:rFonts w:ascii="Arial" w:hAnsi="Arial" w:cs="Arial"/>
          <w:b/>
        </w:rPr>
      </w:pPr>
    </w:p>
    <w:p w14:paraId="4349482E" w14:textId="77777777" w:rsidR="00366FD9" w:rsidRPr="00B950BA" w:rsidRDefault="00366FD9" w:rsidP="00366FD9">
      <w:pPr>
        <w:jc w:val="center"/>
        <w:rPr>
          <w:rFonts w:ascii="Arial" w:hAnsi="Arial" w:cs="Arial"/>
          <w:b/>
          <w:bCs/>
          <w:sz w:val="19"/>
          <w:szCs w:val="19"/>
        </w:rPr>
      </w:pPr>
    </w:p>
    <w:p w14:paraId="0824CA86" w14:textId="17111F27" w:rsidR="00366FD9" w:rsidRPr="00C57D53" w:rsidRDefault="00366FD9" w:rsidP="00366FD9">
      <w:pPr>
        <w:widowControl w:val="0"/>
        <w:autoSpaceDE w:val="0"/>
        <w:autoSpaceDN w:val="0"/>
        <w:adjustRightInd w:val="0"/>
        <w:rPr>
          <w:rFonts w:ascii="Arial" w:hAnsi="Arial" w:cs="Arial"/>
          <w:sz w:val="20"/>
          <w:szCs w:val="20"/>
          <w:lang w:eastAsia="ja-JP"/>
        </w:rPr>
      </w:pPr>
      <w:r w:rsidRPr="00C57D53">
        <w:rPr>
          <w:rFonts w:ascii="Arial" w:hAnsi="Arial" w:cs="Arial"/>
          <w:sz w:val="20"/>
          <w:szCs w:val="20"/>
          <w:lang w:eastAsia="ja-JP"/>
        </w:rPr>
        <w:t>Sabino’s Mathematics Department offers programs to meet the educational and career needs of all students.  Students may take Geometry as Freshmen if they have completed High School Credit Algebra in middle school.  The Arizona state universities (U of A, ASU, and NAU) require 4 math courses including Algebra, Geometry, Intermediate Algebra, and Pre-Calculus/Trigonometry for admission.  The state of Arizona now has a 4-year math requirement including Algebra, Geometry, Intermediate Alge</w:t>
      </w:r>
      <w:r>
        <w:rPr>
          <w:rFonts w:ascii="Arial" w:hAnsi="Arial" w:cs="Arial"/>
          <w:sz w:val="20"/>
          <w:szCs w:val="20"/>
          <w:lang w:eastAsia="ja-JP"/>
        </w:rPr>
        <w:t xml:space="preserve">bra and a </w:t>
      </w:r>
      <w:proofErr w:type="gramStart"/>
      <w:r>
        <w:rPr>
          <w:rFonts w:ascii="Arial" w:hAnsi="Arial" w:cs="Arial"/>
          <w:sz w:val="20"/>
          <w:szCs w:val="20"/>
          <w:lang w:eastAsia="ja-JP"/>
        </w:rPr>
        <w:t>fourth year</w:t>
      </w:r>
      <w:proofErr w:type="gramEnd"/>
      <w:r>
        <w:rPr>
          <w:rFonts w:ascii="Arial" w:hAnsi="Arial" w:cs="Arial"/>
          <w:sz w:val="20"/>
          <w:szCs w:val="20"/>
          <w:lang w:eastAsia="ja-JP"/>
        </w:rPr>
        <w:t xml:space="preserve"> course at </w:t>
      </w:r>
      <w:r w:rsidRPr="00C57D53">
        <w:rPr>
          <w:rFonts w:ascii="Arial" w:hAnsi="Arial" w:cs="Arial"/>
          <w:sz w:val="20"/>
          <w:szCs w:val="20"/>
          <w:lang w:eastAsia="ja-JP"/>
        </w:rPr>
        <w:t xml:space="preserve">least the Intermediate Algebra level.  </w:t>
      </w:r>
      <w:r>
        <w:rPr>
          <w:rFonts w:ascii="Arial" w:hAnsi="Arial" w:cs="Arial"/>
          <w:sz w:val="20"/>
          <w:szCs w:val="20"/>
          <w:lang w:eastAsia="ja-JP"/>
        </w:rPr>
        <w:t>Student</w:t>
      </w:r>
      <w:r w:rsidR="00190AC4">
        <w:rPr>
          <w:rFonts w:ascii="Arial" w:hAnsi="Arial" w:cs="Arial"/>
          <w:sz w:val="20"/>
          <w:szCs w:val="20"/>
          <w:lang w:eastAsia="ja-JP"/>
        </w:rPr>
        <w:t>s</w:t>
      </w:r>
      <w:r>
        <w:rPr>
          <w:rFonts w:ascii="Arial" w:hAnsi="Arial" w:cs="Arial"/>
          <w:sz w:val="20"/>
          <w:szCs w:val="20"/>
          <w:lang w:eastAsia="ja-JP"/>
        </w:rPr>
        <w:t xml:space="preserve"> who fail or get a D in </w:t>
      </w:r>
      <w:proofErr w:type="gramStart"/>
      <w:r>
        <w:rPr>
          <w:rFonts w:ascii="Arial" w:hAnsi="Arial" w:cs="Arial"/>
          <w:sz w:val="20"/>
          <w:szCs w:val="20"/>
          <w:lang w:eastAsia="ja-JP"/>
        </w:rPr>
        <w:t>lower level</w:t>
      </w:r>
      <w:proofErr w:type="gramEnd"/>
      <w:r>
        <w:rPr>
          <w:rFonts w:ascii="Arial" w:hAnsi="Arial" w:cs="Arial"/>
          <w:sz w:val="20"/>
          <w:szCs w:val="20"/>
          <w:lang w:eastAsia="ja-JP"/>
        </w:rPr>
        <w:t xml:space="preserve"> classes are strongly encouraged to sign up for summer school, since students must move on to the next course even if they’ve haven’t mastered the skills from the previous one.</w:t>
      </w:r>
    </w:p>
    <w:p w14:paraId="067A39BF" w14:textId="77777777" w:rsidR="00366FD9" w:rsidRPr="00C57D53" w:rsidRDefault="00366FD9" w:rsidP="00366FD9">
      <w:pPr>
        <w:widowControl w:val="0"/>
        <w:autoSpaceDE w:val="0"/>
        <w:autoSpaceDN w:val="0"/>
        <w:adjustRightInd w:val="0"/>
        <w:rPr>
          <w:rFonts w:ascii="Arial" w:hAnsi="Arial" w:cs="Arial"/>
          <w:sz w:val="20"/>
          <w:szCs w:val="20"/>
          <w:lang w:eastAsia="ja-JP"/>
        </w:rPr>
      </w:pPr>
    </w:p>
    <w:p w14:paraId="1A05F74E" w14:textId="77777777" w:rsidR="00366FD9" w:rsidRPr="00C57D53" w:rsidRDefault="00D71EF0" w:rsidP="00366FD9">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ACCRS</w:t>
      </w:r>
      <w:r w:rsidR="00366FD9" w:rsidRPr="00C57D53">
        <w:rPr>
          <w:rFonts w:ascii="Arial" w:hAnsi="Arial" w:cs="Arial"/>
          <w:sz w:val="20"/>
          <w:szCs w:val="20"/>
          <w:lang w:eastAsia="ja-JP"/>
        </w:rPr>
        <w:t xml:space="preserve"> has the expectation that students will be proficient in the 8 Mathematical Practices (MP)</w:t>
      </w:r>
    </w:p>
    <w:p w14:paraId="71ED3789" w14:textId="77777777" w:rsidR="00366FD9" w:rsidRPr="00C57D53" w:rsidRDefault="00366FD9" w:rsidP="00366FD9">
      <w:pPr>
        <w:widowControl w:val="0"/>
        <w:autoSpaceDE w:val="0"/>
        <w:autoSpaceDN w:val="0"/>
        <w:adjustRightInd w:val="0"/>
        <w:rPr>
          <w:rFonts w:ascii="Arial" w:hAnsi="Arial" w:cs="Arial"/>
          <w:sz w:val="20"/>
          <w:szCs w:val="20"/>
          <w:lang w:eastAsia="ja-JP"/>
        </w:rPr>
      </w:pPr>
      <w:r w:rsidRPr="00C57D53">
        <w:rPr>
          <w:rFonts w:ascii="Arial" w:hAnsi="Arial" w:cs="Arial"/>
          <w:sz w:val="20"/>
          <w:szCs w:val="20"/>
          <w:lang w:eastAsia="ja-JP"/>
        </w:rPr>
        <w:t>1. Make sense of problems and persevere in solving them</w:t>
      </w:r>
    </w:p>
    <w:p w14:paraId="3478788F" w14:textId="77777777" w:rsidR="00366FD9" w:rsidRPr="00C57D53" w:rsidRDefault="00366FD9" w:rsidP="00366FD9">
      <w:pPr>
        <w:widowControl w:val="0"/>
        <w:autoSpaceDE w:val="0"/>
        <w:autoSpaceDN w:val="0"/>
        <w:adjustRightInd w:val="0"/>
        <w:rPr>
          <w:rFonts w:ascii="Arial" w:hAnsi="Arial" w:cs="Arial"/>
          <w:sz w:val="20"/>
          <w:szCs w:val="20"/>
          <w:lang w:eastAsia="ja-JP"/>
        </w:rPr>
      </w:pPr>
      <w:r w:rsidRPr="00C57D53">
        <w:rPr>
          <w:rFonts w:ascii="Arial" w:hAnsi="Arial" w:cs="Arial"/>
          <w:sz w:val="20"/>
          <w:szCs w:val="20"/>
          <w:lang w:eastAsia="ja-JP"/>
        </w:rPr>
        <w:t>2. Reason abstractly and quantitatively</w:t>
      </w:r>
    </w:p>
    <w:p w14:paraId="0CB5CE1C" w14:textId="77777777" w:rsidR="00366FD9" w:rsidRPr="00C57D53" w:rsidRDefault="00366FD9" w:rsidP="00366FD9">
      <w:pPr>
        <w:widowControl w:val="0"/>
        <w:autoSpaceDE w:val="0"/>
        <w:autoSpaceDN w:val="0"/>
        <w:adjustRightInd w:val="0"/>
        <w:rPr>
          <w:rFonts w:ascii="Arial" w:hAnsi="Arial" w:cs="Arial"/>
          <w:sz w:val="20"/>
          <w:szCs w:val="20"/>
          <w:lang w:eastAsia="ja-JP"/>
        </w:rPr>
      </w:pPr>
      <w:r w:rsidRPr="00C57D53">
        <w:rPr>
          <w:rFonts w:ascii="Arial" w:hAnsi="Arial" w:cs="Arial"/>
          <w:sz w:val="20"/>
          <w:szCs w:val="20"/>
          <w:lang w:eastAsia="ja-JP"/>
        </w:rPr>
        <w:t>3. Construct viable arguments and critique the reasoning of others</w:t>
      </w:r>
    </w:p>
    <w:p w14:paraId="35B0B894" w14:textId="77777777" w:rsidR="00366FD9" w:rsidRPr="00C57D53" w:rsidRDefault="00366FD9" w:rsidP="00366FD9">
      <w:pPr>
        <w:widowControl w:val="0"/>
        <w:autoSpaceDE w:val="0"/>
        <w:autoSpaceDN w:val="0"/>
        <w:adjustRightInd w:val="0"/>
        <w:rPr>
          <w:rFonts w:ascii="Arial" w:hAnsi="Arial" w:cs="Arial"/>
          <w:sz w:val="20"/>
          <w:szCs w:val="20"/>
          <w:lang w:eastAsia="ja-JP"/>
        </w:rPr>
      </w:pPr>
      <w:r w:rsidRPr="00C57D53">
        <w:rPr>
          <w:rFonts w:ascii="Arial" w:hAnsi="Arial" w:cs="Arial"/>
          <w:sz w:val="20"/>
          <w:szCs w:val="20"/>
          <w:lang w:eastAsia="ja-JP"/>
        </w:rPr>
        <w:t>4. Model with mathematics</w:t>
      </w:r>
    </w:p>
    <w:p w14:paraId="57A5C647" w14:textId="77777777" w:rsidR="00366FD9" w:rsidRPr="00C57D53" w:rsidRDefault="00366FD9" w:rsidP="00366FD9">
      <w:pPr>
        <w:widowControl w:val="0"/>
        <w:autoSpaceDE w:val="0"/>
        <w:autoSpaceDN w:val="0"/>
        <w:adjustRightInd w:val="0"/>
        <w:rPr>
          <w:rFonts w:ascii="Arial" w:hAnsi="Arial" w:cs="Arial"/>
          <w:sz w:val="20"/>
          <w:szCs w:val="20"/>
          <w:lang w:eastAsia="ja-JP"/>
        </w:rPr>
      </w:pPr>
      <w:r w:rsidRPr="00C57D53">
        <w:rPr>
          <w:rFonts w:ascii="Arial" w:hAnsi="Arial" w:cs="Arial"/>
          <w:sz w:val="20"/>
          <w:szCs w:val="20"/>
          <w:lang w:eastAsia="ja-JP"/>
        </w:rPr>
        <w:t>5. Use appropriate tools strategically</w:t>
      </w:r>
    </w:p>
    <w:p w14:paraId="0DB47AB2" w14:textId="77777777" w:rsidR="00366FD9" w:rsidRPr="00C57D53" w:rsidRDefault="00366FD9" w:rsidP="00366FD9">
      <w:pPr>
        <w:widowControl w:val="0"/>
        <w:autoSpaceDE w:val="0"/>
        <w:autoSpaceDN w:val="0"/>
        <w:adjustRightInd w:val="0"/>
        <w:rPr>
          <w:rFonts w:ascii="Arial" w:hAnsi="Arial" w:cs="Arial"/>
          <w:sz w:val="20"/>
          <w:szCs w:val="20"/>
          <w:lang w:eastAsia="ja-JP"/>
        </w:rPr>
      </w:pPr>
      <w:r w:rsidRPr="00C57D53">
        <w:rPr>
          <w:rFonts w:ascii="Arial" w:hAnsi="Arial" w:cs="Arial"/>
          <w:sz w:val="20"/>
          <w:szCs w:val="20"/>
          <w:lang w:eastAsia="ja-JP"/>
        </w:rPr>
        <w:t>6. Attend to precision</w:t>
      </w:r>
    </w:p>
    <w:p w14:paraId="5FD3BD87" w14:textId="77777777" w:rsidR="00366FD9" w:rsidRPr="00C57D53" w:rsidRDefault="00366FD9" w:rsidP="00366FD9">
      <w:pPr>
        <w:widowControl w:val="0"/>
        <w:autoSpaceDE w:val="0"/>
        <w:autoSpaceDN w:val="0"/>
        <w:adjustRightInd w:val="0"/>
        <w:rPr>
          <w:rFonts w:ascii="Arial" w:hAnsi="Arial" w:cs="Arial"/>
          <w:sz w:val="20"/>
          <w:szCs w:val="20"/>
          <w:lang w:eastAsia="ja-JP"/>
        </w:rPr>
      </w:pPr>
      <w:r w:rsidRPr="00C57D53">
        <w:rPr>
          <w:rFonts w:ascii="Arial" w:hAnsi="Arial" w:cs="Arial"/>
          <w:sz w:val="20"/>
          <w:szCs w:val="20"/>
          <w:lang w:eastAsia="ja-JP"/>
        </w:rPr>
        <w:t>7. Look for and make use of structure</w:t>
      </w:r>
    </w:p>
    <w:p w14:paraId="591ACD17" w14:textId="77777777" w:rsidR="00366FD9" w:rsidRPr="00C57D53" w:rsidRDefault="00366FD9" w:rsidP="00366FD9">
      <w:pPr>
        <w:widowControl w:val="0"/>
        <w:autoSpaceDE w:val="0"/>
        <w:autoSpaceDN w:val="0"/>
        <w:adjustRightInd w:val="0"/>
        <w:rPr>
          <w:rFonts w:ascii="Arial" w:hAnsi="Arial" w:cs="Arial"/>
          <w:sz w:val="20"/>
          <w:szCs w:val="20"/>
          <w:lang w:eastAsia="ja-JP"/>
        </w:rPr>
      </w:pPr>
      <w:r w:rsidRPr="00C57D53">
        <w:rPr>
          <w:rFonts w:ascii="Arial" w:hAnsi="Arial" w:cs="Arial"/>
          <w:sz w:val="20"/>
          <w:szCs w:val="20"/>
          <w:lang w:eastAsia="ja-JP"/>
        </w:rPr>
        <w:t>8. Look for and express regularity in repeated reasoning</w:t>
      </w:r>
    </w:p>
    <w:p w14:paraId="743ADE84" w14:textId="77777777" w:rsidR="00366FD9" w:rsidRDefault="00366FD9" w:rsidP="00366FD9">
      <w:pPr>
        <w:pStyle w:val="BodyText3"/>
        <w:rPr>
          <w:rFonts w:ascii="Arial" w:hAnsi="Arial" w:cs="Arial"/>
        </w:rPr>
      </w:pPr>
    </w:p>
    <w:p w14:paraId="11777520" w14:textId="2821CE47" w:rsidR="00366FD9" w:rsidRPr="00337A22" w:rsidRDefault="00366FD9" w:rsidP="00366FD9">
      <w:pPr>
        <w:widowControl w:val="0"/>
        <w:autoSpaceDE w:val="0"/>
        <w:autoSpaceDN w:val="0"/>
        <w:adjustRightInd w:val="0"/>
        <w:rPr>
          <w:rFonts w:ascii="Arial" w:hAnsi="Arial" w:cs="Arial"/>
          <w:sz w:val="20"/>
          <w:szCs w:val="20"/>
          <w:lang w:eastAsia="ja-JP"/>
        </w:rPr>
      </w:pPr>
      <w:r w:rsidRPr="00337A22">
        <w:rPr>
          <w:rFonts w:ascii="Arial" w:hAnsi="Arial" w:cs="Arial"/>
          <w:b/>
          <w:sz w:val="20"/>
          <w:szCs w:val="20"/>
          <w:lang w:eastAsia="ja-JP"/>
        </w:rPr>
        <w:t>Technology use in math classes:</w:t>
      </w:r>
      <w:r w:rsidRPr="00337A22">
        <w:rPr>
          <w:rFonts w:ascii="Arial" w:hAnsi="Arial" w:cs="Arial"/>
          <w:sz w:val="20"/>
          <w:szCs w:val="20"/>
          <w:lang w:eastAsia="ja-JP"/>
        </w:rPr>
        <w:t xml:space="preserve">  Students are expected to use appropriate tools strategically.  This means they will have access to graphing calculators as early as Algebra 1 </w:t>
      </w:r>
      <w:proofErr w:type="gramStart"/>
      <w:r w:rsidRPr="00337A22">
        <w:rPr>
          <w:rFonts w:ascii="Arial" w:hAnsi="Arial" w:cs="Arial"/>
          <w:sz w:val="20"/>
          <w:szCs w:val="20"/>
          <w:lang w:eastAsia="ja-JP"/>
        </w:rPr>
        <w:t>now, but</w:t>
      </w:r>
      <w:proofErr w:type="gramEnd"/>
      <w:r w:rsidRPr="00337A22">
        <w:rPr>
          <w:rFonts w:ascii="Arial" w:hAnsi="Arial" w:cs="Arial"/>
          <w:sz w:val="20"/>
          <w:szCs w:val="20"/>
          <w:lang w:eastAsia="ja-JP"/>
        </w:rPr>
        <w:t xml:space="preserve"> will be discouraged from using the calculator as a crutch to do their thinking for them.  These tools will be used for explorations and to enrich student understanding in </w:t>
      </w:r>
      <w:proofErr w:type="gramStart"/>
      <w:r w:rsidRPr="00337A22">
        <w:rPr>
          <w:rFonts w:ascii="Arial" w:hAnsi="Arial" w:cs="Arial"/>
          <w:sz w:val="20"/>
          <w:szCs w:val="20"/>
          <w:lang w:eastAsia="ja-JP"/>
        </w:rPr>
        <w:t>class..</w:t>
      </w:r>
      <w:proofErr w:type="gramEnd"/>
      <w:r w:rsidRPr="00337A22">
        <w:rPr>
          <w:rFonts w:ascii="Arial" w:hAnsi="Arial" w:cs="Arial"/>
          <w:sz w:val="20"/>
          <w:szCs w:val="20"/>
          <w:lang w:eastAsia="ja-JP"/>
        </w:rPr>
        <w:t xml:space="preserve">  In Geometry, students will use </w:t>
      </w:r>
      <w:r w:rsidR="007C1625">
        <w:rPr>
          <w:rFonts w:ascii="Arial" w:hAnsi="Arial" w:cs="Arial"/>
          <w:sz w:val="20"/>
          <w:szCs w:val="20"/>
          <w:lang w:eastAsia="ja-JP"/>
        </w:rPr>
        <w:t>IXL</w:t>
      </w:r>
      <w:r w:rsidRPr="00337A22">
        <w:rPr>
          <w:rFonts w:ascii="Arial" w:hAnsi="Arial" w:cs="Arial"/>
          <w:sz w:val="20"/>
          <w:szCs w:val="20"/>
          <w:lang w:eastAsia="ja-JP"/>
        </w:rPr>
        <w:t xml:space="preserve"> to both explore concepts as well as to demonstrate their mastery with topics. In </w:t>
      </w:r>
      <w:proofErr w:type="gramStart"/>
      <w:r w:rsidRPr="00337A22">
        <w:rPr>
          <w:rFonts w:ascii="Arial" w:hAnsi="Arial" w:cs="Arial"/>
          <w:sz w:val="20"/>
          <w:szCs w:val="20"/>
          <w:lang w:eastAsia="ja-JP"/>
        </w:rPr>
        <w:t>upper level</w:t>
      </w:r>
      <w:proofErr w:type="gramEnd"/>
      <w:r w:rsidRPr="00337A22">
        <w:rPr>
          <w:rFonts w:ascii="Arial" w:hAnsi="Arial" w:cs="Arial"/>
          <w:sz w:val="20"/>
          <w:szCs w:val="20"/>
          <w:lang w:eastAsia="ja-JP"/>
        </w:rPr>
        <w:t xml:space="preserve"> classes, graphing calculators are expected and will be used consistently.  The Sabino Math Department uses </w:t>
      </w:r>
      <w:r w:rsidRPr="00337A22">
        <w:rPr>
          <w:rFonts w:ascii="Arial" w:hAnsi="Arial" w:cs="Arial"/>
          <w:b/>
          <w:sz w:val="20"/>
          <w:szCs w:val="20"/>
          <w:lang w:eastAsia="ja-JP"/>
        </w:rPr>
        <w:t>TI-83, TI-84 and TI-84</w:t>
      </w:r>
      <w:r w:rsidRPr="00337A22">
        <w:rPr>
          <w:rFonts w:ascii="Arial" w:hAnsi="Arial" w:cs="Arial"/>
          <w:sz w:val="20"/>
          <w:szCs w:val="20"/>
          <w:lang w:eastAsia="ja-JP"/>
        </w:rPr>
        <w:t xml:space="preserve"> </w:t>
      </w:r>
      <w:r w:rsidRPr="00337A22">
        <w:rPr>
          <w:rFonts w:ascii="Arial" w:hAnsi="Arial" w:cs="Arial"/>
          <w:b/>
          <w:sz w:val="20"/>
          <w:szCs w:val="20"/>
          <w:lang w:eastAsia="ja-JP"/>
        </w:rPr>
        <w:t>Plus</w:t>
      </w:r>
      <w:r w:rsidRPr="00337A22">
        <w:rPr>
          <w:rFonts w:ascii="Arial" w:hAnsi="Arial" w:cs="Arial"/>
          <w:sz w:val="20"/>
          <w:szCs w:val="20"/>
          <w:lang w:eastAsia="ja-JP"/>
        </w:rPr>
        <w:t xml:space="preserve"> graphing calculators by Texas Instruments and suggests students use them.  TI-89 calculators are </w:t>
      </w:r>
      <w:r w:rsidRPr="00337A22">
        <w:rPr>
          <w:rFonts w:ascii="Arial" w:hAnsi="Arial" w:cs="Arial"/>
          <w:b/>
          <w:sz w:val="20"/>
          <w:szCs w:val="20"/>
          <w:u w:val="single"/>
          <w:lang w:eastAsia="ja-JP"/>
        </w:rPr>
        <w:t>not</w:t>
      </w:r>
      <w:r w:rsidRPr="00337A22">
        <w:rPr>
          <w:rFonts w:ascii="Arial" w:hAnsi="Arial" w:cs="Arial"/>
          <w:sz w:val="20"/>
          <w:szCs w:val="20"/>
          <w:lang w:eastAsia="ja-JP"/>
        </w:rPr>
        <w:t xml:space="preserve"> recommended because their advanced capabilities often make them not accepted by testing agencies.</w:t>
      </w:r>
    </w:p>
    <w:p w14:paraId="2ED51A2D" w14:textId="77777777" w:rsidR="00366FD9" w:rsidRPr="00337A22" w:rsidRDefault="00366FD9" w:rsidP="00366FD9">
      <w:pPr>
        <w:widowControl w:val="0"/>
        <w:autoSpaceDE w:val="0"/>
        <w:autoSpaceDN w:val="0"/>
        <w:adjustRightInd w:val="0"/>
        <w:rPr>
          <w:rFonts w:ascii="Arial" w:hAnsi="Arial" w:cs="Arial"/>
          <w:sz w:val="20"/>
          <w:szCs w:val="20"/>
          <w:lang w:eastAsia="ja-JP"/>
        </w:rPr>
      </w:pPr>
    </w:p>
    <w:p w14:paraId="405A0A1D" w14:textId="77777777" w:rsidR="00366FD9" w:rsidRPr="00337A22" w:rsidRDefault="00366FD9" w:rsidP="00366FD9">
      <w:pPr>
        <w:pStyle w:val="BodyText3"/>
        <w:rPr>
          <w:rFonts w:ascii="Arial" w:hAnsi="Arial" w:cs="Arial"/>
        </w:rPr>
      </w:pPr>
      <w:r w:rsidRPr="00337A22">
        <w:rPr>
          <w:rFonts w:ascii="Arial" w:hAnsi="Arial" w:cs="Arial"/>
          <w:lang w:eastAsia="ja-JP"/>
        </w:rPr>
        <w:t xml:space="preserve">Students who do not pass a math class are </w:t>
      </w:r>
      <w:r w:rsidRPr="00337A22">
        <w:rPr>
          <w:rFonts w:ascii="Arial" w:hAnsi="Arial" w:cs="Arial"/>
          <w:b/>
          <w:u w:val="single"/>
          <w:lang w:eastAsia="ja-JP"/>
        </w:rPr>
        <w:t>required</w:t>
      </w:r>
      <w:r w:rsidRPr="00337A22">
        <w:rPr>
          <w:rFonts w:ascii="Arial" w:hAnsi="Arial" w:cs="Arial"/>
          <w:lang w:eastAsia="ja-JP"/>
        </w:rPr>
        <w:t xml:space="preserve"> to make up the failed math class (credit) outside of the regular school day.  Summer school is </w:t>
      </w:r>
      <w:r w:rsidRPr="00337A22">
        <w:rPr>
          <w:rFonts w:ascii="Arial" w:hAnsi="Arial" w:cs="Arial"/>
          <w:u w:val="single"/>
          <w:lang w:eastAsia="ja-JP"/>
        </w:rPr>
        <w:t>strongl</w:t>
      </w:r>
      <w:r w:rsidRPr="00337A22">
        <w:rPr>
          <w:rFonts w:ascii="Arial" w:hAnsi="Arial" w:cs="Arial"/>
          <w:lang w:eastAsia="ja-JP"/>
        </w:rPr>
        <w:t>y recommended to remain on track for graduation.</w:t>
      </w:r>
    </w:p>
    <w:p w14:paraId="5942C53D" w14:textId="77777777" w:rsidR="00366FD9" w:rsidRDefault="00366FD9" w:rsidP="00366FD9">
      <w:pPr>
        <w:pStyle w:val="BodyText3"/>
        <w:rPr>
          <w:rFonts w:ascii="Arial" w:hAnsi="Arial" w:cs="Arial"/>
        </w:rPr>
      </w:pPr>
    </w:p>
    <w:p w14:paraId="719592AB" w14:textId="77777777" w:rsidR="00366FD9" w:rsidRDefault="00366FD9" w:rsidP="00366FD9">
      <w:pPr>
        <w:pStyle w:val="BodyText3"/>
        <w:rPr>
          <w:rFonts w:ascii="Arial" w:hAnsi="Arial" w:cs="Arial"/>
        </w:rPr>
      </w:pPr>
    </w:p>
    <w:p w14:paraId="12289E57" w14:textId="77777777" w:rsidR="00366FD9" w:rsidRDefault="00366FD9" w:rsidP="00366FD9">
      <w:pPr>
        <w:pStyle w:val="BodyText3"/>
        <w:rPr>
          <w:rFonts w:ascii="Arial" w:hAnsi="Arial" w:cs="Arial"/>
        </w:rPr>
      </w:pPr>
    </w:p>
    <w:p w14:paraId="3B4F1898" w14:textId="77777777" w:rsidR="00366FD9" w:rsidRDefault="00366FD9" w:rsidP="00366FD9">
      <w:pPr>
        <w:pStyle w:val="BodyText3"/>
        <w:rPr>
          <w:rFonts w:ascii="Arial" w:hAnsi="Arial" w:cs="Arial"/>
        </w:rPr>
      </w:pPr>
    </w:p>
    <w:p w14:paraId="646F4068" w14:textId="77777777" w:rsidR="00366FD9" w:rsidRDefault="00366FD9" w:rsidP="00366FD9">
      <w:pPr>
        <w:pStyle w:val="BodyText3"/>
        <w:rPr>
          <w:rFonts w:ascii="Arial" w:hAnsi="Arial" w:cs="Arial"/>
        </w:rPr>
      </w:pPr>
    </w:p>
    <w:p w14:paraId="1B06B0AC" w14:textId="77777777" w:rsidR="00366FD9" w:rsidRDefault="00366FD9" w:rsidP="00366FD9">
      <w:pPr>
        <w:pStyle w:val="BodyText3"/>
        <w:rPr>
          <w:rFonts w:ascii="Arial" w:hAnsi="Arial" w:cs="Arial"/>
        </w:rPr>
      </w:pPr>
    </w:p>
    <w:p w14:paraId="6AB4769F" w14:textId="77777777" w:rsidR="00366FD9" w:rsidRDefault="00366FD9" w:rsidP="00366FD9">
      <w:pPr>
        <w:pStyle w:val="BodyText3"/>
        <w:rPr>
          <w:rFonts w:ascii="Arial" w:hAnsi="Arial" w:cs="Arial"/>
        </w:rPr>
      </w:pPr>
    </w:p>
    <w:p w14:paraId="28379E2F" w14:textId="77777777" w:rsidR="00366FD9" w:rsidRDefault="00366FD9" w:rsidP="00366FD9">
      <w:pPr>
        <w:pStyle w:val="BodyText3"/>
        <w:rPr>
          <w:rFonts w:ascii="Arial" w:hAnsi="Arial" w:cs="Arial"/>
        </w:rPr>
      </w:pPr>
    </w:p>
    <w:p w14:paraId="78BC448B" w14:textId="77777777" w:rsidR="00366FD9" w:rsidRDefault="00366FD9" w:rsidP="00366FD9">
      <w:pPr>
        <w:pStyle w:val="BodyText3"/>
        <w:rPr>
          <w:rFonts w:ascii="Arial" w:hAnsi="Arial" w:cs="Arial"/>
        </w:rPr>
      </w:pPr>
    </w:p>
    <w:p w14:paraId="699E6FAC" w14:textId="77777777" w:rsidR="00366FD9" w:rsidRDefault="00366FD9" w:rsidP="00366FD9">
      <w:pPr>
        <w:pStyle w:val="BodyText3"/>
        <w:rPr>
          <w:rFonts w:ascii="Arial" w:hAnsi="Arial" w:cs="Arial"/>
        </w:rPr>
      </w:pPr>
    </w:p>
    <w:p w14:paraId="7E2EF7F7" w14:textId="77777777" w:rsidR="00366FD9" w:rsidRDefault="00366FD9" w:rsidP="00366FD9">
      <w:pPr>
        <w:pStyle w:val="BodyText3"/>
        <w:rPr>
          <w:rFonts w:ascii="Arial" w:hAnsi="Arial" w:cs="Arial"/>
        </w:rPr>
      </w:pPr>
    </w:p>
    <w:p w14:paraId="6AEBC0CE" w14:textId="77777777" w:rsidR="00366FD9" w:rsidRPr="00C57D53" w:rsidRDefault="00366FD9" w:rsidP="00366FD9">
      <w:pPr>
        <w:pStyle w:val="BodyText3"/>
        <w:rPr>
          <w:rFonts w:ascii="Arial" w:hAnsi="Arial" w:cs="Arial"/>
        </w:rPr>
      </w:pPr>
    </w:p>
    <w:p w14:paraId="71508543" w14:textId="77777777" w:rsidR="004A5522" w:rsidRDefault="004A5522" w:rsidP="00366FD9">
      <w:pPr>
        <w:pStyle w:val="BodyText3"/>
        <w:jc w:val="center"/>
        <w:rPr>
          <w:rFonts w:ascii="Arial" w:hAnsi="Arial" w:cs="Arial"/>
          <w:b/>
        </w:rPr>
      </w:pPr>
    </w:p>
    <w:p w14:paraId="2DBA680F" w14:textId="77777777" w:rsidR="00366FD9" w:rsidRDefault="00366FD9" w:rsidP="00366FD9">
      <w:pPr>
        <w:rPr>
          <w:rFonts w:ascii="Arial" w:hAnsi="Arial" w:cs="Arial"/>
          <w:b/>
          <w:bCs/>
          <w:highlight w:val="yellow"/>
        </w:rPr>
      </w:pPr>
    </w:p>
    <w:p w14:paraId="6336C2DE" w14:textId="77777777" w:rsidR="00366FD9" w:rsidRPr="007F20DC" w:rsidRDefault="00366FD9" w:rsidP="00366FD9">
      <w:pPr>
        <w:rPr>
          <w:rFonts w:ascii="Arial" w:hAnsi="Arial" w:cs="Arial"/>
          <w:b/>
          <w:bCs/>
          <w:highlight w:val="yellow"/>
        </w:rPr>
      </w:pPr>
    </w:p>
    <w:tbl>
      <w:tblPr>
        <w:tblW w:w="0" w:type="auto"/>
        <w:tblLook w:val="01E0" w:firstRow="1" w:lastRow="1" w:firstColumn="1" w:lastColumn="1" w:noHBand="0" w:noVBand="0"/>
      </w:tblPr>
      <w:tblGrid>
        <w:gridCol w:w="1665"/>
        <w:gridCol w:w="1158"/>
        <w:gridCol w:w="3265"/>
        <w:gridCol w:w="2016"/>
        <w:gridCol w:w="2696"/>
      </w:tblGrid>
      <w:tr w:rsidR="00366FD9" w:rsidRPr="00C66C9F" w14:paraId="64C9225D" w14:textId="77777777" w:rsidTr="00E60E10">
        <w:tc>
          <w:tcPr>
            <w:tcW w:w="11016" w:type="dxa"/>
            <w:gridSpan w:val="5"/>
            <w:shd w:val="clear" w:color="auto" w:fill="CCC0D9" w:themeFill="accent4" w:themeFillTint="66"/>
          </w:tcPr>
          <w:p w14:paraId="46DE9A10" w14:textId="77777777" w:rsidR="00366FD9" w:rsidRPr="00C66C9F" w:rsidRDefault="00366FD9" w:rsidP="002457CF">
            <w:pPr>
              <w:rPr>
                <w:rFonts w:ascii="Arial" w:hAnsi="Arial" w:cs="Arial"/>
                <w:b/>
                <w:sz w:val="20"/>
                <w:szCs w:val="20"/>
                <w:u w:val="single"/>
              </w:rPr>
            </w:pPr>
            <w:r w:rsidRPr="00C66C9F">
              <w:rPr>
                <w:rFonts w:ascii="Arial" w:hAnsi="Arial" w:cs="Arial"/>
                <w:b/>
                <w:sz w:val="20"/>
                <w:szCs w:val="20"/>
                <w:u w:val="single"/>
              </w:rPr>
              <w:t>ALGEBRA</w:t>
            </w:r>
          </w:p>
        </w:tc>
      </w:tr>
      <w:tr w:rsidR="00366FD9" w:rsidRPr="00C66C9F" w14:paraId="611A3FB2" w14:textId="77777777" w:rsidTr="002457CF">
        <w:tc>
          <w:tcPr>
            <w:tcW w:w="2868" w:type="dxa"/>
            <w:gridSpan w:val="2"/>
          </w:tcPr>
          <w:p w14:paraId="13383FBA"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FF1724C"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Math</w:t>
            </w:r>
          </w:p>
        </w:tc>
        <w:tc>
          <w:tcPr>
            <w:tcW w:w="2034" w:type="dxa"/>
          </w:tcPr>
          <w:p w14:paraId="1CBAC280"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Prerequisites:</w:t>
            </w:r>
          </w:p>
        </w:tc>
        <w:tc>
          <w:tcPr>
            <w:tcW w:w="2754" w:type="dxa"/>
          </w:tcPr>
          <w:p w14:paraId="43C469C3"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None</w:t>
            </w:r>
          </w:p>
        </w:tc>
      </w:tr>
      <w:tr w:rsidR="00366FD9" w:rsidRPr="00C66C9F" w14:paraId="4C8A1FF3" w14:textId="77777777" w:rsidTr="002457CF">
        <w:tc>
          <w:tcPr>
            <w:tcW w:w="2868" w:type="dxa"/>
            <w:gridSpan w:val="2"/>
          </w:tcPr>
          <w:p w14:paraId="470A720B"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Open to Grades:</w:t>
            </w:r>
          </w:p>
        </w:tc>
        <w:tc>
          <w:tcPr>
            <w:tcW w:w="3360" w:type="dxa"/>
          </w:tcPr>
          <w:p w14:paraId="76C5FCCA"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9</w:t>
            </w:r>
          </w:p>
        </w:tc>
        <w:tc>
          <w:tcPr>
            <w:tcW w:w="2034" w:type="dxa"/>
          </w:tcPr>
          <w:p w14:paraId="247FC7B2"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Length of Course:</w:t>
            </w:r>
          </w:p>
        </w:tc>
        <w:tc>
          <w:tcPr>
            <w:tcW w:w="2754" w:type="dxa"/>
          </w:tcPr>
          <w:p w14:paraId="551CCA4F"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2 Semesters</w:t>
            </w:r>
          </w:p>
        </w:tc>
      </w:tr>
      <w:tr w:rsidR="00366FD9" w:rsidRPr="00C66C9F" w14:paraId="53398E6A" w14:textId="77777777" w:rsidTr="002457CF">
        <w:tc>
          <w:tcPr>
            <w:tcW w:w="2868" w:type="dxa"/>
            <w:gridSpan w:val="2"/>
          </w:tcPr>
          <w:p w14:paraId="69F892A7"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Course Codes:</w:t>
            </w:r>
          </w:p>
        </w:tc>
        <w:tc>
          <w:tcPr>
            <w:tcW w:w="3360" w:type="dxa"/>
          </w:tcPr>
          <w:p w14:paraId="001F07A9"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13001 / 13002</w:t>
            </w:r>
          </w:p>
        </w:tc>
        <w:tc>
          <w:tcPr>
            <w:tcW w:w="4788" w:type="dxa"/>
            <w:gridSpan w:val="2"/>
          </w:tcPr>
          <w:p w14:paraId="41757C97" w14:textId="77777777" w:rsidR="00366FD9" w:rsidRPr="00C66C9F" w:rsidRDefault="00366FD9" w:rsidP="002457C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366FD9" w:rsidRPr="00C66C9F" w14:paraId="7FBB3A89" w14:textId="77777777" w:rsidTr="002457CF">
        <w:tc>
          <w:tcPr>
            <w:tcW w:w="11016" w:type="dxa"/>
            <w:gridSpan w:val="5"/>
          </w:tcPr>
          <w:p w14:paraId="62194D66" w14:textId="77777777" w:rsidR="00366FD9" w:rsidRPr="00C66C9F" w:rsidRDefault="00366FD9" w:rsidP="002457CF">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 xml:space="preserve">This class is an introduction to basic algebra. It includes translating written statements into algebraic expressions, linear equations, linear inequalities, </w:t>
            </w:r>
            <w:r>
              <w:rPr>
                <w:rFonts w:ascii="Arial" w:hAnsi="Arial" w:cs="Arial"/>
                <w:sz w:val="20"/>
                <w:szCs w:val="20"/>
              </w:rPr>
              <w:t xml:space="preserve">functions, </w:t>
            </w:r>
            <w:r w:rsidRPr="00C66C9F">
              <w:rPr>
                <w:rFonts w:ascii="Arial" w:hAnsi="Arial" w:cs="Arial"/>
                <w:sz w:val="20"/>
                <w:szCs w:val="20"/>
              </w:rPr>
              <w:t>graphing, integer exponents, and polynomials. Also includes factoring, literal equations, square roots, quadratic equations, systems of equations, and optional topics.</w:t>
            </w:r>
          </w:p>
        </w:tc>
      </w:tr>
      <w:tr w:rsidR="00366FD9" w:rsidRPr="00C66C9F" w14:paraId="014DB1E1" w14:textId="77777777" w:rsidTr="002457CF">
        <w:tc>
          <w:tcPr>
            <w:tcW w:w="1668" w:type="dxa"/>
          </w:tcPr>
          <w:p w14:paraId="4CC19CF8"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3AAFB208"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Daily, up to 1 hour.</w:t>
            </w:r>
          </w:p>
        </w:tc>
      </w:tr>
    </w:tbl>
    <w:p w14:paraId="1CADB778" w14:textId="77777777" w:rsidR="00366FD9" w:rsidRPr="00A6187B" w:rsidRDefault="00366FD9" w:rsidP="00366FD9">
      <w:pPr>
        <w:rPr>
          <w:rFonts w:ascii="Arial" w:hAnsi="Arial" w:cs="Arial"/>
          <w:b/>
          <w:bCs/>
          <w:sz w:val="20"/>
          <w:szCs w:val="20"/>
        </w:rPr>
      </w:pPr>
    </w:p>
    <w:tbl>
      <w:tblPr>
        <w:tblW w:w="0" w:type="auto"/>
        <w:tblLook w:val="01E0" w:firstRow="1" w:lastRow="1" w:firstColumn="1" w:lastColumn="1" w:noHBand="0" w:noVBand="0"/>
      </w:tblPr>
      <w:tblGrid>
        <w:gridCol w:w="1665"/>
        <w:gridCol w:w="1158"/>
        <w:gridCol w:w="3265"/>
        <w:gridCol w:w="2016"/>
        <w:gridCol w:w="2696"/>
      </w:tblGrid>
      <w:tr w:rsidR="00366FD9" w:rsidRPr="00C66C9F" w14:paraId="5083B3A7" w14:textId="77777777" w:rsidTr="00E60E10">
        <w:tc>
          <w:tcPr>
            <w:tcW w:w="11016" w:type="dxa"/>
            <w:gridSpan w:val="5"/>
            <w:shd w:val="clear" w:color="auto" w:fill="CCC0D9" w:themeFill="accent4" w:themeFillTint="66"/>
          </w:tcPr>
          <w:p w14:paraId="4F6428F2" w14:textId="77777777" w:rsidR="00366FD9" w:rsidRPr="00C66C9F" w:rsidRDefault="00366FD9" w:rsidP="002457CF">
            <w:pPr>
              <w:rPr>
                <w:rFonts w:ascii="Arial" w:hAnsi="Arial" w:cs="Arial"/>
                <w:b/>
                <w:sz w:val="20"/>
                <w:szCs w:val="20"/>
                <w:u w:val="single"/>
              </w:rPr>
            </w:pPr>
            <w:r w:rsidRPr="00C66C9F">
              <w:rPr>
                <w:rFonts w:ascii="Arial" w:hAnsi="Arial" w:cs="Arial"/>
                <w:b/>
                <w:sz w:val="20"/>
                <w:szCs w:val="20"/>
                <w:u w:val="single"/>
              </w:rPr>
              <w:t>GEOMETRY</w:t>
            </w:r>
          </w:p>
        </w:tc>
      </w:tr>
      <w:tr w:rsidR="00366FD9" w:rsidRPr="00C66C9F" w14:paraId="388E0B83" w14:textId="77777777" w:rsidTr="002457CF">
        <w:tc>
          <w:tcPr>
            <w:tcW w:w="2868" w:type="dxa"/>
            <w:gridSpan w:val="2"/>
          </w:tcPr>
          <w:p w14:paraId="678FE6D5"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16975911"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Math</w:t>
            </w:r>
          </w:p>
        </w:tc>
        <w:tc>
          <w:tcPr>
            <w:tcW w:w="2034" w:type="dxa"/>
          </w:tcPr>
          <w:p w14:paraId="474092EE"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Prerequisites:</w:t>
            </w:r>
          </w:p>
        </w:tc>
        <w:tc>
          <w:tcPr>
            <w:tcW w:w="2754" w:type="dxa"/>
          </w:tcPr>
          <w:p w14:paraId="13517F51"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Algebra</w:t>
            </w:r>
          </w:p>
        </w:tc>
      </w:tr>
      <w:tr w:rsidR="00366FD9" w:rsidRPr="00C66C9F" w14:paraId="74335EDF" w14:textId="77777777" w:rsidTr="002457CF">
        <w:tc>
          <w:tcPr>
            <w:tcW w:w="2868" w:type="dxa"/>
            <w:gridSpan w:val="2"/>
          </w:tcPr>
          <w:p w14:paraId="3C5C6633"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Open to Grades:</w:t>
            </w:r>
          </w:p>
        </w:tc>
        <w:tc>
          <w:tcPr>
            <w:tcW w:w="3360" w:type="dxa"/>
          </w:tcPr>
          <w:p w14:paraId="3FC9828D"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9 – 1</w:t>
            </w:r>
            <w:r>
              <w:rPr>
                <w:rFonts w:ascii="Arial" w:hAnsi="Arial" w:cs="Arial"/>
                <w:bCs/>
                <w:sz w:val="20"/>
                <w:szCs w:val="20"/>
              </w:rPr>
              <w:t>0</w:t>
            </w:r>
          </w:p>
        </w:tc>
        <w:tc>
          <w:tcPr>
            <w:tcW w:w="2034" w:type="dxa"/>
          </w:tcPr>
          <w:p w14:paraId="30A234C3"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Length of Course:</w:t>
            </w:r>
          </w:p>
        </w:tc>
        <w:tc>
          <w:tcPr>
            <w:tcW w:w="2754" w:type="dxa"/>
          </w:tcPr>
          <w:p w14:paraId="59CEF900"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2 Semesters</w:t>
            </w:r>
          </w:p>
        </w:tc>
      </w:tr>
      <w:tr w:rsidR="00366FD9" w:rsidRPr="00C66C9F" w14:paraId="1BC71610" w14:textId="77777777" w:rsidTr="002457CF">
        <w:tc>
          <w:tcPr>
            <w:tcW w:w="2868" w:type="dxa"/>
            <w:gridSpan w:val="2"/>
          </w:tcPr>
          <w:p w14:paraId="71CB8419"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Course Codes:</w:t>
            </w:r>
          </w:p>
        </w:tc>
        <w:tc>
          <w:tcPr>
            <w:tcW w:w="3360" w:type="dxa"/>
          </w:tcPr>
          <w:p w14:paraId="2797B349"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13321 / 13322</w:t>
            </w:r>
          </w:p>
        </w:tc>
        <w:tc>
          <w:tcPr>
            <w:tcW w:w="4788" w:type="dxa"/>
            <w:gridSpan w:val="2"/>
          </w:tcPr>
          <w:p w14:paraId="01C5C945" w14:textId="77777777" w:rsidR="00366FD9" w:rsidRPr="00C66C9F" w:rsidRDefault="00366FD9" w:rsidP="002457C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366FD9" w:rsidRPr="00C66C9F" w14:paraId="653C7380" w14:textId="77777777" w:rsidTr="002457CF">
        <w:tc>
          <w:tcPr>
            <w:tcW w:w="11016" w:type="dxa"/>
            <w:gridSpan w:val="5"/>
          </w:tcPr>
          <w:p w14:paraId="3FA62DEB" w14:textId="77777777" w:rsidR="00366FD9" w:rsidRPr="00C66C9F" w:rsidRDefault="00366FD9" w:rsidP="002457CF">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Geometry is designed for students who successfully completed a high school algebra course and are prepared to learn the concepts and content of what is taught in a "traditiona</w:t>
            </w:r>
            <w:r>
              <w:rPr>
                <w:rFonts w:ascii="Arial" w:hAnsi="Arial" w:cs="Arial"/>
                <w:sz w:val="20"/>
                <w:szCs w:val="20"/>
              </w:rPr>
              <w:t xml:space="preserve">l" high school geometry course, such as Euclid’s Elements. Students who earn a “D” or lower in Algebra are strongly encouraged to retake Algebra during the summer before taking this class, since much of the content explored is through an Algebraic lens. This course reaches beyond </w:t>
            </w:r>
            <w:proofErr w:type="spellStart"/>
            <w:proofErr w:type="gramStart"/>
            <w:r>
              <w:rPr>
                <w:rFonts w:ascii="Arial" w:hAnsi="Arial" w:cs="Arial"/>
                <w:sz w:val="20"/>
                <w:szCs w:val="20"/>
              </w:rPr>
              <w:t>it’s</w:t>
            </w:r>
            <w:proofErr w:type="spellEnd"/>
            <w:proofErr w:type="gramEnd"/>
            <w:r>
              <w:rPr>
                <w:rFonts w:ascii="Arial" w:hAnsi="Arial" w:cs="Arial"/>
                <w:sz w:val="20"/>
                <w:szCs w:val="20"/>
              </w:rPr>
              <w:t xml:space="preserve"> traditional nature to include new ACCRS (Arizona College &amp; Career Readiness Standards) topics like proofs of triangle congruence using transformations, explorations of inscribed and circumscribed circles, as well as a more robust trigonometry section including now six trigonometric functions, Law of Sines, and Law of Cosines.</w:t>
            </w:r>
          </w:p>
        </w:tc>
      </w:tr>
      <w:tr w:rsidR="00366FD9" w:rsidRPr="00C66C9F" w14:paraId="2ECE57CD" w14:textId="77777777" w:rsidTr="002457CF">
        <w:tc>
          <w:tcPr>
            <w:tcW w:w="1668" w:type="dxa"/>
          </w:tcPr>
          <w:p w14:paraId="5B27DB40"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231319B7"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Daily, up to 1 hour. Students will complete a project each semester in addition to regular class work.</w:t>
            </w:r>
          </w:p>
        </w:tc>
      </w:tr>
    </w:tbl>
    <w:p w14:paraId="3D0B108A" w14:textId="77777777" w:rsidR="00366FD9" w:rsidRPr="00A6187B" w:rsidRDefault="00366FD9" w:rsidP="00366FD9">
      <w:pPr>
        <w:rPr>
          <w:rFonts w:ascii="Arial" w:hAnsi="Arial" w:cs="Arial"/>
          <w:b/>
          <w:bCs/>
          <w:sz w:val="20"/>
          <w:szCs w:val="20"/>
        </w:rPr>
      </w:pPr>
    </w:p>
    <w:tbl>
      <w:tblPr>
        <w:tblW w:w="0" w:type="auto"/>
        <w:tblLook w:val="01E0" w:firstRow="1" w:lastRow="1" w:firstColumn="1" w:lastColumn="1" w:noHBand="0" w:noVBand="0"/>
      </w:tblPr>
      <w:tblGrid>
        <w:gridCol w:w="1665"/>
        <w:gridCol w:w="1158"/>
        <w:gridCol w:w="3265"/>
        <w:gridCol w:w="2016"/>
        <w:gridCol w:w="2696"/>
      </w:tblGrid>
      <w:tr w:rsidR="00366FD9" w:rsidRPr="00C66C9F" w14:paraId="79205AAB" w14:textId="77777777" w:rsidTr="00E60E10">
        <w:tc>
          <w:tcPr>
            <w:tcW w:w="11016" w:type="dxa"/>
            <w:gridSpan w:val="5"/>
            <w:shd w:val="clear" w:color="auto" w:fill="CCC0D9" w:themeFill="accent4" w:themeFillTint="66"/>
          </w:tcPr>
          <w:p w14:paraId="6C865965" w14:textId="77777777" w:rsidR="00366FD9" w:rsidRPr="00C66C9F" w:rsidRDefault="00366FD9" w:rsidP="002457CF">
            <w:pPr>
              <w:rPr>
                <w:rFonts w:ascii="Arial" w:hAnsi="Arial" w:cs="Arial"/>
                <w:b/>
                <w:sz w:val="20"/>
                <w:szCs w:val="20"/>
                <w:u w:val="single"/>
              </w:rPr>
            </w:pPr>
            <w:r w:rsidRPr="00C66C9F">
              <w:rPr>
                <w:rFonts w:ascii="Arial" w:hAnsi="Arial" w:cs="Arial"/>
                <w:b/>
                <w:sz w:val="20"/>
                <w:szCs w:val="20"/>
                <w:u w:val="single"/>
              </w:rPr>
              <w:t>HONORS GEOMETRY</w:t>
            </w:r>
          </w:p>
        </w:tc>
      </w:tr>
      <w:tr w:rsidR="00366FD9" w:rsidRPr="00C66C9F" w14:paraId="39405A12" w14:textId="77777777" w:rsidTr="002457CF">
        <w:tc>
          <w:tcPr>
            <w:tcW w:w="2868" w:type="dxa"/>
            <w:gridSpan w:val="2"/>
          </w:tcPr>
          <w:p w14:paraId="69435060"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66F4F43"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Math</w:t>
            </w:r>
          </w:p>
        </w:tc>
        <w:tc>
          <w:tcPr>
            <w:tcW w:w="2034" w:type="dxa"/>
          </w:tcPr>
          <w:p w14:paraId="074095C2"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Prerequisites:</w:t>
            </w:r>
          </w:p>
        </w:tc>
        <w:tc>
          <w:tcPr>
            <w:tcW w:w="2754" w:type="dxa"/>
          </w:tcPr>
          <w:p w14:paraId="53BDF3D7"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Algebra</w:t>
            </w:r>
            <w:r>
              <w:rPr>
                <w:rFonts w:ascii="Arial" w:hAnsi="Arial" w:cs="Arial"/>
                <w:bCs/>
                <w:sz w:val="20"/>
                <w:szCs w:val="20"/>
              </w:rPr>
              <w:t xml:space="preserve"> &amp; Teacher Rec.</w:t>
            </w:r>
          </w:p>
        </w:tc>
      </w:tr>
      <w:tr w:rsidR="00366FD9" w:rsidRPr="00C66C9F" w14:paraId="43B9F0A4" w14:textId="77777777" w:rsidTr="002457CF">
        <w:tc>
          <w:tcPr>
            <w:tcW w:w="2868" w:type="dxa"/>
            <w:gridSpan w:val="2"/>
          </w:tcPr>
          <w:p w14:paraId="74CC2BA5"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Open to Grades:</w:t>
            </w:r>
          </w:p>
        </w:tc>
        <w:tc>
          <w:tcPr>
            <w:tcW w:w="3360" w:type="dxa"/>
          </w:tcPr>
          <w:p w14:paraId="57B3413E"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9 – 1</w:t>
            </w:r>
            <w:r>
              <w:rPr>
                <w:rFonts w:ascii="Arial" w:hAnsi="Arial" w:cs="Arial"/>
                <w:bCs/>
                <w:sz w:val="20"/>
                <w:szCs w:val="20"/>
              </w:rPr>
              <w:t>0</w:t>
            </w:r>
          </w:p>
        </w:tc>
        <w:tc>
          <w:tcPr>
            <w:tcW w:w="2034" w:type="dxa"/>
          </w:tcPr>
          <w:p w14:paraId="12DABB5F"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Length of Course:</w:t>
            </w:r>
          </w:p>
        </w:tc>
        <w:tc>
          <w:tcPr>
            <w:tcW w:w="2754" w:type="dxa"/>
          </w:tcPr>
          <w:p w14:paraId="6C52E8CD"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2 Semesters</w:t>
            </w:r>
          </w:p>
        </w:tc>
      </w:tr>
      <w:tr w:rsidR="00366FD9" w:rsidRPr="00C66C9F" w14:paraId="5E6CBE2C" w14:textId="77777777" w:rsidTr="002457CF">
        <w:tc>
          <w:tcPr>
            <w:tcW w:w="2868" w:type="dxa"/>
            <w:gridSpan w:val="2"/>
          </w:tcPr>
          <w:p w14:paraId="4F519A45"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Course Codes:</w:t>
            </w:r>
          </w:p>
        </w:tc>
        <w:tc>
          <w:tcPr>
            <w:tcW w:w="3360" w:type="dxa"/>
          </w:tcPr>
          <w:p w14:paraId="089828FA"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13371 / 13372</w:t>
            </w:r>
          </w:p>
        </w:tc>
        <w:tc>
          <w:tcPr>
            <w:tcW w:w="4788" w:type="dxa"/>
            <w:gridSpan w:val="2"/>
          </w:tcPr>
          <w:p w14:paraId="5068C57A" w14:textId="77777777" w:rsidR="00366FD9" w:rsidRPr="00C66C9F" w:rsidRDefault="00366FD9" w:rsidP="002457C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366FD9" w:rsidRPr="00C66C9F" w14:paraId="04784AFF" w14:textId="77777777" w:rsidTr="002457CF">
        <w:tc>
          <w:tcPr>
            <w:tcW w:w="11016" w:type="dxa"/>
            <w:gridSpan w:val="5"/>
          </w:tcPr>
          <w:p w14:paraId="0CC88A8F" w14:textId="77777777" w:rsidR="00366FD9" w:rsidRPr="00C66C9F" w:rsidRDefault="00366FD9" w:rsidP="002457CF">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57D53">
              <w:rPr>
                <w:rFonts w:ascii="Arial" w:hAnsi="Arial" w:cs="Arial"/>
                <w:sz w:val="20"/>
                <w:szCs w:val="20"/>
                <w:lang w:eastAsia="ja-JP"/>
              </w:rPr>
              <w:t>Honors Geometry is taught at both an accelerated pace and covers more topics than the non-Honors Geometry course.  While both cover the ACCRS, the content and approach to learning</w:t>
            </w:r>
            <w:r>
              <w:rPr>
                <w:rFonts w:ascii="Arial" w:hAnsi="Arial" w:cs="Arial"/>
                <w:sz w:val="20"/>
                <w:szCs w:val="20"/>
                <w:lang w:eastAsia="ja-JP"/>
              </w:rPr>
              <w:t xml:space="preserve"> i</w:t>
            </w:r>
            <w:r w:rsidRPr="00C57D53">
              <w:rPr>
                <w:rFonts w:ascii="Arial" w:hAnsi="Arial" w:cs="Arial"/>
                <w:sz w:val="20"/>
                <w:szCs w:val="20"/>
                <w:lang w:eastAsia="ja-JP"/>
              </w:rPr>
              <w:t>t is also more abstract and more formal than the non-Honors class. Problem solving and logical reasoning skills are emphasized in Honors Geometry through an extensive use of formal geometric proof and multi-step exercises. This course is designed for students who plan to take Pre-Calculus or Calculus in high school.</w:t>
            </w:r>
          </w:p>
        </w:tc>
      </w:tr>
      <w:tr w:rsidR="00366FD9" w:rsidRPr="00C66C9F" w14:paraId="5D265935" w14:textId="77777777" w:rsidTr="002457CF">
        <w:tc>
          <w:tcPr>
            <w:tcW w:w="1668" w:type="dxa"/>
          </w:tcPr>
          <w:p w14:paraId="15E1D136"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1323BD6A"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Daily, up to 1 hour. Students will complete a project each semester in addition to regular class work.</w:t>
            </w:r>
          </w:p>
        </w:tc>
      </w:tr>
    </w:tbl>
    <w:p w14:paraId="23392DF5" w14:textId="77777777" w:rsidR="00366FD9" w:rsidRPr="00A6187B" w:rsidRDefault="00366FD9" w:rsidP="00366FD9">
      <w:pPr>
        <w:rPr>
          <w:rFonts w:ascii="Arial" w:hAnsi="Arial" w:cs="Arial"/>
          <w:b/>
          <w:bCs/>
          <w:sz w:val="20"/>
          <w:szCs w:val="20"/>
        </w:rPr>
      </w:pPr>
    </w:p>
    <w:tbl>
      <w:tblPr>
        <w:tblW w:w="0" w:type="auto"/>
        <w:tblLook w:val="01E0" w:firstRow="1" w:lastRow="1" w:firstColumn="1" w:lastColumn="1" w:noHBand="0" w:noVBand="0"/>
      </w:tblPr>
      <w:tblGrid>
        <w:gridCol w:w="1665"/>
        <w:gridCol w:w="1158"/>
        <w:gridCol w:w="3265"/>
        <w:gridCol w:w="2016"/>
        <w:gridCol w:w="2696"/>
      </w:tblGrid>
      <w:tr w:rsidR="00366FD9" w:rsidRPr="00C66C9F" w14:paraId="452AFD7E" w14:textId="77777777" w:rsidTr="00E60E10">
        <w:tc>
          <w:tcPr>
            <w:tcW w:w="11016" w:type="dxa"/>
            <w:gridSpan w:val="5"/>
            <w:shd w:val="clear" w:color="auto" w:fill="CCC0D9" w:themeFill="accent4" w:themeFillTint="66"/>
          </w:tcPr>
          <w:p w14:paraId="63A4D277" w14:textId="77777777" w:rsidR="00366FD9" w:rsidRPr="00C66C9F" w:rsidRDefault="00366FD9" w:rsidP="00F71F23">
            <w:pPr>
              <w:rPr>
                <w:rFonts w:ascii="Arial" w:hAnsi="Arial" w:cs="Arial"/>
                <w:b/>
                <w:sz w:val="20"/>
                <w:szCs w:val="20"/>
                <w:u w:val="single"/>
              </w:rPr>
            </w:pPr>
            <w:r w:rsidRPr="00C66C9F">
              <w:rPr>
                <w:rFonts w:ascii="Arial" w:hAnsi="Arial" w:cs="Arial"/>
                <w:b/>
                <w:sz w:val="20"/>
                <w:szCs w:val="20"/>
                <w:u w:val="single"/>
              </w:rPr>
              <w:t xml:space="preserve"> ALGEBRA</w:t>
            </w:r>
            <w:r w:rsidR="00F71F23">
              <w:rPr>
                <w:rFonts w:ascii="Arial" w:hAnsi="Arial" w:cs="Arial"/>
                <w:b/>
                <w:sz w:val="20"/>
                <w:szCs w:val="20"/>
                <w:u w:val="single"/>
              </w:rPr>
              <w:t xml:space="preserve"> II</w:t>
            </w:r>
          </w:p>
        </w:tc>
      </w:tr>
      <w:tr w:rsidR="00366FD9" w:rsidRPr="00C66C9F" w14:paraId="00DE0E06" w14:textId="77777777" w:rsidTr="002457CF">
        <w:tc>
          <w:tcPr>
            <w:tcW w:w="2868" w:type="dxa"/>
            <w:gridSpan w:val="2"/>
          </w:tcPr>
          <w:p w14:paraId="1D4B9195"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771CCD8D"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Math</w:t>
            </w:r>
          </w:p>
        </w:tc>
        <w:tc>
          <w:tcPr>
            <w:tcW w:w="2034" w:type="dxa"/>
          </w:tcPr>
          <w:p w14:paraId="2706A4EB"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Prerequisites:</w:t>
            </w:r>
          </w:p>
        </w:tc>
        <w:tc>
          <w:tcPr>
            <w:tcW w:w="2754" w:type="dxa"/>
          </w:tcPr>
          <w:p w14:paraId="44F1873D"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Algebra; Geometry</w:t>
            </w:r>
          </w:p>
        </w:tc>
      </w:tr>
      <w:tr w:rsidR="00366FD9" w:rsidRPr="00C66C9F" w14:paraId="325F1602" w14:textId="77777777" w:rsidTr="002457CF">
        <w:tc>
          <w:tcPr>
            <w:tcW w:w="2868" w:type="dxa"/>
            <w:gridSpan w:val="2"/>
          </w:tcPr>
          <w:p w14:paraId="61CCAE01"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Open to Grades:</w:t>
            </w:r>
          </w:p>
        </w:tc>
        <w:tc>
          <w:tcPr>
            <w:tcW w:w="3360" w:type="dxa"/>
          </w:tcPr>
          <w:p w14:paraId="043C548E" w14:textId="77777777" w:rsidR="00366FD9" w:rsidRPr="00C66C9F" w:rsidRDefault="00366FD9" w:rsidP="00E60E10">
            <w:pPr>
              <w:rPr>
                <w:rFonts w:ascii="Arial" w:hAnsi="Arial" w:cs="Arial"/>
                <w:bCs/>
                <w:sz w:val="20"/>
                <w:szCs w:val="20"/>
              </w:rPr>
            </w:pPr>
            <w:r w:rsidRPr="00C66C9F">
              <w:rPr>
                <w:rFonts w:ascii="Arial" w:hAnsi="Arial" w:cs="Arial"/>
                <w:bCs/>
                <w:sz w:val="20"/>
                <w:szCs w:val="20"/>
              </w:rPr>
              <w:t>10 – 1</w:t>
            </w:r>
            <w:r w:rsidR="00E60E10">
              <w:rPr>
                <w:rFonts w:ascii="Arial" w:hAnsi="Arial" w:cs="Arial"/>
                <w:bCs/>
                <w:sz w:val="20"/>
                <w:szCs w:val="20"/>
              </w:rPr>
              <w:t>1</w:t>
            </w:r>
          </w:p>
        </w:tc>
        <w:tc>
          <w:tcPr>
            <w:tcW w:w="2034" w:type="dxa"/>
          </w:tcPr>
          <w:p w14:paraId="198471A7"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Length of Course:</w:t>
            </w:r>
          </w:p>
        </w:tc>
        <w:tc>
          <w:tcPr>
            <w:tcW w:w="2754" w:type="dxa"/>
          </w:tcPr>
          <w:p w14:paraId="0908D1A3"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2 Semesters</w:t>
            </w:r>
          </w:p>
        </w:tc>
      </w:tr>
      <w:tr w:rsidR="00366FD9" w:rsidRPr="00C66C9F" w14:paraId="04CE152A" w14:textId="77777777" w:rsidTr="002457CF">
        <w:tc>
          <w:tcPr>
            <w:tcW w:w="2868" w:type="dxa"/>
            <w:gridSpan w:val="2"/>
          </w:tcPr>
          <w:p w14:paraId="04DC229F"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Course Codes:</w:t>
            </w:r>
          </w:p>
        </w:tc>
        <w:tc>
          <w:tcPr>
            <w:tcW w:w="3360" w:type="dxa"/>
          </w:tcPr>
          <w:p w14:paraId="0C28E3B7"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13411 / 13412</w:t>
            </w:r>
          </w:p>
        </w:tc>
        <w:tc>
          <w:tcPr>
            <w:tcW w:w="4788" w:type="dxa"/>
            <w:gridSpan w:val="2"/>
          </w:tcPr>
          <w:p w14:paraId="17B48E91" w14:textId="77777777" w:rsidR="00366FD9" w:rsidRPr="00C66C9F" w:rsidRDefault="00366FD9" w:rsidP="002457C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366FD9" w:rsidRPr="00C66C9F" w14:paraId="592F7FAD" w14:textId="77777777" w:rsidTr="002457CF">
        <w:tc>
          <w:tcPr>
            <w:tcW w:w="11016" w:type="dxa"/>
            <w:gridSpan w:val="5"/>
          </w:tcPr>
          <w:p w14:paraId="710EA07B" w14:textId="77777777" w:rsidR="00366FD9" w:rsidRPr="00C66C9F" w:rsidRDefault="00366FD9" w:rsidP="002457CF">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 xml:space="preserve">This course extends and applies the concepts of algebra and </w:t>
            </w:r>
            <w:proofErr w:type="gramStart"/>
            <w:r w:rsidRPr="00C66C9F">
              <w:rPr>
                <w:rFonts w:ascii="Arial" w:hAnsi="Arial" w:cs="Arial"/>
                <w:sz w:val="20"/>
                <w:szCs w:val="20"/>
              </w:rPr>
              <w:t>geometry, and</w:t>
            </w:r>
            <w:proofErr w:type="gramEnd"/>
            <w:r w:rsidRPr="00C66C9F">
              <w:rPr>
                <w:rFonts w:ascii="Arial" w:hAnsi="Arial" w:cs="Arial"/>
                <w:sz w:val="20"/>
                <w:szCs w:val="20"/>
              </w:rPr>
              <w:t xml:space="preserve"> prepares students for enrollment in Precalculus. This serves as one of the math requirements for entrance at the college/university level. The curriculum includes lines in the plane, systems of linear equations, inequalities, polynomial, rational expressions and equations, and radical expressions and equations. Students will use analytical, numerical, graphical, and verbal approaches to solving problems. Also included are quadratic equations, literal equations, exponential, and logarithmic functions, sequences and series and optional topics.</w:t>
            </w:r>
            <w:r>
              <w:rPr>
                <w:rFonts w:ascii="Arial" w:hAnsi="Arial" w:cs="Arial"/>
                <w:sz w:val="20"/>
                <w:szCs w:val="20"/>
              </w:rPr>
              <w:t xml:space="preserve"> Students who earn a “D” in class are encouraged to repeat the course during summer school.</w:t>
            </w:r>
          </w:p>
        </w:tc>
      </w:tr>
      <w:tr w:rsidR="00366FD9" w:rsidRPr="00C66C9F" w14:paraId="0751C4E0" w14:textId="77777777" w:rsidTr="002457CF">
        <w:tc>
          <w:tcPr>
            <w:tcW w:w="1668" w:type="dxa"/>
          </w:tcPr>
          <w:p w14:paraId="0E41E665"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11305C4E"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Approximately 1 hour per day.</w:t>
            </w:r>
          </w:p>
        </w:tc>
      </w:tr>
    </w:tbl>
    <w:p w14:paraId="66FA831D" w14:textId="77777777" w:rsidR="00366FD9" w:rsidRPr="00A6187B" w:rsidRDefault="00366FD9" w:rsidP="00366FD9">
      <w:pPr>
        <w:rPr>
          <w:rFonts w:ascii="Arial" w:hAnsi="Arial" w:cs="Arial"/>
          <w:b/>
          <w:bCs/>
          <w:sz w:val="20"/>
          <w:szCs w:val="20"/>
        </w:rPr>
      </w:pPr>
    </w:p>
    <w:tbl>
      <w:tblPr>
        <w:tblW w:w="0" w:type="auto"/>
        <w:tblLook w:val="01E0" w:firstRow="1" w:lastRow="1" w:firstColumn="1" w:lastColumn="1" w:noHBand="0" w:noVBand="0"/>
      </w:tblPr>
      <w:tblGrid>
        <w:gridCol w:w="1665"/>
        <w:gridCol w:w="1158"/>
        <w:gridCol w:w="3265"/>
        <w:gridCol w:w="2016"/>
        <w:gridCol w:w="2696"/>
      </w:tblGrid>
      <w:tr w:rsidR="00366FD9" w:rsidRPr="00C66C9F" w14:paraId="0C0B0D10" w14:textId="77777777" w:rsidTr="00E60E10">
        <w:tc>
          <w:tcPr>
            <w:tcW w:w="11016" w:type="dxa"/>
            <w:gridSpan w:val="5"/>
            <w:shd w:val="clear" w:color="auto" w:fill="CCC0D9" w:themeFill="accent4" w:themeFillTint="66"/>
          </w:tcPr>
          <w:p w14:paraId="3384E327" w14:textId="77777777" w:rsidR="00366FD9" w:rsidRPr="00C66C9F" w:rsidRDefault="00366FD9" w:rsidP="00F71F23">
            <w:pPr>
              <w:rPr>
                <w:rFonts w:ascii="Arial" w:hAnsi="Arial" w:cs="Arial"/>
                <w:b/>
                <w:sz w:val="20"/>
                <w:szCs w:val="20"/>
                <w:u w:val="single"/>
              </w:rPr>
            </w:pPr>
            <w:r w:rsidRPr="00C66C9F">
              <w:rPr>
                <w:rFonts w:ascii="Arial" w:hAnsi="Arial" w:cs="Arial"/>
                <w:b/>
                <w:sz w:val="20"/>
                <w:szCs w:val="20"/>
                <w:u w:val="single"/>
              </w:rPr>
              <w:t>HONORS ALGEBRA</w:t>
            </w:r>
            <w:r w:rsidR="00F71F23">
              <w:rPr>
                <w:rFonts w:ascii="Arial" w:hAnsi="Arial" w:cs="Arial"/>
                <w:b/>
                <w:sz w:val="20"/>
                <w:szCs w:val="20"/>
                <w:u w:val="single"/>
              </w:rPr>
              <w:t xml:space="preserve"> II</w:t>
            </w:r>
          </w:p>
        </w:tc>
      </w:tr>
      <w:tr w:rsidR="00366FD9" w:rsidRPr="00C66C9F" w14:paraId="1A2DC7A1" w14:textId="77777777" w:rsidTr="002457CF">
        <w:tc>
          <w:tcPr>
            <w:tcW w:w="2868" w:type="dxa"/>
            <w:gridSpan w:val="2"/>
          </w:tcPr>
          <w:p w14:paraId="1F00D3A4"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7DC3F039"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Math</w:t>
            </w:r>
          </w:p>
        </w:tc>
        <w:tc>
          <w:tcPr>
            <w:tcW w:w="2034" w:type="dxa"/>
          </w:tcPr>
          <w:p w14:paraId="60E3BD01"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Prerequisites:</w:t>
            </w:r>
          </w:p>
        </w:tc>
        <w:tc>
          <w:tcPr>
            <w:tcW w:w="2754" w:type="dxa"/>
          </w:tcPr>
          <w:p w14:paraId="1BD6CAC6"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An “A” in Algebra and Geometry</w:t>
            </w:r>
            <w:r>
              <w:rPr>
                <w:rFonts w:ascii="Arial" w:hAnsi="Arial" w:cs="Arial"/>
                <w:bCs/>
                <w:sz w:val="20"/>
                <w:szCs w:val="20"/>
              </w:rPr>
              <w:t xml:space="preserve"> &amp; Teacher Rec.</w:t>
            </w:r>
          </w:p>
        </w:tc>
      </w:tr>
      <w:tr w:rsidR="00366FD9" w:rsidRPr="00C66C9F" w14:paraId="099813AD" w14:textId="77777777" w:rsidTr="002457CF">
        <w:tc>
          <w:tcPr>
            <w:tcW w:w="2868" w:type="dxa"/>
            <w:gridSpan w:val="2"/>
          </w:tcPr>
          <w:p w14:paraId="695019B8"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Open to Grades:</w:t>
            </w:r>
          </w:p>
        </w:tc>
        <w:tc>
          <w:tcPr>
            <w:tcW w:w="3360" w:type="dxa"/>
          </w:tcPr>
          <w:p w14:paraId="40F78475"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10 – 1</w:t>
            </w:r>
            <w:r>
              <w:rPr>
                <w:rFonts w:ascii="Arial" w:hAnsi="Arial" w:cs="Arial"/>
                <w:bCs/>
                <w:sz w:val="20"/>
                <w:szCs w:val="20"/>
              </w:rPr>
              <w:t>1</w:t>
            </w:r>
          </w:p>
        </w:tc>
        <w:tc>
          <w:tcPr>
            <w:tcW w:w="2034" w:type="dxa"/>
          </w:tcPr>
          <w:p w14:paraId="72A14375"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Length of Course:</w:t>
            </w:r>
          </w:p>
        </w:tc>
        <w:tc>
          <w:tcPr>
            <w:tcW w:w="2754" w:type="dxa"/>
          </w:tcPr>
          <w:p w14:paraId="2FA5E03B"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2 Semesters</w:t>
            </w:r>
          </w:p>
        </w:tc>
      </w:tr>
      <w:tr w:rsidR="00366FD9" w:rsidRPr="00C66C9F" w14:paraId="54487EA7" w14:textId="77777777" w:rsidTr="002457CF">
        <w:tc>
          <w:tcPr>
            <w:tcW w:w="2868" w:type="dxa"/>
            <w:gridSpan w:val="2"/>
          </w:tcPr>
          <w:p w14:paraId="2A3777F7"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Course Codes:</w:t>
            </w:r>
          </w:p>
        </w:tc>
        <w:tc>
          <w:tcPr>
            <w:tcW w:w="3360" w:type="dxa"/>
          </w:tcPr>
          <w:p w14:paraId="2D020756"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13421 / 13422</w:t>
            </w:r>
          </w:p>
        </w:tc>
        <w:tc>
          <w:tcPr>
            <w:tcW w:w="4788" w:type="dxa"/>
            <w:gridSpan w:val="2"/>
          </w:tcPr>
          <w:p w14:paraId="41E04875" w14:textId="77777777" w:rsidR="00366FD9" w:rsidRPr="00C66C9F" w:rsidRDefault="00366FD9" w:rsidP="002457C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366FD9" w:rsidRPr="00C66C9F" w14:paraId="4DAB9D06" w14:textId="77777777" w:rsidTr="002457CF">
        <w:tc>
          <w:tcPr>
            <w:tcW w:w="11016" w:type="dxa"/>
            <w:gridSpan w:val="5"/>
          </w:tcPr>
          <w:p w14:paraId="7C2FB7D0" w14:textId="77777777" w:rsidR="00366FD9" w:rsidRPr="00C66C9F" w:rsidRDefault="00366FD9" w:rsidP="002457CF">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 xml:space="preserve">A fast paced third-year course that extends the concept of algebra and </w:t>
            </w:r>
            <w:proofErr w:type="gramStart"/>
            <w:r w:rsidRPr="00C66C9F">
              <w:rPr>
                <w:rFonts w:ascii="Arial" w:hAnsi="Arial" w:cs="Arial"/>
                <w:sz w:val="20"/>
                <w:szCs w:val="20"/>
              </w:rPr>
              <w:t>geometry, and</w:t>
            </w:r>
            <w:proofErr w:type="gramEnd"/>
            <w:r w:rsidRPr="00C66C9F">
              <w:rPr>
                <w:rFonts w:ascii="Arial" w:hAnsi="Arial" w:cs="Arial"/>
                <w:sz w:val="20"/>
                <w:szCs w:val="20"/>
              </w:rPr>
              <w:t xml:space="preserve"> prepares</w:t>
            </w:r>
            <w:r>
              <w:rPr>
                <w:rFonts w:ascii="Arial" w:hAnsi="Arial" w:cs="Arial"/>
                <w:sz w:val="20"/>
                <w:szCs w:val="20"/>
              </w:rPr>
              <w:t xml:space="preserve"> students for enrollment in </w:t>
            </w:r>
            <w:proofErr w:type="spellStart"/>
            <w:r>
              <w:rPr>
                <w:rFonts w:ascii="Arial" w:hAnsi="Arial" w:cs="Arial"/>
                <w:sz w:val="20"/>
                <w:szCs w:val="20"/>
              </w:rPr>
              <w:t>Pre C</w:t>
            </w:r>
            <w:r w:rsidRPr="00C66C9F">
              <w:rPr>
                <w:rFonts w:ascii="Arial" w:hAnsi="Arial" w:cs="Arial"/>
                <w:sz w:val="20"/>
                <w:szCs w:val="20"/>
              </w:rPr>
              <w:t>alculus</w:t>
            </w:r>
            <w:proofErr w:type="spellEnd"/>
            <w:r w:rsidRPr="00C66C9F">
              <w:rPr>
                <w:rFonts w:ascii="Arial" w:hAnsi="Arial" w:cs="Arial"/>
                <w:sz w:val="20"/>
                <w:szCs w:val="20"/>
              </w:rPr>
              <w:t xml:space="preserve">. This serves as one of the math requirements for entrance at the college/university level. The curriculum includes topics from Intermediate </w:t>
            </w:r>
            <w:proofErr w:type="gramStart"/>
            <w:r w:rsidRPr="00C66C9F">
              <w:rPr>
                <w:rFonts w:ascii="Arial" w:hAnsi="Arial" w:cs="Arial"/>
                <w:sz w:val="20"/>
                <w:szCs w:val="20"/>
              </w:rPr>
              <w:t>Algebra, but</w:t>
            </w:r>
            <w:proofErr w:type="gramEnd"/>
            <w:r w:rsidRPr="00C66C9F">
              <w:rPr>
                <w:rFonts w:ascii="Arial" w:hAnsi="Arial" w:cs="Arial"/>
                <w:sz w:val="20"/>
                <w:szCs w:val="20"/>
              </w:rPr>
              <w:t xml:space="preserve"> is at a higher level of rigor. Students will use analytical, numerical, graphical, and verbal approaches to solving problems. Topics include higher degree equations, functions, systems and graphs, and trigonometric functions.</w:t>
            </w:r>
          </w:p>
        </w:tc>
      </w:tr>
      <w:tr w:rsidR="00366FD9" w:rsidRPr="00C66C9F" w14:paraId="59E24CF5" w14:textId="77777777" w:rsidTr="002457CF">
        <w:tc>
          <w:tcPr>
            <w:tcW w:w="1668" w:type="dxa"/>
          </w:tcPr>
          <w:p w14:paraId="4BB3CFC3"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4C364AD9"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 – 1 ½ hours per day.</w:t>
            </w:r>
          </w:p>
        </w:tc>
      </w:tr>
    </w:tbl>
    <w:p w14:paraId="59AF42F2" w14:textId="77777777" w:rsidR="00366FD9" w:rsidRDefault="00366FD9" w:rsidP="00366FD9">
      <w:pPr>
        <w:rPr>
          <w:rFonts w:ascii="Arial" w:hAnsi="Arial" w:cs="Arial"/>
          <w:sz w:val="22"/>
        </w:rPr>
      </w:pPr>
    </w:p>
    <w:tbl>
      <w:tblPr>
        <w:tblW w:w="0" w:type="auto"/>
        <w:tblLook w:val="01E0" w:firstRow="1" w:lastRow="1" w:firstColumn="1" w:lastColumn="1" w:noHBand="0" w:noVBand="0"/>
      </w:tblPr>
      <w:tblGrid>
        <w:gridCol w:w="1665"/>
        <w:gridCol w:w="1158"/>
        <w:gridCol w:w="3265"/>
        <w:gridCol w:w="2016"/>
        <w:gridCol w:w="2696"/>
      </w:tblGrid>
      <w:tr w:rsidR="00366FD9" w:rsidRPr="00C66C9F" w14:paraId="54C64036" w14:textId="77777777" w:rsidTr="00E60E10">
        <w:tc>
          <w:tcPr>
            <w:tcW w:w="11016" w:type="dxa"/>
            <w:gridSpan w:val="5"/>
            <w:shd w:val="clear" w:color="auto" w:fill="CCC0D9" w:themeFill="accent4" w:themeFillTint="66"/>
          </w:tcPr>
          <w:p w14:paraId="33A825FE" w14:textId="77777777" w:rsidR="00366FD9" w:rsidRPr="00C66C9F" w:rsidRDefault="00366FD9" w:rsidP="002457CF">
            <w:pPr>
              <w:rPr>
                <w:rFonts w:ascii="Arial" w:hAnsi="Arial" w:cs="Arial"/>
                <w:b/>
                <w:sz w:val="20"/>
                <w:szCs w:val="20"/>
                <w:u w:val="single"/>
              </w:rPr>
            </w:pPr>
            <w:r>
              <w:rPr>
                <w:rFonts w:ascii="Arial" w:hAnsi="Arial" w:cs="Arial"/>
                <w:b/>
                <w:sz w:val="20"/>
                <w:szCs w:val="20"/>
                <w:u w:val="single"/>
              </w:rPr>
              <w:t>MATHEMATICAL FINANCE</w:t>
            </w:r>
          </w:p>
        </w:tc>
      </w:tr>
      <w:tr w:rsidR="00366FD9" w:rsidRPr="00C66C9F" w14:paraId="4735C771" w14:textId="77777777" w:rsidTr="002457CF">
        <w:tc>
          <w:tcPr>
            <w:tcW w:w="2868" w:type="dxa"/>
            <w:gridSpan w:val="2"/>
          </w:tcPr>
          <w:p w14:paraId="549A47A2"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DBB00E5"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Math</w:t>
            </w:r>
          </w:p>
        </w:tc>
        <w:tc>
          <w:tcPr>
            <w:tcW w:w="2034" w:type="dxa"/>
          </w:tcPr>
          <w:p w14:paraId="4A1E3260"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Prerequisites:</w:t>
            </w:r>
          </w:p>
        </w:tc>
        <w:tc>
          <w:tcPr>
            <w:tcW w:w="2754" w:type="dxa"/>
          </w:tcPr>
          <w:p w14:paraId="037F56E8" w14:textId="77777777" w:rsidR="00366FD9" w:rsidRPr="00C66C9F" w:rsidRDefault="00366FD9" w:rsidP="00E60E10">
            <w:pPr>
              <w:rPr>
                <w:rFonts w:ascii="Arial" w:hAnsi="Arial" w:cs="Arial"/>
                <w:bCs/>
                <w:sz w:val="20"/>
                <w:szCs w:val="20"/>
              </w:rPr>
            </w:pPr>
            <w:r w:rsidRPr="00C66C9F">
              <w:rPr>
                <w:rFonts w:ascii="Arial" w:hAnsi="Arial" w:cs="Arial"/>
                <w:bCs/>
                <w:sz w:val="20"/>
                <w:szCs w:val="20"/>
              </w:rPr>
              <w:t>Algebra, Geometry, and Algebra</w:t>
            </w:r>
            <w:r w:rsidR="00E60E10">
              <w:rPr>
                <w:rFonts w:ascii="Arial" w:hAnsi="Arial" w:cs="Arial"/>
                <w:bCs/>
                <w:sz w:val="20"/>
                <w:szCs w:val="20"/>
              </w:rPr>
              <w:t xml:space="preserve"> II</w:t>
            </w:r>
          </w:p>
        </w:tc>
      </w:tr>
      <w:tr w:rsidR="00366FD9" w:rsidRPr="00C66C9F" w14:paraId="33FAA94A" w14:textId="77777777" w:rsidTr="002457CF">
        <w:tc>
          <w:tcPr>
            <w:tcW w:w="2868" w:type="dxa"/>
            <w:gridSpan w:val="2"/>
          </w:tcPr>
          <w:p w14:paraId="753106A0"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Open to Grades:</w:t>
            </w:r>
          </w:p>
        </w:tc>
        <w:tc>
          <w:tcPr>
            <w:tcW w:w="3360" w:type="dxa"/>
          </w:tcPr>
          <w:p w14:paraId="74D81A63"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12</w:t>
            </w:r>
          </w:p>
        </w:tc>
        <w:tc>
          <w:tcPr>
            <w:tcW w:w="2034" w:type="dxa"/>
          </w:tcPr>
          <w:p w14:paraId="21794852"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Length of Course:</w:t>
            </w:r>
          </w:p>
        </w:tc>
        <w:tc>
          <w:tcPr>
            <w:tcW w:w="2754" w:type="dxa"/>
          </w:tcPr>
          <w:p w14:paraId="44D82B1C"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2 Semesters</w:t>
            </w:r>
          </w:p>
        </w:tc>
      </w:tr>
      <w:tr w:rsidR="00366FD9" w:rsidRPr="00C66C9F" w14:paraId="7C34C7BB" w14:textId="77777777" w:rsidTr="002457CF">
        <w:tc>
          <w:tcPr>
            <w:tcW w:w="2868" w:type="dxa"/>
            <w:gridSpan w:val="2"/>
          </w:tcPr>
          <w:p w14:paraId="323D46BD"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Course Codes:</w:t>
            </w:r>
          </w:p>
        </w:tc>
        <w:tc>
          <w:tcPr>
            <w:tcW w:w="3360" w:type="dxa"/>
          </w:tcPr>
          <w:p w14:paraId="73CF85BE"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13</w:t>
            </w:r>
            <w:r>
              <w:rPr>
                <w:rFonts w:ascii="Arial" w:hAnsi="Arial" w:cs="Arial"/>
                <w:bCs/>
                <w:sz w:val="20"/>
                <w:szCs w:val="20"/>
              </w:rPr>
              <w:t>108</w:t>
            </w:r>
            <w:r w:rsidRPr="00C66C9F">
              <w:rPr>
                <w:rFonts w:ascii="Arial" w:hAnsi="Arial" w:cs="Arial"/>
                <w:bCs/>
                <w:sz w:val="20"/>
                <w:szCs w:val="20"/>
              </w:rPr>
              <w:t xml:space="preserve"> / 13</w:t>
            </w:r>
            <w:r>
              <w:rPr>
                <w:rFonts w:ascii="Arial" w:hAnsi="Arial" w:cs="Arial"/>
                <w:bCs/>
                <w:sz w:val="20"/>
                <w:szCs w:val="20"/>
              </w:rPr>
              <w:t>109</w:t>
            </w:r>
          </w:p>
        </w:tc>
        <w:tc>
          <w:tcPr>
            <w:tcW w:w="4788" w:type="dxa"/>
            <w:gridSpan w:val="2"/>
          </w:tcPr>
          <w:p w14:paraId="7B4AB5FE" w14:textId="77777777" w:rsidR="00366FD9" w:rsidRPr="00EB451B" w:rsidRDefault="00366FD9" w:rsidP="002457CF">
            <w:pPr>
              <w:rPr>
                <w:rFonts w:ascii="Arial" w:hAnsi="Arial" w:cs="Arial"/>
                <w:bCs/>
                <w:sz w:val="20"/>
                <w:szCs w:val="20"/>
              </w:rPr>
            </w:pPr>
            <w:r w:rsidRPr="00C66C9F">
              <w:rPr>
                <w:rFonts w:ascii="Arial" w:hAnsi="Arial" w:cs="Arial"/>
                <w:b/>
                <w:bCs/>
                <w:sz w:val="20"/>
                <w:szCs w:val="20"/>
              </w:rPr>
              <w:t>Note:</w:t>
            </w:r>
            <w:r>
              <w:rPr>
                <w:rFonts w:ascii="Arial" w:hAnsi="Arial" w:cs="Arial"/>
                <w:b/>
                <w:bCs/>
                <w:sz w:val="20"/>
                <w:szCs w:val="20"/>
              </w:rPr>
              <w:t xml:space="preserve"> </w:t>
            </w:r>
            <w:r>
              <w:rPr>
                <w:rFonts w:ascii="Arial" w:hAnsi="Arial" w:cs="Arial"/>
                <w:bCs/>
                <w:sz w:val="20"/>
                <w:szCs w:val="20"/>
              </w:rPr>
              <w:t>Teacher approval required</w:t>
            </w:r>
          </w:p>
        </w:tc>
      </w:tr>
      <w:tr w:rsidR="00366FD9" w:rsidRPr="00C66C9F" w14:paraId="063B31D3" w14:textId="77777777" w:rsidTr="002457CF">
        <w:tc>
          <w:tcPr>
            <w:tcW w:w="11016" w:type="dxa"/>
            <w:gridSpan w:val="5"/>
          </w:tcPr>
          <w:p w14:paraId="0FDF57E2" w14:textId="77777777" w:rsidR="00366FD9" w:rsidRPr="00C66C9F" w:rsidRDefault="00366FD9" w:rsidP="002457CF">
            <w:pPr>
              <w:shd w:val="clear" w:color="auto" w:fill="FFFFFF"/>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6D2BE5">
              <w:rPr>
                <w:rFonts w:ascii="Arial" w:hAnsi="Arial" w:cs="Arial"/>
                <w:sz w:val="20"/>
                <w:szCs w:val="20"/>
              </w:rPr>
              <w:t>This course will enable students to implement the decision-making skills they must apply and use to become knowledgeable consumers, savers, investors, users of credit, money managers, citizens, and members of a 21st century global workforce and society. Students will incorporate concepts, skills, and critical thinking from mathematics, language arts, social studies, and applied technology. Using techniques such as problem solving, reasoning, simulation, and direct application of these concepts, students will be empowered to become informed citizens of the 21st century. Students will explore the real number system, linear equations and inequalities, quadratics, polynomials, exponential equations, logarithmic equations, data, spreadsheets, scatter p</w:t>
            </w:r>
            <w:r>
              <w:rPr>
                <w:rFonts w:ascii="Arial" w:hAnsi="Arial" w:cs="Arial"/>
                <w:sz w:val="20"/>
                <w:szCs w:val="20"/>
              </w:rPr>
              <w:t>l</w:t>
            </w:r>
            <w:r w:rsidRPr="006D2BE5">
              <w:rPr>
                <w:rFonts w:ascii="Arial" w:hAnsi="Arial" w:cs="Arial"/>
                <w:sz w:val="20"/>
                <w:szCs w:val="20"/>
              </w:rPr>
              <w:t>ots, regressions, modeling, and much more and apply these to real-world financial situations.</w:t>
            </w:r>
          </w:p>
        </w:tc>
      </w:tr>
      <w:tr w:rsidR="00366FD9" w:rsidRPr="00C66C9F" w14:paraId="4502A8AF" w14:textId="77777777" w:rsidTr="002457CF">
        <w:tc>
          <w:tcPr>
            <w:tcW w:w="1668" w:type="dxa"/>
          </w:tcPr>
          <w:p w14:paraId="27F33263"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37E0C56D"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 ½ hours per day and semester projects.</w:t>
            </w:r>
          </w:p>
        </w:tc>
      </w:tr>
    </w:tbl>
    <w:p w14:paraId="120E235C" w14:textId="77777777" w:rsidR="00366FD9" w:rsidRDefault="00366FD9" w:rsidP="00366FD9">
      <w:pPr>
        <w:rPr>
          <w:rFonts w:ascii="Arial" w:hAnsi="Arial" w:cs="Arial"/>
          <w:sz w:val="22"/>
        </w:rPr>
      </w:pPr>
    </w:p>
    <w:tbl>
      <w:tblPr>
        <w:tblW w:w="0" w:type="auto"/>
        <w:tblLook w:val="01E0" w:firstRow="1" w:lastRow="1" w:firstColumn="1" w:lastColumn="1" w:noHBand="0" w:noVBand="0"/>
      </w:tblPr>
      <w:tblGrid>
        <w:gridCol w:w="1665"/>
        <w:gridCol w:w="1158"/>
        <w:gridCol w:w="3265"/>
        <w:gridCol w:w="2016"/>
        <w:gridCol w:w="2696"/>
      </w:tblGrid>
      <w:tr w:rsidR="00366FD9" w:rsidRPr="00C66C9F" w14:paraId="1C632D83" w14:textId="77777777" w:rsidTr="00E60E10">
        <w:tc>
          <w:tcPr>
            <w:tcW w:w="11016" w:type="dxa"/>
            <w:gridSpan w:val="5"/>
            <w:shd w:val="clear" w:color="auto" w:fill="CCC0D9" w:themeFill="accent4" w:themeFillTint="66"/>
          </w:tcPr>
          <w:p w14:paraId="436F3579" w14:textId="77777777" w:rsidR="00366FD9" w:rsidRPr="00C66C9F" w:rsidRDefault="00366FD9" w:rsidP="002457CF">
            <w:pPr>
              <w:rPr>
                <w:rFonts w:ascii="Arial" w:hAnsi="Arial" w:cs="Arial"/>
                <w:b/>
                <w:sz w:val="20"/>
                <w:szCs w:val="20"/>
                <w:u w:val="single"/>
              </w:rPr>
            </w:pPr>
            <w:r w:rsidRPr="00C66C9F">
              <w:rPr>
                <w:rFonts w:ascii="Arial" w:hAnsi="Arial" w:cs="Arial"/>
                <w:b/>
                <w:sz w:val="20"/>
                <w:szCs w:val="20"/>
                <w:u w:val="single"/>
              </w:rPr>
              <w:t>COLLEGE ALGEBRA</w:t>
            </w:r>
          </w:p>
        </w:tc>
      </w:tr>
      <w:tr w:rsidR="00366FD9" w:rsidRPr="00C66C9F" w14:paraId="730BBD06" w14:textId="77777777" w:rsidTr="002457CF">
        <w:tc>
          <w:tcPr>
            <w:tcW w:w="2868" w:type="dxa"/>
            <w:gridSpan w:val="2"/>
          </w:tcPr>
          <w:p w14:paraId="23D5CA2A"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BB98359"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Math</w:t>
            </w:r>
          </w:p>
        </w:tc>
        <w:tc>
          <w:tcPr>
            <w:tcW w:w="2034" w:type="dxa"/>
          </w:tcPr>
          <w:p w14:paraId="76F0E238"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Prerequisites:</w:t>
            </w:r>
          </w:p>
        </w:tc>
        <w:tc>
          <w:tcPr>
            <w:tcW w:w="2754" w:type="dxa"/>
          </w:tcPr>
          <w:p w14:paraId="122365F9" w14:textId="77777777" w:rsidR="00366FD9" w:rsidRPr="00C66C9F" w:rsidRDefault="00366FD9" w:rsidP="00E60E10">
            <w:pPr>
              <w:rPr>
                <w:rFonts w:ascii="Arial" w:hAnsi="Arial" w:cs="Arial"/>
                <w:bCs/>
                <w:sz w:val="20"/>
                <w:szCs w:val="20"/>
              </w:rPr>
            </w:pPr>
            <w:r w:rsidRPr="00C66C9F">
              <w:rPr>
                <w:rFonts w:ascii="Arial" w:hAnsi="Arial" w:cs="Arial"/>
                <w:bCs/>
                <w:sz w:val="20"/>
                <w:szCs w:val="20"/>
              </w:rPr>
              <w:t>Algebra, Geometry, and Algebra</w:t>
            </w:r>
            <w:r w:rsidR="00E60E10">
              <w:rPr>
                <w:rFonts w:ascii="Arial" w:hAnsi="Arial" w:cs="Arial"/>
                <w:bCs/>
                <w:sz w:val="20"/>
                <w:szCs w:val="20"/>
              </w:rPr>
              <w:t xml:space="preserve"> II</w:t>
            </w:r>
          </w:p>
        </w:tc>
      </w:tr>
      <w:tr w:rsidR="00366FD9" w:rsidRPr="00C66C9F" w14:paraId="33469463" w14:textId="77777777" w:rsidTr="002457CF">
        <w:tc>
          <w:tcPr>
            <w:tcW w:w="2868" w:type="dxa"/>
            <w:gridSpan w:val="2"/>
          </w:tcPr>
          <w:p w14:paraId="245F7888"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Open to Grades:</w:t>
            </w:r>
          </w:p>
        </w:tc>
        <w:tc>
          <w:tcPr>
            <w:tcW w:w="3360" w:type="dxa"/>
          </w:tcPr>
          <w:p w14:paraId="7D9FBBDD"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12</w:t>
            </w:r>
          </w:p>
        </w:tc>
        <w:tc>
          <w:tcPr>
            <w:tcW w:w="2034" w:type="dxa"/>
          </w:tcPr>
          <w:p w14:paraId="73F711E8"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Length of Course:</w:t>
            </w:r>
          </w:p>
        </w:tc>
        <w:tc>
          <w:tcPr>
            <w:tcW w:w="2754" w:type="dxa"/>
          </w:tcPr>
          <w:p w14:paraId="6876DE99"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2 Semesters</w:t>
            </w:r>
          </w:p>
        </w:tc>
      </w:tr>
      <w:tr w:rsidR="00366FD9" w:rsidRPr="00C66C9F" w14:paraId="4D0F8FBF" w14:textId="77777777" w:rsidTr="002457CF">
        <w:tc>
          <w:tcPr>
            <w:tcW w:w="2868" w:type="dxa"/>
            <w:gridSpan w:val="2"/>
          </w:tcPr>
          <w:p w14:paraId="35B756A8"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Course Codes:</w:t>
            </w:r>
          </w:p>
        </w:tc>
        <w:tc>
          <w:tcPr>
            <w:tcW w:w="3360" w:type="dxa"/>
          </w:tcPr>
          <w:p w14:paraId="558449D1"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13012 / 13013</w:t>
            </w:r>
          </w:p>
        </w:tc>
        <w:tc>
          <w:tcPr>
            <w:tcW w:w="4788" w:type="dxa"/>
            <w:gridSpan w:val="2"/>
          </w:tcPr>
          <w:p w14:paraId="4F10A826"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Note:</w:t>
            </w:r>
          </w:p>
        </w:tc>
      </w:tr>
      <w:tr w:rsidR="00366FD9" w:rsidRPr="00C66C9F" w14:paraId="51DDC81C" w14:textId="77777777" w:rsidTr="002457CF">
        <w:tc>
          <w:tcPr>
            <w:tcW w:w="11016" w:type="dxa"/>
            <w:gridSpan w:val="5"/>
          </w:tcPr>
          <w:p w14:paraId="690A7956" w14:textId="77777777" w:rsidR="00366FD9" w:rsidRPr="00C66C9F" w:rsidRDefault="00366FD9" w:rsidP="002457CF">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This course begins with a brief review of Intermediate Algebra concepts then progresses to a rigorous, in-depth study of college level algebra. Topics include solving linear, quadratic, rational, absolute value, polynomial, exponential and logarithmic equations. Also included, is the study of functions, their characteristics, and their graphs. Additional topics include systems of equations, systems of inequalities, matrices and determinants, sequences and series. Graphing calculators are used in this course.</w:t>
            </w:r>
          </w:p>
        </w:tc>
      </w:tr>
      <w:tr w:rsidR="00366FD9" w:rsidRPr="00C66C9F" w14:paraId="2F9539A0" w14:textId="77777777" w:rsidTr="002457CF">
        <w:tc>
          <w:tcPr>
            <w:tcW w:w="1668" w:type="dxa"/>
          </w:tcPr>
          <w:p w14:paraId="4452BB47"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34E77C38"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 ½ hours per day and semester projects.</w:t>
            </w:r>
          </w:p>
        </w:tc>
      </w:tr>
    </w:tbl>
    <w:p w14:paraId="65E829B4" w14:textId="77777777" w:rsidR="00366FD9" w:rsidRDefault="00366FD9" w:rsidP="00366FD9">
      <w:pPr>
        <w:rPr>
          <w:rFonts w:ascii="Arial" w:hAnsi="Arial" w:cs="Arial"/>
          <w:sz w:val="22"/>
        </w:rPr>
      </w:pPr>
    </w:p>
    <w:tbl>
      <w:tblPr>
        <w:tblW w:w="0" w:type="auto"/>
        <w:tblLook w:val="01E0" w:firstRow="1" w:lastRow="1" w:firstColumn="1" w:lastColumn="1" w:noHBand="0" w:noVBand="0"/>
      </w:tblPr>
      <w:tblGrid>
        <w:gridCol w:w="1664"/>
        <w:gridCol w:w="1157"/>
        <w:gridCol w:w="3268"/>
        <w:gridCol w:w="2016"/>
        <w:gridCol w:w="2695"/>
      </w:tblGrid>
      <w:tr w:rsidR="00366FD9" w:rsidRPr="00C66C9F" w14:paraId="67B94410" w14:textId="77777777" w:rsidTr="00E60E10">
        <w:tc>
          <w:tcPr>
            <w:tcW w:w="11016" w:type="dxa"/>
            <w:gridSpan w:val="5"/>
            <w:shd w:val="clear" w:color="auto" w:fill="CCC0D9" w:themeFill="accent4" w:themeFillTint="66"/>
          </w:tcPr>
          <w:p w14:paraId="1694DB99" w14:textId="77777777" w:rsidR="00366FD9" w:rsidRPr="00C66C9F" w:rsidRDefault="00366FD9" w:rsidP="002457CF">
            <w:pPr>
              <w:rPr>
                <w:rFonts w:ascii="Arial" w:hAnsi="Arial" w:cs="Arial"/>
                <w:b/>
                <w:sz w:val="20"/>
                <w:szCs w:val="20"/>
                <w:u w:val="single"/>
              </w:rPr>
            </w:pPr>
            <w:r w:rsidRPr="00C66C9F">
              <w:rPr>
                <w:rFonts w:ascii="Arial" w:hAnsi="Arial" w:cs="Arial"/>
                <w:b/>
                <w:sz w:val="20"/>
                <w:szCs w:val="20"/>
                <w:u w:val="single"/>
              </w:rPr>
              <w:t>PRE-CALCULUS / TRIGONOMETRY</w:t>
            </w:r>
          </w:p>
        </w:tc>
      </w:tr>
      <w:tr w:rsidR="00366FD9" w:rsidRPr="00C66C9F" w14:paraId="5EF23EE9" w14:textId="77777777" w:rsidTr="002457CF">
        <w:tc>
          <w:tcPr>
            <w:tcW w:w="2868" w:type="dxa"/>
            <w:gridSpan w:val="2"/>
          </w:tcPr>
          <w:p w14:paraId="4974FE97"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2857CC76"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 xml:space="preserve">Math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4B4B8A08"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Prerequisites:</w:t>
            </w:r>
          </w:p>
        </w:tc>
        <w:tc>
          <w:tcPr>
            <w:tcW w:w="2754" w:type="dxa"/>
          </w:tcPr>
          <w:p w14:paraId="2BFB3378"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 xml:space="preserve">Algebra </w:t>
            </w:r>
            <w:r w:rsidR="00E60E10">
              <w:rPr>
                <w:rFonts w:ascii="Arial" w:hAnsi="Arial" w:cs="Arial"/>
                <w:bCs/>
                <w:sz w:val="20"/>
                <w:szCs w:val="20"/>
              </w:rPr>
              <w:t xml:space="preserve">II </w:t>
            </w:r>
            <w:r w:rsidRPr="00C66C9F">
              <w:rPr>
                <w:rFonts w:ascii="Arial" w:hAnsi="Arial" w:cs="Arial"/>
                <w:bCs/>
                <w:sz w:val="20"/>
                <w:szCs w:val="20"/>
              </w:rPr>
              <w:t>and Ge</w:t>
            </w:r>
            <w:r>
              <w:rPr>
                <w:rFonts w:ascii="Arial" w:hAnsi="Arial" w:cs="Arial"/>
                <w:bCs/>
                <w:sz w:val="20"/>
                <w:szCs w:val="20"/>
              </w:rPr>
              <w:t>ometry</w:t>
            </w:r>
          </w:p>
        </w:tc>
      </w:tr>
      <w:tr w:rsidR="00366FD9" w:rsidRPr="00C66C9F" w14:paraId="54AC12A1" w14:textId="77777777" w:rsidTr="002457CF">
        <w:tc>
          <w:tcPr>
            <w:tcW w:w="2868" w:type="dxa"/>
            <w:gridSpan w:val="2"/>
          </w:tcPr>
          <w:p w14:paraId="0E6452F4"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Open to Grades:</w:t>
            </w:r>
          </w:p>
        </w:tc>
        <w:tc>
          <w:tcPr>
            <w:tcW w:w="3360" w:type="dxa"/>
          </w:tcPr>
          <w:p w14:paraId="39CF1A1B" w14:textId="77777777" w:rsidR="00366FD9" w:rsidRPr="00C66C9F" w:rsidRDefault="00E60E10" w:rsidP="002457CF">
            <w:pPr>
              <w:rPr>
                <w:rFonts w:ascii="Arial" w:hAnsi="Arial" w:cs="Arial"/>
                <w:bCs/>
                <w:sz w:val="20"/>
                <w:szCs w:val="20"/>
              </w:rPr>
            </w:pPr>
            <w:r>
              <w:rPr>
                <w:rFonts w:ascii="Arial" w:hAnsi="Arial" w:cs="Arial"/>
                <w:bCs/>
                <w:sz w:val="20"/>
                <w:szCs w:val="20"/>
              </w:rPr>
              <w:t>11</w:t>
            </w:r>
            <w:r w:rsidR="00366FD9" w:rsidRPr="00C66C9F">
              <w:rPr>
                <w:rFonts w:ascii="Arial" w:hAnsi="Arial" w:cs="Arial"/>
                <w:bCs/>
                <w:sz w:val="20"/>
                <w:szCs w:val="20"/>
              </w:rPr>
              <w:t xml:space="preserve"> – 12</w:t>
            </w:r>
          </w:p>
        </w:tc>
        <w:tc>
          <w:tcPr>
            <w:tcW w:w="2034" w:type="dxa"/>
          </w:tcPr>
          <w:p w14:paraId="592951E0"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Length of Course:</w:t>
            </w:r>
          </w:p>
        </w:tc>
        <w:tc>
          <w:tcPr>
            <w:tcW w:w="2754" w:type="dxa"/>
          </w:tcPr>
          <w:p w14:paraId="2136F6F0"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2 Semesters</w:t>
            </w:r>
          </w:p>
        </w:tc>
      </w:tr>
      <w:tr w:rsidR="00366FD9" w:rsidRPr="00C66C9F" w14:paraId="4413AB90" w14:textId="77777777" w:rsidTr="002457CF">
        <w:tc>
          <w:tcPr>
            <w:tcW w:w="2868" w:type="dxa"/>
            <w:gridSpan w:val="2"/>
          </w:tcPr>
          <w:p w14:paraId="6853823A"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Course Codes:</w:t>
            </w:r>
          </w:p>
        </w:tc>
        <w:tc>
          <w:tcPr>
            <w:tcW w:w="3360" w:type="dxa"/>
          </w:tcPr>
          <w:p w14:paraId="66B7DFCE"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13731 / 13635</w:t>
            </w:r>
          </w:p>
        </w:tc>
        <w:tc>
          <w:tcPr>
            <w:tcW w:w="4788" w:type="dxa"/>
            <w:gridSpan w:val="2"/>
          </w:tcPr>
          <w:p w14:paraId="3711E1E4" w14:textId="77777777" w:rsidR="00366FD9" w:rsidRPr="00C66C9F" w:rsidRDefault="00366FD9" w:rsidP="002457C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366FD9" w:rsidRPr="00C66C9F" w14:paraId="21C3D564" w14:textId="77777777" w:rsidTr="002457CF">
        <w:tc>
          <w:tcPr>
            <w:tcW w:w="11016" w:type="dxa"/>
            <w:gridSpan w:val="5"/>
          </w:tcPr>
          <w:p w14:paraId="41A994F2" w14:textId="77777777" w:rsidR="00366FD9" w:rsidRPr="00C66C9F" w:rsidRDefault="00366FD9" w:rsidP="002457CF">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b/>
                <w:bCs/>
                <w:sz w:val="20"/>
                <w:szCs w:val="20"/>
              </w:rPr>
              <w:t xml:space="preserve">Pre-Calculus: </w:t>
            </w:r>
            <w:r w:rsidRPr="00C66C9F">
              <w:rPr>
                <w:rFonts w:ascii="Arial" w:hAnsi="Arial" w:cs="Arial"/>
                <w:sz w:val="20"/>
                <w:szCs w:val="20"/>
              </w:rPr>
              <w:t xml:space="preserve">This course is designed to rigorously strengthen and continue the study of algebra at an advanced level. It provides an in-depth study of advanced mathematics topics, which include trigonometry, equations and inequalities in one or more variable (both linear and quadratic), and an extended understanding of functions, with heavy emphasis in graphing. </w:t>
            </w:r>
            <w:r w:rsidRPr="00C66C9F">
              <w:rPr>
                <w:rFonts w:ascii="Arial" w:hAnsi="Arial" w:cs="Arial"/>
                <w:b/>
                <w:sz w:val="20"/>
                <w:szCs w:val="20"/>
              </w:rPr>
              <w:t xml:space="preserve">Trigonometry: </w:t>
            </w:r>
            <w:r w:rsidRPr="00C66C9F">
              <w:rPr>
                <w:rFonts w:ascii="Arial" w:hAnsi="Arial" w:cs="Arial"/>
                <w:sz w:val="20"/>
                <w:szCs w:val="20"/>
              </w:rPr>
              <w:t xml:space="preserve">This course provides an in-depth study of the basic trigonometric functions their interrelationships, and their applications, with emphasis on the productive use of the graphing calculator and other technology. Topics studies include the </w:t>
            </w:r>
            <w:r>
              <w:rPr>
                <w:rFonts w:ascii="Arial" w:hAnsi="Arial" w:cs="Arial"/>
                <w:sz w:val="20"/>
                <w:szCs w:val="20"/>
              </w:rPr>
              <w:t>solving</w:t>
            </w:r>
            <w:r w:rsidRPr="00C66C9F">
              <w:rPr>
                <w:rFonts w:ascii="Arial" w:hAnsi="Arial" w:cs="Arial"/>
                <w:sz w:val="20"/>
                <w:szCs w:val="20"/>
              </w:rPr>
              <w:t xml:space="preserve"> triangles, vectors, </w:t>
            </w:r>
            <w:r>
              <w:rPr>
                <w:rFonts w:ascii="Arial" w:hAnsi="Arial" w:cs="Arial"/>
                <w:sz w:val="20"/>
                <w:szCs w:val="20"/>
              </w:rPr>
              <w:t xml:space="preserve">trigonometric </w:t>
            </w:r>
            <w:r w:rsidRPr="00C66C9F">
              <w:rPr>
                <w:rFonts w:ascii="Arial" w:hAnsi="Arial" w:cs="Arial"/>
                <w:sz w:val="20"/>
                <w:szCs w:val="20"/>
              </w:rPr>
              <w:t>identities, graphical methods, logarithms, inverse functions, and complex variables.</w:t>
            </w:r>
            <w:r>
              <w:rPr>
                <w:rFonts w:ascii="Arial" w:hAnsi="Arial" w:cs="Arial"/>
                <w:sz w:val="20"/>
                <w:szCs w:val="20"/>
              </w:rPr>
              <w:t xml:space="preserve"> This class is recommended for students with a strong understanding of Intermediate Algebra concepts.</w:t>
            </w:r>
          </w:p>
        </w:tc>
      </w:tr>
      <w:tr w:rsidR="00366FD9" w:rsidRPr="00C66C9F" w14:paraId="0542BAEB" w14:textId="77777777" w:rsidTr="002457CF">
        <w:tc>
          <w:tcPr>
            <w:tcW w:w="1668" w:type="dxa"/>
          </w:tcPr>
          <w:p w14:paraId="70DE301F"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16E90A74"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Approximately 1 – 1 ½ hours per day.</w:t>
            </w:r>
          </w:p>
        </w:tc>
      </w:tr>
    </w:tbl>
    <w:p w14:paraId="6C097461" w14:textId="77777777" w:rsidR="00366FD9" w:rsidRDefault="00366FD9" w:rsidP="00366FD9">
      <w:pPr>
        <w:rPr>
          <w:rFonts w:ascii="Arial" w:hAnsi="Arial" w:cs="Arial"/>
          <w:sz w:val="22"/>
        </w:rPr>
      </w:pPr>
    </w:p>
    <w:tbl>
      <w:tblPr>
        <w:tblW w:w="0" w:type="auto"/>
        <w:tblLook w:val="01E0" w:firstRow="1" w:lastRow="1" w:firstColumn="1" w:lastColumn="1" w:noHBand="0" w:noVBand="0"/>
      </w:tblPr>
      <w:tblGrid>
        <w:gridCol w:w="1663"/>
        <w:gridCol w:w="1148"/>
        <w:gridCol w:w="3248"/>
        <w:gridCol w:w="2012"/>
        <w:gridCol w:w="2729"/>
      </w:tblGrid>
      <w:tr w:rsidR="00366FD9" w:rsidRPr="00C66C9F" w14:paraId="60460AAE" w14:textId="77777777" w:rsidTr="00E60E10">
        <w:tc>
          <w:tcPr>
            <w:tcW w:w="11016" w:type="dxa"/>
            <w:gridSpan w:val="5"/>
            <w:shd w:val="clear" w:color="auto" w:fill="CCC0D9" w:themeFill="accent4" w:themeFillTint="66"/>
          </w:tcPr>
          <w:p w14:paraId="41C2911E" w14:textId="77777777" w:rsidR="00366FD9" w:rsidRPr="00C66C9F" w:rsidRDefault="00366FD9" w:rsidP="002457CF">
            <w:pPr>
              <w:rPr>
                <w:rFonts w:ascii="Arial" w:hAnsi="Arial" w:cs="Arial"/>
                <w:b/>
                <w:sz w:val="20"/>
                <w:szCs w:val="20"/>
                <w:u w:val="single"/>
              </w:rPr>
            </w:pPr>
            <w:r w:rsidRPr="00C66C9F">
              <w:rPr>
                <w:rFonts w:ascii="Arial" w:hAnsi="Arial" w:cs="Arial"/>
                <w:b/>
                <w:sz w:val="20"/>
                <w:szCs w:val="20"/>
                <w:u w:val="single"/>
              </w:rPr>
              <w:t>AP CALCULUS A/B</w:t>
            </w:r>
          </w:p>
        </w:tc>
      </w:tr>
      <w:tr w:rsidR="00366FD9" w:rsidRPr="00C66C9F" w14:paraId="667FBAB1" w14:textId="77777777" w:rsidTr="002457CF">
        <w:tc>
          <w:tcPr>
            <w:tcW w:w="2868" w:type="dxa"/>
            <w:gridSpan w:val="2"/>
          </w:tcPr>
          <w:p w14:paraId="7A14ACCB"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635E40E"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 xml:space="preserve">Math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5C7AADBF"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Prerequisites:</w:t>
            </w:r>
          </w:p>
        </w:tc>
        <w:tc>
          <w:tcPr>
            <w:tcW w:w="2754" w:type="dxa"/>
          </w:tcPr>
          <w:p w14:paraId="69686F39"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Pre-Calculus/Trigonometry</w:t>
            </w:r>
          </w:p>
        </w:tc>
      </w:tr>
      <w:tr w:rsidR="00366FD9" w:rsidRPr="00C66C9F" w14:paraId="3A52ABB0" w14:textId="77777777" w:rsidTr="002457CF">
        <w:tc>
          <w:tcPr>
            <w:tcW w:w="2868" w:type="dxa"/>
            <w:gridSpan w:val="2"/>
          </w:tcPr>
          <w:p w14:paraId="4D2A0219"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Open to Grades:</w:t>
            </w:r>
          </w:p>
        </w:tc>
        <w:tc>
          <w:tcPr>
            <w:tcW w:w="3360" w:type="dxa"/>
          </w:tcPr>
          <w:p w14:paraId="5F9F6534"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11 – 12</w:t>
            </w:r>
          </w:p>
        </w:tc>
        <w:tc>
          <w:tcPr>
            <w:tcW w:w="2034" w:type="dxa"/>
          </w:tcPr>
          <w:p w14:paraId="00FA59DB"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Length of Course:</w:t>
            </w:r>
          </w:p>
        </w:tc>
        <w:tc>
          <w:tcPr>
            <w:tcW w:w="2754" w:type="dxa"/>
          </w:tcPr>
          <w:p w14:paraId="1F55D17F"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2 Semesters</w:t>
            </w:r>
          </w:p>
        </w:tc>
      </w:tr>
      <w:tr w:rsidR="00366FD9" w:rsidRPr="00C66C9F" w14:paraId="1AEEEC13" w14:textId="77777777" w:rsidTr="002457CF">
        <w:tc>
          <w:tcPr>
            <w:tcW w:w="2868" w:type="dxa"/>
            <w:gridSpan w:val="2"/>
          </w:tcPr>
          <w:p w14:paraId="109146E9"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Course Codes:</w:t>
            </w:r>
          </w:p>
        </w:tc>
        <w:tc>
          <w:tcPr>
            <w:tcW w:w="3360" w:type="dxa"/>
          </w:tcPr>
          <w:p w14:paraId="305A0AD9"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13905 / 13914</w:t>
            </w:r>
          </w:p>
        </w:tc>
        <w:tc>
          <w:tcPr>
            <w:tcW w:w="4788" w:type="dxa"/>
            <w:gridSpan w:val="2"/>
          </w:tcPr>
          <w:p w14:paraId="095EF523" w14:textId="77777777" w:rsidR="00366FD9" w:rsidRPr="00C66C9F" w:rsidRDefault="00366FD9" w:rsidP="002457C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r>
              <w:rPr>
                <w:rFonts w:ascii="Arial" w:hAnsi="Arial" w:cs="Arial"/>
                <w:bCs/>
                <w:sz w:val="20"/>
                <w:szCs w:val="20"/>
              </w:rPr>
              <w:t>Students are expected to remain in the class the entire year and take the AP exam in May.</w:t>
            </w:r>
          </w:p>
        </w:tc>
      </w:tr>
      <w:tr w:rsidR="00366FD9" w:rsidRPr="00C66C9F" w14:paraId="5F6A5FBB" w14:textId="77777777" w:rsidTr="002457CF">
        <w:tc>
          <w:tcPr>
            <w:tcW w:w="11016" w:type="dxa"/>
            <w:gridSpan w:val="5"/>
          </w:tcPr>
          <w:p w14:paraId="5AE35CC2" w14:textId="77777777" w:rsidR="00366FD9" w:rsidRPr="00C66C9F" w:rsidRDefault="00366FD9" w:rsidP="002457CF">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 xml:space="preserve">This course uses the concepts of analytic geometry and provides a rigorous in-depth study of the first two semesters of differential and integral calculus. Topics included in the course are limits, continuity, differentiation, and the integration of algebraic and basic trigonometric functions. Throughout the course, understanding is stressed over memorization. Practical problems and applications are studies to help students appreciate the calculus as a problem-solving tool. </w:t>
            </w:r>
            <w:r w:rsidRPr="00C66C9F">
              <w:rPr>
                <w:rFonts w:ascii="Arial" w:hAnsi="Arial" w:cs="Arial"/>
                <w:b/>
                <w:sz w:val="20"/>
                <w:szCs w:val="20"/>
              </w:rPr>
              <w:t>Students are expected to take the AP Calculus A/B Exam.</w:t>
            </w:r>
          </w:p>
        </w:tc>
      </w:tr>
      <w:tr w:rsidR="00366FD9" w:rsidRPr="00C66C9F" w14:paraId="25864142" w14:textId="77777777" w:rsidTr="002457CF">
        <w:tc>
          <w:tcPr>
            <w:tcW w:w="1668" w:type="dxa"/>
          </w:tcPr>
          <w:p w14:paraId="0EE7804C" w14:textId="77777777" w:rsidR="00366FD9" w:rsidRPr="00C66C9F" w:rsidRDefault="00366FD9" w:rsidP="002457C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6231A4A5" w14:textId="77777777" w:rsidR="00366FD9" w:rsidRPr="00C66C9F" w:rsidRDefault="00366FD9" w:rsidP="002457CF">
            <w:pPr>
              <w:rPr>
                <w:rFonts w:ascii="Arial" w:hAnsi="Arial" w:cs="Arial"/>
                <w:bCs/>
                <w:sz w:val="20"/>
                <w:szCs w:val="20"/>
              </w:rPr>
            </w:pPr>
            <w:r w:rsidRPr="00C66C9F">
              <w:rPr>
                <w:rFonts w:ascii="Arial" w:hAnsi="Arial" w:cs="Arial"/>
                <w:bCs/>
                <w:sz w:val="20"/>
                <w:szCs w:val="20"/>
              </w:rPr>
              <w:t>1 – 1 ½ hours per day.</w:t>
            </w:r>
          </w:p>
        </w:tc>
      </w:tr>
    </w:tbl>
    <w:p w14:paraId="2A82495C" w14:textId="77777777" w:rsidR="00366FD9" w:rsidRDefault="00366FD9" w:rsidP="00366FD9">
      <w:pPr>
        <w:rPr>
          <w:rFonts w:ascii="Arial" w:hAnsi="Arial" w:cs="Arial"/>
          <w:sz w:val="22"/>
        </w:rPr>
      </w:pPr>
    </w:p>
    <w:p w14:paraId="58B97F29" w14:textId="4A919641" w:rsidR="00366FD9" w:rsidRDefault="00366FD9" w:rsidP="00A129EE">
      <w:pPr>
        <w:rPr>
          <w:rFonts w:ascii="Arial" w:hAnsi="Arial" w:cs="Arial"/>
          <w:sz w:val="22"/>
        </w:rPr>
      </w:pPr>
    </w:p>
    <w:p w14:paraId="4E3E14B4" w14:textId="3EAD161B" w:rsidR="00CD10E7" w:rsidRDefault="00CD10E7" w:rsidP="00A129EE">
      <w:pPr>
        <w:rPr>
          <w:rFonts w:ascii="Arial" w:hAnsi="Arial" w:cs="Arial"/>
          <w:sz w:val="22"/>
        </w:rPr>
      </w:pPr>
    </w:p>
    <w:p w14:paraId="01DD14B7" w14:textId="77777777" w:rsidR="00CD10E7" w:rsidRDefault="00CD10E7" w:rsidP="00A129EE">
      <w:pPr>
        <w:rPr>
          <w:rFonts w:ascii="Arial" w:hAnsi="Arial" w:cs="Arial"/>
          <w:sz w:val="22"/>
        </w:rPr>
      </w:pPr>
    </w:p>
    <w:p w14:paraId="5F503C8E" w14:textId="77777777" w:rsidR="00366FD9" w:rsidRDefault="00366FD9" w:rsidP="00A129EE">
      <w:pPr>
        <w:rPr>
          <w:rFonts w:ascii="Arial" w:hAnsi="Arial" w:cs="Arial"/>
          <w:sz w:val="22"/>
        </w:rPr>
      </w:pPr>
    </w:p>
    <w:tbl>
      <w:tblPr>
        <w:tblW w:w="0" w:type="auto"/>
        <w:tblLook w:val="01E0" w:firstRow="1" w:lastRow="1" w:firstColumn="1" w:lastColumn="1" w:noHBand="0" w:noVBand="0"/>
      </w:tblPr>
      <w:tblGrid>
        <w:gridCol w:w="1663"/>
        <w:gridCol w:w="1148"/>
        <w:gridCol w:w="3248"/>
        <w:gridCol w:w="2012"/>
        <w:gridCol w:w="2729"/>
      </w:tblGrid>
      <w:tr w:rsidR="007C1625" w:rsidRPr="00C66C9F" w14:paraId="0C0960BF" w14:textId="77777777" w:rsidTr="00C3005A">
        <w:tc>
          <w:tcPr>
            <w:tcW w:w="11016" w:type="dxa"/>
            <w:gridSpan w:val="5"/>
            <w:shd w:val="clear" w:color="auto" w:fill="CCC0D9" w:themeFill="accent4" w:themeFillTint="66"/>
          </w:tcPr>
          <w:p w14:paraId="6AC7BF78" w14:textId="3438504A" w:rsidR="007C1625" w:rsidRPr="00C66C9F" w:rsidRDefault="007C1625" w:rsidP="00C3005A">
            <w:pPr>
              <w:rPr>
                <w:rFonts w:ascii="Arial" w:hAnsi="Arial" w:cs="Arial"/>
                <w:b/>
                <w:sz w:val="20"/>
                <w:szCs w:val="20"/>
                <w:u w:val="single"/>
              </w:rPr>
            </w:pPr>
            <w:r w:rsidRPr="00C66C9F">
              <w:rPr>
                <w:rFonts w:ascii="Arial" w:hAnsi="Arial" w:cs="Arial"/>
                <w:b/>
                <w:sz w:val="20"/>
                <w:szCs w:val="20"/>
                <w:u w:val="single"/>
              </w:rPr>
              <w:t xml:space="preserve">AP </w:t>
            </w:r>
            <w:r w:rsidR="00051454">
              <w:rPr>
                <w:rFonts w:ascii="Arial" w:hAnsi="Arial" w:cs="Arial"/>
                <w:b/>
                <w:sz w:val="20"/>
                <w:szCs w:val="20"/>
                <w:u w:val="single"/>
              </w:rPr>
              <w:t xml:space="preserve">STATISTICS </w:t>
            </w:r>
          </w:p>
        </w:tc>
      </w:tr>
      <w:tr w:rsidR="007C1625" w:rsidRPr="00C66C9F" w14:paraId="7F522ACC" w14:textId="77777777" w:rsidTr="00C3005A">
        <w:tc>
          <w:tcPr>
            <w:tcW w:w="2868" w:type="dxa"/>
            <w:gridSpan w:val="2"/>
          </w:tcPr>
          <w:p w14:paraId="5ED1467E" w14:textId="77777777" w:rsidR="007C1625" w:rsidRPr="00C66C9F" w:rsidRDefault="007C1625" w:rsidP="00C3005A">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1D8A3813" w14:textId="77777777" w:rsidR="007C1625" w:rsidRPr="00C66C9F" w:rsidRDefault="007C1625" w:rsidP="00C3005A">
            <w:pPr>
              <w:rPr>
                <w:rFonts w:ascii="Arial" w:hAnsi="Arial" w:cs="Arial"/>
                <w:bCs/>
                <w:sz w:val="20"/>
                <w:szCs w:val="20"/>
              </w:rPr>
            </w:pPr>
            <w:r w:rsidRPr="00C66C9F">
              <w:rPr>
                <w:rFonts w:ascii="Arial" w:hAnsi="Arial" w:cs="Arial"/>
                <w:bCs/>
                <w:sz w:val="20"/>
                <w:szCs w:val="20"/>
              </w:rPr>
              <w:t xml:space="preserve">Math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5A9604BF" w14:textId="77777777" w:rsidR="007C1625" w:rsidRPr="00C66C9F" w:rsidRDefault="007C1625" w:rsidP="00C3005A">
            <w:pPr>
              <w:rPr>
                <w:rFonts w:ascii="Arial" w:hAnsi="Arial" w:cs="Arial"/>
                <w:b/>
                <w:bCs/>
                <w:sz w:val="20"/>
                <w:szCs w:val="20"/>
              </w:rPr>
            </w:pPr>
            <w:r w:rsidRPr="00C66C9F">
              <w:rPr>
                <w:rFonts w:ascii="Arial" w:hAnsi="Arial" w:cs="Arial"/>
                <w:b/>
                <w:bCs/>
                <w:sz w:val="20"/>
                <w:szCs w:val="20"/>
              </w:rPr>
              <w:t>Prerequisites:</w:t>
            </w:r>
          </w:p>
        </w:tc>
        <w:tc>
          <w:tcPr>
            <w:tcW w:w="2754" w:type="dxa"/>
          </w:tcPr>
          <w:p w14:paraId="4840F70B" w14:textId="77777777" w:rsidR="007C1625" w:rsidRPr="00C66C9F" w:rsidRDefault="007C1625" w:rsidP="00C3005A">
            <w:pPr>
              <w:rPr>
                <w:rFonts w:ascii="Arial" w:hAnsi="Arial" w:cs="Arial"/>
                <w:bCs/>
                <w:sz w:val="20"/>
                <w:szCs w:val="20"/>
              </w:rPr>
            </w:pPr>
            <w:r w:rsidRPr="00C66C9F">
              <w:rPr>
                <w:rFonts w:ascii="Arial" w:hAnsi="Arial" w:cs="Arial"/>
                <w:bCs/>
                <w:sz w:val="20"/>
                <w:szCs w:val="20"/>
              </w:rPr>
              <w:t>Pre-Calculus/Trigonometry</w:t>
            </w:r>
          </w:p>
        </w:tc>
      </w:tr>
      <w:tr w:rsidR="007C1625" w:rsidRPr="00C66C9F" w14:paraId="6DA9A724" w14:textId="77777777" w:rsidTr="00C3005A">
        <w:tc>
          <w:tcPr>
            <w:tcW w:w="2868" w:type="dxa"/>
            <w:gridSpan w:val="2"/>
          </w:tcPr>
          <w:p w14:paraId="0E40D118" w14:textId="77777777" w:rsidR="007C1625" w:rsidRPr="00C66C9F" w:rsidRDefault="007C1625" w:rsidP="00C3005A">
            <w:pPr>
              <w:rPr>
                <w:rFonts w:ascii="Arial" w:hAnsi="Arial" w:cs="Arial"/>
                <w:b/>
                <w:bCs/>
                <w:sz w:val="20"/>
                <w:szCs w:val="20"/>
              </w:rPr>
            </w:pPr>
            <w:r w:rsidRPr="00C66C9F">
              <w:rPr>
                <w:rFonts w:ascii="Arial" w:hAnsi="Arial" w:cs="Arial"/>
                <w:b/>
                <w:bCs/>
                <w:sz w:val="20"/>
                <w:szCs w:val="20"/>
              </w:rPr>
              <w:t>Open to Grades:</w:t>
            </w:r>
          </w:p>
        </w:tc>
        <w:tc>
          <w:tcPr>
            <w:tcW w:w="3360" w:type="dxa"/>
          </w:tcPr>
          <w:p w14:paraId="67A2384B" w14:textId="77777777" w:rsidR="007C1625" w:rsidRPr="00C66C9F" w:rsidRDefault="007C1625" w:rsidP="00C3005A">
            <w:pPr>
              <w:rPr>
                <w:rFonts w:ascii="Arial" w:hAnsi="Arial" w:cs="Arial"/>
                <w:bCs/>
                <w:sz w:val="20"/>
                <w:szCs w:val="20"/>
              </w:rPr>
            </w:pPr>
            <w:r w:rsidRPr="00C66C9F">
              <w:rPr>
                <w:rFonts w:ascii="Arial" w:hAnsi="Arial" w:cs="Arial"/>
                <w:bCs/>
                <w:sz w:val="20"/>
                <w:szCs w:val="20"/>
              </w:rPr>
              <w:t>11 – 12</w:t>
            </w:r>
          </w:p>
        </w:tc>
        <w:tc>
          <w:tcPr>
            <w:tcW w:w="2034" w:type="dxa"/>
          </w:tcPr>
          <w:p w14:paraId="55568663" w14:textId="77777777" w:rsidR="007C1625" w:rsidRPr="00C66C9F" w:rsidRDefault="007C1625" w:rsidP="00C3005A">
            <w:pPr>
              <w:rPr>
                <w:rFonts w:ascii="Arial" w:hAnsi="Arial" w:cs="Arial"/>
                <w:b/>
                <w:bCs/>
                <w:sz w:val="20"/>
                <w:szCs w:val="20"/>
              </w:rPr>
            </w:pPr>
            <w:r w:rsidRPr="00C66C9F">
              <w:rPr>
                <w:rFonts w:ascii="Arial" w:hAnsi="Arial" w:cs="Arial"/>
                <w:b/>
                <w:bCs/>
                <w:sz w:val="20"/>
                <w:szCs w:val="20"/>
              </w:rPr>
              <w:t>Length of Course:</w:t>
            </w:r>
          </w:p>
        </w:tc>
        <w:tc>
          <w:tcPr>
            <w:tcW w:w="2754" w:type="dxa"/>
          </w:tcPr>
          <w:p w14:paraId="736E6871" w14:textId="77777777" w:rsidR="007C1625" w:rsidRPr="00C66C9F" w:rsidRDefault="007C1625" w:rsidP="00C3005A">
            <w:pPr>
              <w:rPr>
                <w:rFonts w:ascii="Arial" w:hAnsi="Arial" w:cs="Arial"/>
                <w:bCs/>
                <w:sz w:val="20"/>
                <w:szCs w:val="20"/>
              </w:rPr>
            </w:pPr>
            <w:r w:rsidRPr="00C66C9F">
              <w:rPr>
                <w:rFonts w:ascii="Arial" w:hAnsi="Arial" w:cs="Arial"/>
                <w:bCs/>
                <w:sz w:val="20"/>
                <w:szCs w:val="20"/>
              </w:rPr>
              <w:t>2 Semesters</w:t>
            </w:r>
          </w:p>
        </w:tc>
      </w:tr>
      <w:tr w:rsidR="007C1625" w:rsidRPr="00C66C9F" w14:paraId="6E6F9B51" w14:textId="77777777" w:rsidTr="00C3005A">
        <w:tc>
          <w:tcPr>
            <w:tcW w:w="2868" w:type="dxa"/>
            <w:gridSpan w:val="2"/>
          </w:tcPr>
          <w:p w14:paraId="207E0618" w14:textId="77777777" w:rsidR="007C1625" w:rsidRPr="00C66C9F" w:rsidRDefault="007C1625" w:rsidP="00C3005A">
            <w:pPr>
              <w:rPr>
                <w:rFonts w:ascii="Arial" w:hAnsi="Arial" w:cs="Arial"/>
                <w:b/>
                <w:bCs/>
                <w:sz w:val="20"/>
                <w:szCs w:val="20"/>
              </w:rPr>
            </w:pPr>
            <w:r w:rsidRPr="00C66C9F">
              <w:rPr>
                <w:rFonts w:ascii="Arial" w:hAnsi="Arial" w:cs="Arial"/>
                <w:b/>
                <w:bCs/>
                <w:sz w:val="20"/>
                <w:szCs w:val="20"/>
              </w:rPr>
              <w:t>Course Codes:</w:t>
            </w:r>
          </w:p>
        </w:tc>
        <w:tc>
          <w:tcPr>
            <w:tcW w:w="3360" w:type="dxa"/>
          </w:tcPr>
          <w:p w14:paraId="1DBC7D7E" w14:textId="1DE906E3" w:rsidR="007C1625" w:rsidRPr="00C66C9F" w:rsidRDefault="00051454" w:rsidP="00C3005A">
            <w:pPr>
              <w:rPr>
                <w:rFonts w:ascii="Arial" w:hAnsi="Arial" w:cs="Arial"/>
                <w:bCs/>
                <w:sz w:val="20"/>
                <w:szCs w:val="20"/>
              </w:rPr>
            </w:pPr>
            <w:r>
              <w:t>13746-0002</w:t>
            </w:r>
          </w:p>
        </w:tc>
        <w:tc>
          <w:tcPr>
            <w:tcW w:w="4788" w:type="dxa"/>
            <w:gridSpan w:val="2"/>
          </w:tcPr>
          <w:p w14:paraId="63271C25" w14:textId="77777777" w:rsidR="007C1625" w:rsidRPr="00C66C9F" w:rsidRDefault="007C1625" w:rsidP="00C3005A">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r>
              <w:rPr>
                <w:rFonts w:ascii="Arial" w:hAnsi="Arial" w:cs="Arial"/>
                <w:bCs/>
                <w:sz w:val="20"/>
                <w:szCs w:val="20"/>
              </w:rPr>
              <w:t>Students are expected to remain in the class the entire year and take the AP exam in May.</w:t>
            </w:r>
          </w:p>
        </w:tc>
      </w:tr>
      <w:tr w:rsidR="007C1625" w:rsidRPr="00C66C9F" w14:paraId="6F4333C0" w14:textId="77777777" w:rsidTr="00C3005A">
        <w:tc>
          <w:tcPr>
            <w:tcW w:w="11016" w:type="dxa"/>
            <w:gridSpan w:val="5"/>
          </w:tcPr>
          <w:p w14:paraId="4AA67780" w14:textId="61BAB835" w:rsidR="007C1625" w:rsidRPr="00C66C9F" w:rsidRDefault="007C1625" w:rsidP="00C3005A">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051454">
              <w:br/>
            </w:r>
            <w:r w:rsidR="00051454" w:rsidRPr="00051454">
              <w:rPr>
                <w:rFonts w:ascii="Arial" w:hAnsi="Arial" w:cs="Arial"/>
                <w:color w:val="000000"/>
                <w:sz w:val="20"/>
                <w:szCs w:val="20"/>
                <w:shd w:val="clear" w:color="auto" w:fill="FFFFFF"/>
              </w:rPr>
              <w:t>Advanced Placement (AP) coursework utilizes scaffolding and strategies to support students in achieving objectives at an increased level of depth and complexity. The purpose of this course is to introduce students to the major concepts and tools for collecting, analyzing, and drawing conclusions from data. Students are exposed to four broad conceptual themes: 1. Exploring Data: Describing patterns and departures from patterns 2. Sampling and Experimentation: Planning and conducting a study 3. Anticipating Patterns: Exploring random phenomena using probability and simulation 4. Statistical Inference: Estimating population parameters and testing hypotheses. All students are encouraged to challenge themselves by engaging in Advanced Placement coursework.</w:t>
            </w:r>
          </w:p>
        </w:tc>
      </w:tr>
      <w:tr w:rsidR="007C1625" w:rsidRPr="00C66C9F" w14:paraId="75D319DD" w14:textId="77777777" w:rsidTr="00C3005A">
        <w:tc>
          <w:tcPr>
            <w:tcW w:w="1668" w:type="dxa"/>
          </w:tcPr>
          <w:p w14:paraId="00254D2E" w14:textId="77777777" w:rsidR="007C1625" w:rsidRPr="00C66C9F" w:rsidRDefault="007C1625" w:rsidP="00C3005A">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320E9E13" w14:textId="5BB82364" w:rsidR="007C1625" w:rsidRPr="00C66C9F" w:rsidRDefault="00051454" w:rsidP="00C3005A">
            <w:pPr>
              <w:rPr>
                <w:rFonts w:ascii="Arial" w:hAnsi="Arial" w:cs="Arial"/>
                <w:bCs/>
                <w:sz w:val="20"/>
                <w:szCs w:val="20"/>
              </w:rPr>
            </w:pPr>
            <w:r>
              <w:rPr>
                <w:rFonts w:ascii="Arial" w:hAnsi="Arial" w:cs="Arial"/>
                <w:bCs/>
                <w:sz w:val="20"/>
                <w:szCs w:val="20"/>
              </w:rPr>
              <w:t>As assigned</w:t>
            </w:r>
          </w:p>
        </w:tc>
      </w:tr>
    </w:tbl>
    <w:p w14:paraId="4EF5BDE0" w14:textId="77777777" w:rsidR="00366FD9" w:rsidRDefault="00366FD9" w:rsidP="00A129EE">
      <w:pPr>
        <w:rPr>
          <w:rFonts w:ascii="Arial" w:hAnsi="Arial" w:cs="Arial"/>
          <w:sz w:val="22"/>
        </w:rPr>
      </w:pPr>
    </w:p>
    <w:p w14:paraId="44821783" w14:textId="77777777" w:rsidR="00366FD9" w:rsidRDefault="00366FD9" w:rsidP="00A129EE">
      <w:pPr>
        <w:rPr>
          <w:rFonts w:ascii="Arial" w:hAnsi="Arial" w:cs="Arial"/>
          <w:sz w:val="22"/>
        </w:rPr>
      </w:pPr>
    </w:p>
    <w:p w14:paraId="4DCCCDF6" w14:textId="77777777" w:rsidR="00366FD9" w:rsidRDefault="00366FD9" w:rsidP="00A129EE">
      <w:pPr>
        <w:rPr>
          <w:rFonts w:ascii="Arial" w:hAnsi="Arial" w:cs="Arial"/>
          <w:sz w:val="22"/>
        </w:rPr>
      </w:pPr>
    </w:p>
    <w:p w14:paraId="45063A3F" w14:textId="77777777" w:rsidR="00A129EE" w:rsidRDefault="00A129EE" w:rsidP="00A129EE">
      <w:pPr>
        <w:rPr>
          <w:rFonts w:ascii="Arial" w:hAnsi="Arial" w:cs="Arial"/>
          <w:sz w:val="22"/>
        </w:rPr>
      </w:pPr>
      <w:r>
        <w:rPr>
          <w:rFonts w:ascii="Arial" w:hAnsi="Arial" w:cs="Arial"/>
          <w:noProof/>
          <w:sz w:val="22"/>
        </w:rPr>
        <mc:AlternateContent>
          <mc:Choice Requires="wps">
            <w:drawing>
              <wp:anchor distT="0" distB="0" distL="114300" distR="114300" simplePos="0" relativeHeight="251695104" behindDoc="0" locked="0" layoutInCell="1" allowOverlap="1" wp14:anchorId="5BBE04EB" wp14:editId="23CF8AFB">
                <wp:simplePos x="0" y="0"/>
                <wp:positionH relativeFrom="column">
                  <wp:posOffset>0</wp:posOffset>
                </wp:positionH>
                <wp:positionV relativeFrom="paragraph">
                  <wp:posOffset>109220</wp:posOffset>
                </wp:positionV>
                <wp:extent cx="6858000" cy="337820"/>
                <wp:effectExtent l="0" t="0" r="95250" b="1003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7820"/>
                        </a:xfrm>
                        <a:prstGeom prst="rect">
                          <a:avLst/>
                        </a:prstGeom>
                        <a:solidFill>
                          <a:srgbClr val="FFFF99"/>
                        </a:solidFill>
                        <a:ln w="12700">
                          <a:solidFill>
                            <a:srgbClr val="800080"/>
                          </a:solidFill>
                          <a:miter lim="800000"/>
                          <a:headEnd/>
                          <a:tailEnd/>
                        </a:ln>
                        <a:effectLst>
                          <a:outerShdw dist="107763" dir="2700000" algn="ctr" rotWithShape="0">
                            <a:srgbClr val="808080">
                              <a:alpha val="50000"/>
                            </a:srgbClr>
                          </a:outerShdw>
                        </a:effectLst>
                      </wps:spPr>
                      <wps:txbx>
                        <w:txbxContent>
                          <w:p w14:paraId="25D6CC6A"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PHYSICAL EDUCATION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04EB" id="Text Box 6" o:spid="_x0000_s1053" type="#_x0000_t202" style="position:absolute;margin-left:0;margin-top:8.6pt;width:540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" fillcolor="#ff9" strokecolor="purple" strokeweight="1pt">
                <v:shadow on="t" opacity=".5" offset="6pt,6pt"/>
                <v:textbox>
                  <w:txbxContent>
                    <w:p w14:paraId="25D6CC6A"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PHYSICAL EDUCATION CURRICULUM</w:t>
                      </w:r>
                    </w:p>
                  </w:txbxContent>
                </v:textbox>
              </v:shape>
            </w:pict>
          </mc:Fallback>
        </mc:AlternateContent>
      </w:r>
    </w:p>
    <w:p w14:paraId="1AF56199" w14:textId="77777777" w:rsidR="00A129EE" w:rsidRDefault="00A129EE" w:rsidP="00A129EE">
      <w:pPr>
        <w:rPr>
          <w:rFonts w:ascii="Arial" w:hAnsi="Arial" w:cs="Arial"/>
          <w:sz w:val="22"/>
        </w:rPr>
      </w:pPr>
    </w:p>
    <w:p w14:paraId="52ADF4D6" w14:textId="77777777" w:rsidR="00A129EE" w:rsidRDefault="00A129EE" w:rsidP="00A129EE">
      <w:pPr>
        <w:rPr>
          <w:rFonts w:ascii="Arial" w:hAnsi="Arial" w:cs="Arial"/>
          <w:sz w:val="22"/>
        </w:rPr>
      </w:pPr>
    </w:p>
    <w:p w14:paraId="76968FCE" w14:textId="77777777" w:rsidR="00A129EE" w:rsidRDefault="00A129EE" w:rsidP="00A129EE">
      <w:pPr>
        <w:jc w:val="center"/>
        <w:rPr>
          <w:rFonts w:ascii="Arial" w:hAnsi="Arial" w:cs="Arial"/>
          <w:b/>
        </w:rPr>
      </w:pPr>
    </w:p>
    <w:p w14:paraId="250141FE" w14:textId="07C5DF09" w:rsidR="00A129EE" w:rsidRPr="00A07386" w:rsidRDefault="00A129EE" w:rsidP="00A129EE">
      <w:pPr>
        <w:rPr>
          <w:rFonts w:ascii="Arial" w:hAnsi="Arial" w:cs="Arial"/>
          <w:b/>
          <w:sz w:val="20"/>
          <w:u w:val="single"/>
        </w:rPr>
      </w:pPr>
      <w:r w:rsidRPr="00A07386">
        <w:rPr>
          <w:rFonts w:ascii="Arial" w:hAnsi="Arial" w:cs="Arial"/>
          <w:b/>
          <w:bCs/>
          <w:sz w:val="48"/>
        </w:rPr>
        <w:t>T</w:t>
      </w:r>
      <w:r w:rsidRPr="00A07386">
        <w:rPr>
          <w:rFonts w:ascii="Arial" w:hAnsi="Arial" w:cs="Arial"/>
          <w:sz w:val="20"/>
        </w:rPr>
        <w:t>he Physical Education Department at Sabino High School requires each student to be present, dressed out in the proper uniform, and participating to receive full daily credit. Care of equipment is expected and a charge for damaged equipment will be assessed at the discretion of the instructor.</w:t>
      </w:r>
    </w:p>
    <w:p w14:paraId="3C4D6A57" w14:textId="77777777" w:rsidR="00A129EE" w:rsidRDefault="00A129EE"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72"/>
        <w:gridCol w:w="2015"/>
        <w:gridCol w:w="2688"/>
      </w:tblGrid>
      <w:tr w:rsidR="002170AA" w:rsidRPr="00C66C9F" w14:paraId="617835A1" w14:textId="77777777" w:rsidTr="002457CF">
        <w:tc>
          <w:tcPr>
            <w:tcW w:w="11016" w:type="dxa"/>
            <w:gridSpan w:val="5"/>
            <w:shd w:val="clear" w:color="auto" w:fill="CCC0D9" w:themeFill="accent4" w:themeFillTint="66"/>
          </w:tcPr>
          <w:p w14:paraId="00F566DF" w14:textId="77777777" w:rsidR="002170AA" w:rsidRPr="00C66C9F" w:rsidRDefault="002170AA" w:rsidP="00F71F23">
            <w:pPr>
              <w:rPr>
                <w:rFonts w:ascii="Arial" w:hAnsi="Arial" w:cs="Arial"/>
                <w:b/>
                <w:sz w:val="20"/>
                <w:szCs w:val="20"/>
                <w:u w:val="single"/>
              </w:rPr>
            </w:pPr>
            <w:r>
              <w:rPr>
                <w:rFonts w:ascii="Arial" w:hAnsi="Arial" w:cs="Arial"/>
                <w:b/>
                <w:sz w:val="20"/>
                <w:szCs w:val="20"/>
                <w:u w:val="single"/>
              </w:rPr>
              <w:t xml:space="preserve">COED </w:t>
            </w:r>
            <w:r w:rsidRPr="00C66C9F">
              <w:rPr>
                <w:rFonts w:ascii="Arial" w:hAnsi="Arial" w:cs="Arial"/>
                <w:b/>
                <w:sz w:val="20"/>
                <w:szCs w:val="20"/>
                <w:u w:val="single"/>
              </w:rPr>
              <w:t>PHYSICAL EDUCATION</w:t>
            </w:r>
            <w:r>
              <w:rPr>
                <w:rFonts w:ascii="Arial" w:hAnsi="Arial" w:cs="Arial"/>
                <w:b/>
                <w:sz w:val="20"/>
                <w:szCs w:val="20"/>
                <w:u w:val="single"/>
              </w:rPr>
              <w:t xml:space="preserve"> </w:t>
            </w:r>
          </w:p>
        </w:tc>
      </w:tr>
      <w:tr w:rsidR="002170AA" w:rsidRPr="00C66C9F" w14:paraId="4D96C256" w14:textId="77777777" w:rsidTr="002457CF">
        <w:tc>
          <w:tcPr>
            <w:tcW w:w="2868" w:type="dxa"/>
            <w:gridSpan w:val="2"/>
          </w:tcPr>
          <w:p w14:paraId="5BAE394E" w14:textId="77777777" w:rsidR="002170AA" w:rsidRPr="00C66C9F" w:rsidRDefault="002170AA" w:rsidP="002457C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45D94625" w14:textId="77777777" w:rsidR="002170AA" w:rsidRPr="00C66C9F" w:rsidRDefault="002170AA" w:rsidP="002457CF">
            <w:pPr>
              <w:rPr>
                <w:rFonts w:ascii="Arial" w:hAnsi="Arial" w:cs="Arial"/>
                <w:bCs/>
                <w:sz w:val="20"/>
                <w:szCs w:val="20"/>
              </w:rPr>
            </w:pPr>
            <w:r w:rsidRPr="00C66C9F">
              <w:rPr>
                <w:rFonts w:ascii="Arial" w:hAnsi="Arial" w:cs="Arial"/>
                <w:bCs/>
                <w:sz w:val="20"/>
                <w:szCs w:val="20"/>
              </w:rPr>
              <w:t xml:space="preserve">Physical Education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3B64C6FE" w14:textId="77777777" w:rsidR="002170AA" w:rsidRPr="00C66C9F" w:rsidRDefault="002170AA" w:rsidP="002457CF">
            <w:pPr>
              <w:rPr>
                <w:rFonts w:ascii="Arial" w:hAnsi="Arial" w:cs="Arial"/>
                <w:b/>
                <w:bCs/>
                <w:sz w:val="20"/>
                <w:szCs w:val="20"/>
              </w:rPr>
            </w:pPr>
            <w:r w:rsidRPr="00C66C9F">
              <w:rPr>
                <w:rFonts w:ascii="Arial" w:hAnsi="Arial" w:cs="Arial"/>
                <w:b/>
                <w:bCs/>
                <w:sz w:val="20"/>
                <w:szCs w:val="20"/>
              </w:rPr>
              <w:t>Prerequisites:</w:t>
            </w:r>
          </w:p>
        </w:tc>
        <w:tc>
          <w:tcPr>
            <w:tcW w:w="2754" w:type="dxa"/>
          </w:tcPr>
          <w:p w14:paraId="2432D80A" w14:textId="77777777" w:rsidR="002170AA" w:rsidRPr="00C66C9F" w:rsidRDefault="002170AA" w:rsidP="002457CF">
            <w:pPr>
              <w:rPr>
                <w:rFonts w:ascii="Arial" w:hAnsi="Arial" w:cs="Arial"/>
                <w:bCs/>
                <w:sz w:val="20"/>
                <w:szCs w:val="20"/>
              </w:rPr>
            </w:pPr>
            <w:r w:rsidRPr="00C66C9F">
              <w:rPr>
                <w:rFonts w:ascii="Arial" w:hAnsi="Arial" w:cs="Arial"/>
                <w:bCs/>
                <w:sz w:val="20"/>
                <w:szCs w:val="20"/>
              </w:rPr>
              <w:t>None</w:t>
            </w:r>
          </w:p>
        </w:tc>
      </w:tr>
      <w:tr w:rsidR="002170AA" w:rsidRPr="00C66C9F" w14:paraId="6C5DF2EC" w14:textId="77777777" w:rsidTr="002457CF">
        <w:tc>
          <w:tcPr>
            <w:tcW w:w="2868" w:type="dxa"/>
            <w:gridSpan w:val="2"/>
          </w:tcPr>
          <w:p w14:paraId="2BAA3AC1" w14:textId="77777777" w:rsidR="002170AA" w:rsidRPr="00C66C9F" w:rsidRDefault="002170AA" w:rsidP="002457CF">
            <w:pPr>
              <w:rPr>
                <w:rFonts w:ascii="Arial" w:hAnsi="Arial" w:cs="Arial"/>
                <w:b/>
                <w:bCs/>
                <w:sz w:val="20"/>
                <w:szCs w:val="20"/>
              </w:rPr>
            </w:pPr>
            <w:r w:rsidRPr="00C66C9F">
              <w:rPr>
                <w:rFonts w:ascii="Arial" w:hAnsi="Arial" w:cs="Arial"/>
                <w:b/>
                <w:bCs/>
                <w:sz w:val="20"/>
                <w:szCs w:val="20"/>
              </w:rPr>
              <w:t>Open to Grades:</w:t>
            </w:r>
          </w:p>
        </w:tc>
        <w:tc>
          <w:tcPr>
            <w:tcW w:w="3360" w:type="dxa"/>
          </w:tcPr>
          <w:p w14:paraId="3C9CCBF7" w14:textId="77777777" w:rsidR="002170AA" w:rsidRPr="00C66C9F" w:rsidRDefault="002170AA" w:rsidP="002457CF">
            <w:pPr>
              <w:rPr>
                <w:rFonts w:ascii="Arial" w:hAnsi="Arial" w:cs="Arial"/>
                <w:bCs/>
                <w:sz w:val="20"/>
                <w:szCs w:val="20"/>
              </w:rPr>
            </w:pPr>
            <w:r w:rsidRPr="00C66C9F">
              <w:rPr>
                <w:rFonts w:ascii="Arial" w:hAnsi="Arial" w:cs="Arial"/>
                <w:bCs/>
                <w:sz w:val="20"/>
                <w:szCs w:val="20"/>
              </w:rPr>
              <w:t>9 – 12</w:t>
            </w:r>
          </w:p>
        </w:tc>
        <w:tc>
          <w:tcPr>
            <w:tcW w:w="2034" w:type="dxa"/>
          </w:tcPr>
          <w:p w14:paraId="66499201" w14:textId="77777777" w:rsidR="002170AA" w:rsidRPr="00C66C9F" w:rsidRDefault="002170AA" w:rsidP="002457CF">
            <w:pPr>
              <w:rPr>
                <w:rFonts w:ascii="Arial" w:hAnsi="Arial" w:cs="Arial"/>
                <w:b/>
                <w:bCs/>
                <w:sz w:val="20"/>
                <w:szCs w:val="20"/>
              </w:rPr>
            </w:pPr>
            <w:r w:rsidRPr="00C66C9F">
              <w:rPr>
                <w:rFonts w:ascii="Arial" w:hAnsi="Arial" w:cs="Arial"/>
                <w:b/>
                <w:bCs/>
                <w:sz w:val="20"/>
                <w:szCs w:val="20"/>
              </w:rPr>
              <w:t>Length of Course:</w:t>
            </w:r>
          </w:p>
        </w:tc>
        <w:tc>
          <w:tcPr>
            <w:tcW w:w="2754" w:type="dxa"/>
          </w:tcPr>
          <w:p w14:paraId="2F7310F2" w14:textId="77777777" w:rsidR="002170AA" w:rsidRPr="00C66C9F" w:rsidRDefault="002170AA" w:rsidP="002457CF">
            <w:pPr>
              <w:rPr>
                <w:rFonts w:ascii="Arial" w:hAnsi="Arial" w:cs="Arial"/>
                <w:bCs/>
                <w:sz w:val="20"/>
                <w:szCs w:val="20"/>
              </w:rPr>
            </w:pPr>
            <w:r w:rsidRPr="00C66C9F">
              <w:rPr>
                <w:rFonts w:ascii="Arial" w:hAnsi="Arial" w:cs="Arial"/>
                <w:bCs/>
                <w:sz w:val="20"/>
                <w:szCs w:val="20"/>
              </w:rPr>
              <w:t>1 Semester</w:t>
            </w:r>
          </w:p>
        </w:tc>
      </w:tr>
      <w:tr w:rsidR="002170AA" w:rsidRPr="00C66C9F" w14:paraId="3A3B8F52" w14:textId="77777777" w:rsidTr="002457CF">
        <w:tc>
          <w:tcPr>
            <w:tcW w:w="2868" w:type="dxa"/>
            <w:gridSpan w:val="2"/>
          </w:tcPr>
          <w:p w14:paraId="6B3D2DDC" w14:textId="77777777" w:rsidR="002170AA" w:rsidRPr="00C66C9F" w:rsidRDefault="002170AA" w:rsidP="002457CF">
            <w:pPr>
              <w:rPr>
                <w:rFonts w:ascii="Arial" w:hAnsi="Arial" w:cs="Arial"/>
                <w:b/>
                <w:bCs/>
                <w:sz w:val="20"/>
                <w:szCs w:val="20"/>
              </w:rPr>
            </w:pPr>
            <w:r w:rsidRPr="00C66C9F">
              <w:rPr>
                <w:rFonts w:ascii="Arial" w:hAnsi="Arial" w:cs="Arial"/>
                <w:b/>
                <w:bCs/>
                <w:sz w:val="20"/>
                <w:szCs w:val="20"/>
              </w:rPr>
              <w:t>Course Codes:</w:t>
            </w:r>
          </w:p>
        </w:tc>
        <w:tc>
          <w:tcPr>
            <w:tcW w:w="3360" w:type="dxa"/>
          </w:tcPr>
          <w:p w14:paraId="251540F1" w14:textId="77777777" w:rsidR="002170AA" w:rsidRPr="002170AA" w:rsidRDefault="002170AA" w:rsidP="002170AA">
            <w:pPr>
              <w:rPr>
                <w:rFonts w:ascii="Arial" w:hAnsi="Arial" w:cs="Arial"/>
                <w:bCs/>
                <w:sz w:val="20"/>
                <w:szCs w:val="20"/>
              </w:rPr>
            </w:pPr>
            <w:r>
              <w:rPr>
                <w:rFonts w:ascii="Arial" w:hAnsi="Arial" w:cs="Arial"/>
                <w:bCs/>
                <w:sz w:val="20"/>
                <w:szCs w:val="20"/>
              </w:rPr>
              <w:t xml:space="preserve">1, 2: </w:t>
            </w:r>
            <w:r w:rsidRPr="002170AA">
              <w:rPr>
                <w:rFonts w:ascii="Arial" w:hAnsi="Arial" w:cs="Arial"/>
                <w:bCs/>
                <w:sz w:val="20"/>
                <w:szCs w:val="20"/>
              </w:rPr>
              <w:t>16101 / 16102</w:t>
            </w:r>
          </w:p>
          <w:p w14:paraId="3B69264F" w14:textId="77777777" w:rsidR="002170AA" w:rsidRPr="00C66C9F" w:rsidRDefault="002170AA" w:rsidP="002457CF">
            <w:pPr>
              <w:rPr>
                <w:rFonts w:ascii="Arial" w:hAnsi="Arial" w:cs="Arial"/>
                <w:bCs/>
                <w:sz w:val="20"/>
                <w:szCs w:val="20"/>
              </w:rPr>
            </w:pPr>
            <w:r>
              <w:rPr>
                <w:rFonts w:ascii="Arial" w:hAnsi="Arial" w:cs="Arial"/>
                <w:bCs/>
                <w:sz w:val="20"/>
                <w:szCs w:val="20"/>
              </w:rPr>
              <w:t>3, 4: 16118 / 16119</w:t>
            </w:r>
          </w:p>
        </w:tc>
        <w:tc>
          <w:tcPr>
            <w:tcW w:w="4788" w:type="dxa"/>
            <w:gridSpan w:val="2"/>
          </w:tcPr>
          <w:p w14:paraId="4BEF667C" w14:textId="77777777" w:rsidR="002170AA" w:rsidRPr="00C66C9F" w:rsidRDefault="002170AA" w:rsidP="002457C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2170AA" w:rsidRPr="00C66C9F" w14:paraId="0DC3F336" w14:textId="77777777" w:rsidTr="002457CF">
        <w:tc>
          <w:tcPr>
            <w:tcW w:w="11016" w:type="dxa"/>
            <w:gridSpan w:val="5"/>
          </w:tcPr>
          <w:p w14:paraId="19F60253" w14:textId="77777777" w:rsidR="002170AA" w:rsidRPr="00C66C9F" w:rsidRDefault="002170AA" w:rsidP="002457CF">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Emphasis will be placed on learning skills through drill, practice and game experience as well as rules of competition and game strategies. General physical fitness will be enhanced through participating in exercise programs.</w:t>
            </w:r>
          </w:p>
        </w:tc>
      </w:tr>
      <w:tr w:rsidR="002170AA" w:rsidRPr="00C66C9F" w14:paraId="0DB39225" w14:textId="77777777" w:rsidTr="002457CF">
        <w:tc>
          <w:tcPr>
            <w:tcW w:w="1668" w:type="dxa"/>
          </w:tcPr>
          <w:p w14:paraId="315615EA" w14:textId="77777777" w:rsidR="002170AA" w:rsidRPr="00C66C9F" w:rsidRDefault="002170AA" w:rsidP="002457C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4E938DCB" w14:textId="77777777" w:rsidR="002170AA" w:rsidRPr="00C66C9F" w:rsidRDefault="002170AA" w:rsidP="002457CF">
            <w:pPr>
              <w:rPr>
                <w:rFonts w:ascii="Arial" w:hAnsi="Arial" w:cs="Arial"/>
                <w:bCs/>
                <w:sz w:val="20"/>
                <w:szCs w:val="20"/>
              </w:rPr>
            </w:pPr>
            <w:r w:rsidRPr="00C66C9F">
              <w:rPr>
                <w:rFonts w:ascii="Arial" w:hAnsi="Arial" w:cs="Arial"/>
                <w:bCs/>
                <w:sz w:val="20"/>
                <w:szCs w:val="20"/>
              </w:rPr>
              <w:t>Required for missed activities.</w:t>
            </w:r>
          </w:p>
        </w:tc>
      </w:tr>
    </w:tbl>
    <w:p w14:paraId="77889477" w14:textId="77777777" w:rsidR="008C494F" w:rsidRPr="00FC3FC3" w:rsidRDefault="008C494F" w:rsidP="00A129EE">
      <w:pPr>
        <w:rPr>
          <w:rFonts w:ascii="Arial" w:hAnsi="Arial" w:cs="Arial"/>
          <w:sz w:val="22"/>
          <w:szCs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8"/>
        <w:gridCol w:w="3278"/>
        <w:gridCol w:w="2016"/>
        <w:gridCol w:w="2679"/>
      </w:tblGrid>
      <w:tr w:rsidR="00CD10E7" w:rsidRPr="00C66C9F" w14:paraId="09236679" w14:textId="77777777" w:rsidTr="00C3005A">
        <w:tc>
          <w:tcPr>
            <w:tcW w:w="11016" w:type="dxa"/>
            <w:gridSpan w:val="5"/>
            <w:shd w:val="clear" w:color="auto" w:fill="CCC0D9" w:themeFill="accent4" w:themeFillTint="66"/>
          </w:tcPr>
          <w:p w14:paraId="6FAADE69" w14:textId="7163E697" w:rsidR="00CD10E7" w:rsidRPr="00C66C9F" w:rsidRDefault="00CD10E7" w:rsidP="00C3005A">
            <w:pPr>
              <w:rPr>
                <w:rFonts w:ascii="Arial" w:hAnsi="Arial" w:cs="Arial"/>
                <w:b/>
                <w:sz w:val="20"/>
                <w:szCs w:val="20"/>
                <w:u w:val="single"/>
              </w:rPr>
            </w:pPr>
            <w:r>
              <w:rPr>
                <w:rFonts w:ascii="Arial" w:hAnsi="Arial" w:cs="Arial"/>
                <w:b/>
                <w:sz w:val="20"/>
                <w:szCs w:val="20"/>
                <w:u w:val="single"/>
              </w:rPr>
              <w:t>YOGA</w:t>
            </w:r>
            <w:r>
              <w:rPr>
                <w:rFonts w:ascii="Arial" w:hAnsi="Arial" w:cs="Arial"/>
                <w:b/>
                <w:sz w:val="20"/>
                <w:szCs w:val="20"/>
                <w:u w:val="single"/>
              </w:rPr>
              <w:t xml:space="preserve"> </w:t>
            </w:r>
          </w:p>
        </w:tc>
      </w:tr>
      <w:tr w:rsidR="00CD10E7" w:rsidRPr="00C66C9F" w14:paraId="5C124BF0" w14:textId="77777777" w:rsidTr="00C3005A">
        <w:tc>
          <w:tcPr>
            <w:tcW w:w="2868" w:type="dxa"/>
            <w:gridSpan w:val="2"/>
          </w:tcPr>
          <w:p w14:paraId="2E1EDB0B" w14:textId="77777777" w:rsidR="00CD10E7" w:rsidRPr="00C66C9F" w:rsidRDefault="00CD10E7" w:rsidP="00C3005A">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70C5F97A" w14:textId="77777777" w:rsidR="00CD10E7" w:rsidRPr="00C66C9F" w:rsidRDefault="00CD10E7" w:rsidP="00C3005A">
            <w:pPr>
              <w:rPr>
                <w:rFonts w:ascii="Arial" w:hAnsi="Arial" w:cs="Arial"/>
                <w:bCs/>
                <w:sz w:val="20"/>
                <w:szCs w:val="20"/>
              </w:rPr>
            </w:pPr>
            <w:r w:rsidRPr="00C66C9F">
              <w:rPr>
                <w:rFonts w:ascii="Arial" w:hAnsi="Arial" w:cs="Arial"/>
                <w:bCs/>
                <w:sz w:val="20"/>
                <w:szCs w:val="20"/>
              </w:rPr>
              <w:t xml:space="preserve">Physical Education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7600BE45" w14:textId="77777777" w:rsidR="00CD10E7" w:rsidRPr="00C66C9F" w:rsidRDefault="00CD10E7" w:rsidP="00C3005A">
            <w:pPr>
              <w:rPr>
                <w:rFonts w:ascii="Arial" w:hAnsi="Arial" w:cs="Arial"/>
                <w:b/>
                <w:bCs/>
                <w:sz w:val="20"/>
                <w:szCs w:val="20"/>
              </w:rPr>
            </w:pPr>
            <w:r w:rsidRPr="00C66C9F">
              <w:rPr>
                <w:rFonts w:ascii="Arial" w:hAnsi="Arial" w:cs="Arial"/>
                <w:b/>
                <w:bCs/>
                <w:sz w:val="20"/>
                <w:szCs w:val="20"/>
              </w:rPr>
              <w:t>Prerequisites:</w:t>
            </w:r>
          </w:p>
        </w:tc>
        <w:tc>
          <w:tcPr>
            <w:tcW w:w="2754" w:type="dxa"/>
          </w:tcPr>
          <w:p w14:paraId="15904E23" w14:textId="77777777" w:rsidR="00CD10E7" w:rsidRPr="00C66C9F" w:rsidRDefault="00CD10E7" w:rsidP="00C3005A">
            <w:pPr>
              <w:rPr>
                <w:rFonts w:ascii="Arial" w:hAnsi="Arial" w:cs="Arial"/>
                <w:bCs/>
                <w:sz w:val="20"/>
                <w:szCs w:val="20"/>
              </w:rPr>
            </w:pPr>
            <w:r w:rsidRPr="00C66C9F">
              <w:rPr>
                <w:rFonts w:ascii="Arial" w:hAnsi="Arial" w:cs="Arial"/>
                <w:bCs/>
                <w:sz w:val="20"/>
                <w:szCs w:val="20"/>
              </w:rPr>
              <w:t>None</w:t>
            </w:r>
          </w:p>
        </w:tc>
      </w:tr>
      <w:tr w:rsidR="00CD10E7" w:rsidRPr="00C66C9F" w14:paraId="2D99976F" w14:textId="77777777" w:rsidTr="00C3005A">
        <w:tc>
          <w:tcPr>
            <w:tcW w:w="2868" w:type="dxa"/>
            <w:gridSpan w:val="2"/>
          </w:tcPr>
          <w:p w14:paraId="44F80B02" w14:textId="77777777" w:rsidR="00CD10E7" w:rsidRPr="00C66C9F" w:rsidRDefault="00CD10E7" w:rsidP="00C3005A">
            <w:pPr>
              <w:rPr>
                <w:rFonts w:ascii="Arial" w:hAnsi="Arial" w:cs="Arial"/>
                <w:b/>
                <w:bCs/>
                <w:sz w:val="20"/>
                <w:szCs w:val="20"/>
              </w:rPr>
            </w:pPr>
            <w:r w:rsidRPr="00C66C9F">
              <w:rPr>
                <w:rFonts w:ascii="Arial" w:hAnsi="Arial" w:cs="Arial"/>
                <w:b/>
                <w:bCs/>
                <w:sz w:val="20"/>
                <w:szCs w:val="20"/>
              </w:rPr>
              <w:t>Open to Grades:</w:t>
            </w:r>
          </w:p>
        </w:tc>
        <w:tc>
          <w:tcPr>
            <w:tcW w:w="3360" w:type="dxa"/>
          </w:tcPr>
          <w:p w14:paraId="7ACB16E0" w14:textId="77777777" w:rsidR="00CD10E7" w:rsidRPr="00C66C9F" w:rsidRDefault="00CD10E7" w:rsidP="00C3005A">
            <w:pPr>
              <w:rPr>
                <w:rFonts w:ascii="Arial" w:hAnsi="Arial" w:cs="Arial"/>
                <w:bCs/>
                <w:sz w:val="20"/>
                <w:szCs w:val="20"/>
              </w:rPr>
            </w:pPr>
            <w:r w:rsidRPr="00C66C9F">
              <w:rPr>
                <w:rFonts w:ascii="Arial" w:hAnsi="Arial" w:cs="Arial"/>
                <w:bCs/>
                <w:sz w:val="20"/>
                <w:szCs w:val="20"/>
              </w:rPr>
              <w:t>9 – 12</w:t>
            </w:r>
          </w:p>
        </w:tc>
        <w:tc>
          <w:tcPr>
            <w:tcW w:w="2034" w:type="dxa"/>
          </w:tcPr>
          <w:p w14:paraId="5C3996B2" w14:textId="77777777" w:rsidR="00CD10E7" w:rsidRPr="00C66C9F" w:rsidRDefault="00CD10E7" w:rsidP="00C3005A">
            <w:pPr>
              <w:rPr>
                <w:rFonts w:ascii="Arial" w:hAnsi="Arial" w:cs="Arial"/>
                <w:b/>
                <w:bCs/>
                <w:sz w:val="20"/>
                <w:szCs w:val="20"/>
              </w:rPr>
            </w:pPr>
            <w:r w:rsidRPr="00C66C9F">
              <w:rPr>
                <w:rFonts w:ascii="Arial" w:hAnsi="Arial" w:cs="Arial"/>
                <w:b/>
                <w:bCs/>
                <w:sz w:val="20"/>
                <w:szCs w:val="20"/>
              </w:rPr>
              <w:t>Length of Course:</w:t>
            </w:r>
          </w:p>
        </w:tc>
        <w:tc>
          <w:tcPr>
            <w:tcW w:w="2754" w:type="dxa"/>
          </w:tcPr>
          <w:p w14:paraId="2857064E" w14:textId="1D320550" w:rsidR="00CD10E7" w:rsidRPr="00C66C9F" w:rsidRDefault="00CD10E7" w:rsidP="00C3005A">
            <w:pPr>
              <w:rPr>
                <w:rFonts w:ascii="Arial" w:hAnsi="Arial" w:cs="Arial"/>
                <w:bCs/>
                <w:sz w:val="20"/>
                <w:szCs w:val="20"/>
              </w:rPr>
            </w:pPr>
            <w:r w:rsidRPr="00C66C9F">
              <w:rPr>
                <w:rFonts w:ascii="Arial" w:hAnsi="Arial" w:cs="Arial"/>
                <w:bCs/>
                <w:sz w:val="20"/>
                <w:szCs w:val="20"/>
              </w:rPr>
              <w:t xml:space="preserve">1 </w:t>
            </w:r>
            <w:r>
              <w:rPr>
                <w:rFonts w:ascii="Arial" w:hAnsi="Arial" w:cs="Arial"/>
                <w:bCs/>
                <w:sz w:val="20"/>
                <w:szCs w:val="20"/>
              </w:rPr>
              <w:t>Year</w:t>
            </w:r>
          </w:p>
        </w:tc>
      </w:tr>
      <w:tr w:rsidR="00CD10E7" w:rsidRPr="00C66C9F" w14:paraId="7CF24C8C" w14:textId="77777777" w:rsidTr="00C3005A">
        <w:tc>
          <w:tcPr>
            <w:tcW w:w="2868" w:type="dxa"/>
            <w:gridSpan w:val="2"/>
          </w:tcPr>
          <w:p w14:paraId="78534088" w14:textId="77777777" w:rsidR="00CD10E7" w:rsidRPr="00C66C9F" w:rsidRDefault="00CD10E7" w:rsidP="00C3005A">
            <w:pPr>
              <w:rPr>
                <w:rFonts w:ascii="Arial" w:hAnsi="Arial" w:cs="Arial"/>
                <w:b/>
                <w:bCs/>
                <w:sz w:val="20"/>
                <w:szCs w:val="20"/>
              </w:rPr>
            </w:pPr>
            <w:r w:rsidRPr="00C66C9F">
              <w:rPr>
                <w:rFonts w:ascii="Arial" w:hAnsi="Arial" w:cs="Arial"/>
                <w:b/>
                <w:bCs/>
                <w:sz w:val="20"/>
                <w:szCs w:val="20"/>
              </w:rPr>
              <w:t>Course Codes:</w:t>
            </w:r>
          </w:p>
        </w:tc>
        <w:tc>
          <w:tcPr>
            <w:tcW w:w="3360" w:type="dxa"/>
          </w:tcPr>
          <w:p w14:paraId="19E313DF" w14:textId="1D0C64F9" w:rsidR="00CD10E7" w:rsidRPr="00C66C9F" w:rsidRDefault="00CD10E7" w:rsidP="00C3005A">
            <w:pPr>
              <w:rPr>
                <w:rFonts w:ascii="Arial" w:hAnsi="Arial" w:cs="Arial"/>
                <w:bCs/>
                <w:sz w:val="20"/>
                <w:szCs w:val="20"/>
              </w:rPr>
            </w:pPr>
            <w:r>
              <w:t>16267</w:t>
            </w:r>
          </w:p>
        </w:tc>
        <w:tc>
          <w:tcPr>
            <w:tcW w:w="4788" w:type="dxa"/>
            <w:gridSpan w:val="2"/>
          </w:tcPr>
          <w:p w14:paraId="377E2230" w14:textId="77777777" w:rsidR="00CD10E7" w:rsidRPr="00C66C9F" w:rsidRDefault="00CD10E7" w:rsidP="00C3005A">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CD10E7" w:rsidRPr="00C66C9F" w14:paraId="311FFCB4" w14:textId="77777777" w:rsidTr="00C3005A">
        <w:tc>
          <w:tcPr>
            <w:tcW w:w="11016" w:type="dxa"/>
            <w:gridSpan w:val="5"/>
          </w:tcPr>
          <w:p w14:paraId="766F9124" w14:textId="4721F5F4" w:rsidR="00CD10E7" w:rsidRPr="00C66C9F" w:rsidRDefault="00CD10E7" w:rsidP="00C3005A">
            <w:pPr>
              <w:jc w:val="both"/>
              <w:rPr>
                <w:rFonts w:ascii="Arial" w:hAnsi="Arial" w:cs="Arial"/>
                <w:sz w:val="20"/>
                <w:szCs w:val="20"/>
              </w:rPr>
            </w:pPr>
            <w:r w:rsidRPr="00C66C9F">
              <w:rPr>
                <w:rFonts w:ascii="Arial" w:hAnsi="Arial" w:cs="Arial"/>
                <w:b/>
                <w:bCs/>
                <w:sz w:val="20"/>
                <w:szCs w:val="20"/>
              </w:rPr>
              <w:t>Description:</w:t>
            </w:r>
            <w:r w:rsidRPr="00CD10E7">
              <w:rPr>
                <w:rFonts w:ascii="Arial" w:hAnsi="Arial" w:cs="Arial"/>
                <w:color w:val="000000"/>
                <w:sz w:val="22"/>
                <w:szCs w:val="22"/>
                <w:shd w:val="clear" w:color="auto" w:fill="FFFFFF"/>
              </w:rPr>
              <w:t xml:space="preserve"> </w:t>
            </w:r>
            <w:r w:rsidRPr="00CD10E7">
              <w:rPr>
                <w:rFonts w:ascii="Arial" w:hAnsi="Arial" w:cs="Arial"/>
                <w:color w:val="000000"/>
                <w:sz w:val="22"/>
                <w:szCs w:val="22"/>
                <w:shd w:val="clear" w:color="auto" w:fill="FFFFFF"/>
              </w:rPr>
              <w:t xml:space="preserve">Students will participate in physically challenging postures, breath work, and discussions of Yogic philosophy.  The physical aspects of the course focus on breath awareness, as well as flexibility and strength-enhancing exercises.  The postures are taught in </w:t>
            </w:r>
            <w:proofErr w:type="gramStart"/>
            <w:r w:rsidRPr="00CD10E7">
              <w:rPr>
                <w:rFonts w:ascii="Arial" w:hAnsi="Arial" w:cs="Arial"/>
                <w:color w:val="000000"/>
                <w:sz w:val="22"/>
                <w:szCs w:val="22"/>
                <w:shd w:val="clear" w:color="auto" w:fill="FFFFFF"/>
              </w:rPr>
              <w:t>a</w:t>
            </w:r>
            <w:proofErr w:type="gramEnd"/>
            <w:r w:rsidRPr="00CD10E7">
              <w:rPr>
                <w:rFonts w:ascii="Arial" w:hAnsi="Arial" w:cs="Arial"/>
                <w:color w:val="000000"/>
                <w:sz w:val="22"/>
                <w:szCs w:val="22"/>
                <w:shd w:val="clear" w:color="auto" w:fill="FFFFFF"/>
              </w:rPr>
              <w:t xml:space="preserve"> </w:t>
            </w:r>
            <w:proofErr w:type="spellStart"/>
            <w:r w:rsidRPr="00CD10E7">
              <w:rPr>
                <w:rFonts w:ascii="Arial" w:hAnsi="Arial" w:cs="Arial"/>
                <w:color w:val="000000"/>
                <w:sz w:val="22"/>
                <w:szCs w:val="22"/>
                <w:shd w:val="clear" w:color="auto" w:fill="FFFFFF"/>
              </w:rPr>
              <w:t>away</w:t>
            </w:r>
            <w:proofErr w:type="spellEnd"/>
            <w:r w:rsidRPr="00CD10E7">
              <w:rPr>
                <w:rFonts w:ascii="Arial" w:hAnsi="Arial" w:cs="Arial"/>
                <w:color w:val="000000"/>
                <w:sz w:val="22"/>
                <w:szCs w:val="22"/>
                <w:shd w:val="clear" w:color="auto" w:fill="FFFFFF"/>
              </w:rPr>
              <w:t xml:space="preserve"> that integrates breath, movement, and mindfulness.  Students will also explore, discuss and write about how yoga practice enhances daily </w:t>
            </w:r>
            <w:proofErr w:type="gramStart"/>
            <w:r w:rsidRPr="00CD10E7">
              <w:rPr>
                <w:rFonts w:ascii="Arial" w:hAnsi="Arial" w:cs="Arial"/>
                <w:color w:val="000000"/>
                <w:sz w:val="22"/>
                <w:szCs w:val="22"/>
                <w:shd w:val="clear" w:color="auto" w:fill="FFFFFF"/>
              </w:rPr>
              <w:t>life.</w:t>
            </w:r>
            <w:r w:rsidRPr="00CD10E7">
              <w:rPr>
                <w:rFonts w:ascii="Arial" w:hAnsi="Arial" w:cs="Arial"/>
                <w:sz w:val="18"/>
                <w:szCs w:val="18"/>
              </w:rPr>
              <w:t>.</w:t>
            </w:r>
            <w:proofErr w:type="gramEnd"/>
          </w:p>
        </w:tc>
      </w:tr>
      <w:tr w:rsidR="00CD10E7" w:rsidRPr="00C66C9F" w14:paraId="03DA0681" w14:textId="77777777" w:rsidTr="00C3005A">
        <w:tc>
          <w:tcPr>
            <w:tcW w:w="1668" w:type="dxa"/>
          </w:tcPr>
          <w:p w14:paraId="332E4B26" w14:textId="77777777" w:rsidR="00CD10E7" w:rsidRPr="00C66C9F" w:rsidRDefault="00CD10E7" w:rsidP="00C3005A">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1205CEC5" w14:textId="77777777" w:rsidR="00CD10E7" w:rsidRPr="00C66C9F" w:rsidRDefault="00CD10E7" w:rsidP="00C3005A">
            <w:pPr>
              <w:rPr>
                <w:rFonts w:ascii="Arial" w:hAnsi="Arial" w:cs="Arial"/>
                <w:bCs/>
                <w:sz w:val="20"/>
                <w:szCs w:val="20"/>
              </w:rPr>
            </w:pPr>
            <w:r w:rsidRPr="00C66C9F">
              <w:rPr>
                <w:rFonts w:ascii="Arial" w:hAnsi="Arial" w:cs="Arial"/>
                <w:bCs/>
                <w:sz w:val="20"/>
                <w:szCs w:val="20"/>
              </w:rPr>
              <w:t>Required for missed activities.</w:t>
            </w:r>
          </w:p>
        </w:tc>
      </w:tr>
    </w:tbl>
    <w:p w14:paraId="3B76A2E6" w14:textId="77777777" w:rsidR="00A129EE" w:rsidRDefault="00A129EE"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72"/>
        <w:gridCol w:w="2015"/>
        <w:gridCol w:w="2688"/>
      </w:tblGrid>
      <w:tr w:rsidR="00A129EE" w:rsidRPr="00C66C9F" w14:paraId="25734EF8" w14:textId="77777777" w:rsidTr="00AC3EE7">
        <w:tc>
          <w:tcPr>
            <w:tcW w:w="11016" w:type="dxa"/>
            <w:gridSpan w:val="5"/>
            <w:shd w:val="clear" w:color="auto" w:fill="CCC0D9" w:themeFill="accent4" w:themeFillTint="66"/>
          </w:tcPr>
          <w:p w14:paraId="51542DF1"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WEIGHT TRAINING</w:t>
            </w:r>
          </w:p>
        </w:tc>
      </w:tr>
      <w:tr w:rsidR="00A129EE" w:rsidRPr="00C66C9F" w14:paraId="6087DA5C" w14:textId="77777777" w:rsidTr="00AC3EE7">
        <w:tc>
          <w:tcPr>
            <w:tcW w:w="2868" w:type="dxa"/>
            <w:gridSpan w:val="2"/>
          </w:tcPr>
          <w:p w14:paraId="53A9407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1F1AA37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 xml:space="preserve">Physical Education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5BFDF9B3"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39613054"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r w:rsidR="00A129EE" w:rsidRPr="00C66C9F" w14:paraId="7CCE94BB" w14:textId="77777777" w:rsidTr="00AC3EE7">
        <w:tc>
          <w:tcPr>
            <w:tcW w:w="2868" w:type="dxa"/>
            <w:gridSpan w:val="2"/>
          </w:tcPr>
          <w:p w14:paraId="56D0DF13"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260ACC12"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9 – 12</w:t>
            </w:r>
          </w:p>
        </w:tc>
        <w:tc>
          <w:tcPr>
            <w:tcW w:w="2034" w:type="dxa"/>
          </w:tcPr>
          <w:p w14:paraId="0743A52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4923C879" w14:textId="77777777" w:rsidR="00A129EE" w:rsidRPr="00C66C9F" w:rsidRDefault="00F71F23" w:rsidP="00D045B5">
            <w:pPr>
              <w:rPr>
                <w:rFonts w:ascii="Arial" w:hAnsi="Arial" w:cs="Arial"/>
                <w:bCs/>
                <w:sz w:val="20"/>
                <w:szCs w:val="20"/>
              </w:rPr>
            </w:pPr>
            <w:r>
              <w:rPr>
                <w:rFonts w:ascii="Arial" w:hAnsi="Arial" w:cs="Arial"/>
                <w:bCs/>
                <w:sz w:val="20"/>
                <w:szCs w:val="20"/>
              </w:rPr>
              <w:t>2</w:t>
            </w:r>
            <w:r w:rsidR="00A129EE" w:rsidRPr="00C66C9F">
              <w:rPr>
                <w:rFonts w:ascii="Arial" w:hAnsi="Arial" w:cs="Arial"/>
                <w:bCs/>
                <w:sz w:val="20"/>
                <w:szCs w:val="20"/>
              </w:rPr>
              <w:t xml:space="preserve"> Semester</w:t>
            </w:r>
            <w:r>
              <w:rPr>
                <w:rFonts w:ascii="Arial" w:hAnsi="Arial" w:cs="Arial"/>
                <w:bCs/>
                <w:sz w:val="20"/>
                <w:szCs w:val="20"/>
              </w:rPr>
              <w:t xml:space="preserve"> (Seniors 1 Semester only)</w:t>
            </w:r>
          </w:p>
        </w:tc>
      </w:tr>
      <w:tr w:rsidR="00A129EE" w:rsidRPr="00C66C9F" w14:paraId="626C6CF7" w14:textId="77777777" w:rsidTr="00AC3EE7">
        <w:tc>
          <w:tcPr>
            <w:tcW w:w="2868" w:type="dxa"/>
            <w:gridSpan w:val="2"/>
          </w:tcPr>
          <w:p w14:paraId="1C2CD4C7"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7EEBA01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16457</w:t>
            </w:r>
          </w:p>
        </w:tc>
        <w:tc>
          <w:tcPr>
            <w:tcW w:w="4788" w:type="dxa"/>
            <w:gridSpan w:val="2"/>
          </w:tcPr>
          <w:p w14:paraId="3069B5B3"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4D68BF7D" w14:textId="77777777" w:rsidTr="00AC3EE7">
        <w:tc>
          <w:tcPr>
            <w:tcW w:w="11016" w:type="dxa"/>
            <w:gridSpan w:val="5"/>
          </w:tcPr>
          <w:p w14:paraId="749D30DF" w14:textId="77777777"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Students will be exposed to lifts and different workout routines. Cardiovascular work will also take place. Goals are improved strength, speed, agility, balance, flexibility, and cardiovascular strength.</w:t>
            </w:r>
          </w:p>
        </w:tc>
      </w:tr>
      <w:tr w:rsidR="00A129EE" w:rsidRPr="00C66C9F" w14:paraId="30CBFA8B" w14:textId="77777777" w:rsidTr="00AC3EE7">
        <w:tc>
          <w:tcPr>
            <w:tcW w:w="1668" w:type="dxa"/>
          </w:tcPr>
          <w:p w14:paraId="46870E94"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73023A09" w14:textId="77777777" w:rsidR="00CD10E7" w:rsidRDefault="00A129EE" w:rsidP="00D045B5">
            <w:pPr>
              <w:rPr>
                <w:rFonts w:ascii="Arial" w:hAnsi="Arial" w:cs="Arial"/>
                <w:bCs/>
                <w:sz w:val="20"/>
                <w:szCs w:val="20"/>
              </w:rPr>
            </w:pPr>
            <w:r w:rsidRPr="00C66C9F">
              <w:rPr>
                <w:rFonts w:ascii="Arial" w:hAnsi="Arial" w:cs="Arial"/>
                <w:bCs/>
                <w:sz w:val="20"/>
                <w:szCs w:val="20"/>
              </w:rPr>
              <w:t>Required for missed activities</w:t>
            </w:r>
          </w:p>
          <w:p w14:paraId="46471A62" w14:textId="33D0F98C" w:rsidR="00A129EE" w:rsidRPr="00C66C9F" w:rsidRDefault="00A129EE" w:rsidP="00D045B5">
            <w:pPr>
              <w:rPr>
                <w:rFonts w:ascii="Arial" w:hAnsi="Arial" w:cs="Arial"/>
                <w:bCs/>
                <w:sz w:val="20"/>
                <w:szCs w:val="20"/>
              </w:rPr>
            </w:pPr>
            <w:r w:rsidRPr="00C66C9F">
              <w:rPr>
                <w:rFonts w:ascii="Arial" w:hAnsi="Arial" w:cs="Arial"/>
                <w:bCs/>
                <w:sz w:val="20"/>
                <w:szCs w:val="20"/>
              </w:rPr>
              <w:t>.</w:t>
            </w:r>
          </w:p>
        </w:tc>
      </w:tr>
    </w:tbl>
    <w:p w14:paraId="1C577147" w14:textId="77777777" w:rsidR="00A129EE" w:rsidRDefault="00A129EE"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8"/>
        <w:gridCol w:w="3265"/>
        <w:gridCol w:w="2016"/>
        <w:gridCol w:w="2692"/>
      </w:tblGrid>
      <w:tr w:rsidR="00A129EE" w:rsidRPr="00C66C9F" w14:paraId="0928AA61" w14:textId="77777777" w:rsidTr="00AC3EE7">
        <w:tc>
          <w:tcPr>
            <w:tcW w:w="11016" w:type="dxa"/>
            <w:gridSpan w:val="5"/>
            <w:shd w:val="clear" w:color="auto" w:fill="CCC0D9" w:themeFill="accent4" w:themeFillTint="66"/>
          </w:tcPr>
          <w:p w14:paraId="61A16EE8"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lastRenderedPageBreak/>
              <w:t>HEALTH</w:t>
            </w:r>
          </w:p>
        </w:tc>
      </w:tr>
      <w:tr w:rsidR="00A129EE" w:rsidRPr="00C66C9F" w14:paraId="0BF64CB4" w14:textId="77777777" w:rsidTr="00AC3EE7">
        <w:tc>
          <w:tcPr>
            <w:tcW w:w="2868" w:type="dxa"/>
            <w:gridSpan w:val="2"/>
          </w:tcPr>
          <w:p w14:paraId="781CF48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9DD95BF"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Health</w:t>
            </w:r>
          </w:p>
        </w:tc>
        <w:tc>
          <w:tcPr>
            <w:tcW w:w="2034" w:type="dxa"/>
          </w:tcPr>
          <w:p w14:paraId="14C66494"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1A0D515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r w:rsidR="00A129EE" w:rsidRPr="00C66C9F" w14:paraId="526D8D85" w14:textId="77777777" w:rsidTr="00AC3EE7">
        <w:tc>
          <w:tcPr>
            <w:tcW w:w="2868" w:type="dxa"/>
            <w:gridSpan w:val="2"/>
          </w:tcPr>
          <w:p w14:paraId="02E93D8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48EB31D9" w14:textId="77777777" w:rsidR="00A129EE" w:rsidRPr="00C66C9F" w:rsidRDefault="00A129EE" w:rsidP="00D045B5">
            <w:pPr>
              <w:rPr>
                <w:rFonts w:ascii="Arial" w:hAnsi="Arial" w:cs="Arial"/>
                <w:bCs/>
                <w:sz w:val="20"/>
                <w:szCs w:val="20"/>
              </w:rPr>
            </w:pPr>
            <w:r>
              <w:rPr>
                <w:rFonts w:ascii="Arial" w:hAnsi="Arial" w:cs="Arial"/>
                <w:bCs/>
                <w:sz w:val="20"/>
                <w:szCs w:val="20"/>
              </w:rPr>
              <w:t>9</w:t>
            </w:r>
            <w:r w:rsidRPr="00C66C9F">
              <w:rPr>
                <w:rFonts w:ascii="Arial" w:hAnsi="Arial" w:cs="Arial"/>
                <w:bCs/>
                <w:sz w:val="20"/>
                <w:szCs w:val="20"/>
              </w:rPr>
              <w:t xml:space="preserve"> – 12</w:t>
            </w:r>
          </w:p>
        </w:tc>
        <w:tc>
          <w:tcPr>
            <w:tcW w:w="2034" w:type="dxa"/>
          </w:tcPr>
          <w:p w14:paraId="01E433B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2A9FE053"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 Semester</w:t>
            </w:r>
          </w:p>
        </w:tc>
      </w:tr>
      <w:tr w:rsidR="00A129EE" w:rsidRPr="00C66C9F" w14:paraId="37C5C719" w14:textId="77777777" w:rsidTr="00AC3EE7">
        <w:tc>
          <w:tcPr>
            <w:tcW w:w="2868" w:type="dxa"/>
            <w:gridSpan w:val="2"/>
          </w:tcPr>
          <w:p w14:paraId="4FDB0F17"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21DED527"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16307</w:t>
            </w:r>
          </w:p>
        </w:tc>
        <w:tc>
          <w:tcPr>
            <w:tcW w:w="4788" w:type="dxa"/>
            <w:gridSpan w:val="2"/>
          </w:tcPr>
          <w:p w14:paraId="7CA3ECF1"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2B77C360" w14:textId="77777777" w:rsidTr="00AC3EE7">
        <w:tc>
          <w:tcPr>
            <w:tcW w:w="11016" w:type="dxa"/>
            <w:gridSpan w:val="5"/>
          </w:tcPr>
          <w:p w14:paraId="3973D323" w14:textId="77777777"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Students demonstrate the ability to advocate for personal, family and community health, to use goal setting and decision-making skills to enhance health, to use interpersonal skills to enhance health, to analyze the influence of culture, media, technology and other factors on health, to practice health-enhancing behaviors and reduce health risks, to access accurate health information and to comprehend concepts related to health promotion and disease prevention.</w:t>
            </w:r>
          </w:p>
        </w:tc>
      </w:tr>
      <w:tr w:rsidR="00A129EE" w:rsidRPr="00C66C9F" w14:paraId="6F68E3B6" w14:textId="77777777" w:rsidTr="00AC3EE7">
        <w:tc>
          <w:tcPr>
            <w:tcW w:w="1668" w:type="dxa"/>
          </w:tcPr>
          <w:p w14:paraId="2C8F15A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83EE1CB" w14:textId="77777777" w:rsidR="00A129EE" w:rsidRPr="00C66C9F" w:rsidRDefault="00A129EE" w:rsidP="00D045B5">
            <w:pPr>
              <w:rPr>
                <w:rFonts w:ascii="Arial" w:hAnsi="Arial" w:cs="Arial"/>
                <w:sz w:val="20"/>
              </w:rPr>
            </w:pPr>
            <w:r w:rsidRPr="00C66C9F">
              <w:rPr>
                <w:rFonts w:ascii="Arial" w:hAnsi="Arial" w:cs="Arial"/>
                <w:sz w:val="20"/>
              </w:rPr>
              <w:t>Daily homework requirements are designed to develop and improve research, writing, critical thinking, information processing, and reading skills. Homework is comprised of a series of comprehensive assignments that will be given throughout the course of the semester.</w:t>
            </w:r>
          </w:p>
        </w:tc>
      </w:tr>
    </w:tbl>
    <w:p w14:paraId="0D8460A3" w14:textId="77777777" w:rsidR="00A129EE" w:rsidRDefault="00A129EE" w:rsidP="00A129EE">
      <w:pPr>
        <w:rPr>
          <w:rFonts w:ascii="Arial" w:hAnsi="Arial" w:cs="Arial"/>
          <w:sz w:val="22"/>
        </w:rPr>
      </w:pPr>
    </w:p>
    <w:p w14:paraId="75A2F065" w14:textId="77777777" w:rsidR="00A129EE" w:rsidRDefault="00A129EE" w:rsidP="00A129EE">
      <w:pPr>
        <w:rPr>
          <w:rFonts w:ascii="Arial" w:hAnsi="Arial" w:cs="Arial"/>
          <w:sz w:val="22"/>
        </w:rPr>
      </w:pPr>
    </w:p>
    <w:p w14:paraId="06ED5765" w14:textId="77777777" w:rsidR="00A129EE" w:rsidRDefault="00A129EE" w:rsidP="00A129EE">
      <w:pPr>
        <w:rPr>
          <w:rFonts w:ascii="Arial" w:hAnsi="Arial" w:cs="Arial"/>
          <w:sz w:val="22"/>
        </w:rPr>
      </w:pPr>
    </w:p>
    <w:p w14:paraId="5A3E652D" w14:textId="77777777" w:rsidR="00A129EE" w:rsidRDefault="00A129EE" w:rsidP="00A129EE">
      <w:pPr>
        <w:rPr>
          <w:rFonts w:ascii="Arial" w:hAnsi="Arial" w:cs="Arial"/>
          <w:sz w:val="22"/>
        </w:rPr>
      </w:pPr>
      <w:r>
        <w:rPr>
          <w:rFonts w:ascii="Arial" w:hAnsi="Arial" w:cs="Arial"/>
          <w:noProof/>
          <w:sz w:val="22"/>
        </w:rPr>
        <mc:AlternateContent>
          <mc:Choice Requires="wps">
            <w:drawing>
              <wp:anchor distT="0" distB="0" distL="114300" distR="114300" simplePos="0" relativeHeight="251696128" behindDoc="0" locked="0" layoutInCell="1" allowOverlap="1" wp14:anchorId="6C139054" wp14:editId="4594DBDA">
                <wp:simplePos x="0" y="0"/>
                <wp:positionH relativeFrom="column">
                  <wp:posOffset>0</wp:posOffset>
                </wp:positionH>
                <wp:positionV relativeFrom="paragraph">
                  <wp:posOffset>27940</wp:posOffset>
                </wp:positionV>
                <wp:extent cx="6858000" cy="337820"/>
                <wp:effectExtent l="0" t="0" r="95250" b="1003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7820"/>
                        </a:xfrm>
                        <a:prstGeom prst="rect">
                          <a:avLst/>
                        </a:prstGeom>
                        <a:solidFill>
                          <a:srgbClr val="FFFF99"/>
                        </a:solidFill>
                        <a:ln w="12700">
                          <a:solidFill>
                            <a:srgbClr val="800080"/>
                          </a:solidFill>
                          <a:miter lim="800000"/>
                          <a:headEnd/>
                          <a:tailEnd/>
                        </a:ln>
                        <a:effectLst>
                          <a:outerShdw dist="107763" dir="2700000" algn="ctr" rotWithShape="0">
                            <a:srgbClr val="808080">
                              <a:alpha val="50000"/>
                            </a:srgbClr>
                          </a:outerShdw>
                        </a:effectLst>
                      </wps:spPr>
                      <wps:txbx>
                        <w:txbxContent>
                          <w:p w14:paraId="34CBF5FE"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SCIENCE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9054" id="Text Box 5" o:spid="_x0000_s1054" type="#_x0000_t202" style="position:absolute;margin-left:0;margin-top:2.2pt;width:540pt;height:2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" fillcolor="#ff9" strokecolor="purple" strokeweight="1pt">
                <v:shadow on="t" opacity=".5" offset="6pt,6pt"/>
                <v:textbox>
                  <w:txbxContent>
                    <w:p w14:paraId="34CBF5FE"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SCIENCE CURRICULUM</w:t>
                      </w:r>
                    </w:p>
                  </w:txbxContent>
                </v:textbox>
              </v:shape>
            </w:pict>
          </mc:Fallback>
        </mc:AlternateContent>
      </w:r>
    </w:p>
    <w:p w14:paraId="26BC64FD" w14:textId="77777777" w:rsidR="00A129EE" w:rsidRDefault="00A129EE" w:rsidP="00A129EE">
      <w:pPr>
        <w:rPr>
          <w:rFonts w:ascii="Arial" w:hAnsi="Arial" w:cs="Arial"/>
          <w:sz w:val="22"/>
        </w:rPr>
      </w:pPr>
    </w:p>
    <w:p w14:paraId="247AF822" w14:textId="77777777" w:rsidR="00A129EE" w:rsidRDefault="00A129EE" w:rsidP="00A129EE">
      <w:pPr>
        <w:rPr>
          <w:rFonts w:ascii="Arial" w:hAnsi="Arial" w:cs="Arial"/>
          <w:sz w:val="22"/>
        </w:rPr>
      </w:pPr>
    </w:p>
    <w:p w14:paraId="5A967CC8" w14:textId="77777777" w:rsidR="00351C3D" w:rsidRPr="00A07386" w:rsidRDefault="00351C3D" w:rsidP="00351C3D">
      <w:pPr>
        <w:rPr>
          <w:rFonts w:ascii="Arial" w:hAnsi="Arial" w:cs="Arial"/>
          <w:bCs/>
          <w:sz w:val="20"/>
          <w:szCs w:val="20"/>
        </w:rPr>
      </w:pPr>
      <w:r w:rsidRPr="00A07386">
        <w:rPr>
          <w:rFonts w:ascii="Arial" w:hAnsi="Arial" w:cs="Arial"/>
          <w:b/>
          <w:bCs/>
          <w:sz w:val="48"/>
          <w:szCs w:val="48"/>
        </w:rPr>
        <w:t>T</w:t>
      </w:r>
      <w:r>
        <w:rPr>
          <w:rFonts w:ascii="Arial" w:hAnsi="Arial" w:cs="Arial"/>
          <w:bCs/>
          <w:sz w:val="20"/>
          <w:szCs w:val="20"/>
        </w:rPr>
        <w:t>hree years of</w:t>
      </w:r>
      <w:r w:rsidRPr="00A07386">
        <w:rPr>
          <w:rFonts w:ascii="Arial" w:hAnsi="Arial" w:cs="Arial"/>
          <w:bCs/>
          <w:sz w:val="20"/>
          <w:szCs w:val="20"/>
        </w:rPr>
        <w:t xml:space="preserve"> science credits are </w:t>
      </w:r>
      <w:r>
        <w:rPr>
          <w:rFonts w:ascii="Arial" w:hAnsi="Arial" w:cs="Arial"/>
          <w:bCs/>
          <w:sz w:val="20"/>
          <w:szCs w:val="20"/>
        </w:rPr>
        <w:t>required for graduation in TUSD</w:t>
      </w:r>
      <w:r w:rsidRPr="00A07386">
        <w:rPr>
          <w:rFonts w:ascii="Arial" w:hAnsi="Arial" w:cs="Arial"/>
          <w:bCs/>
          <w:sz w:val="20"/>
          <w:szCs w:val="20"/>
        </w:rPr>
        <w:t xml:space="preserve">. The </w:t>
      </w:r>
      <w:smartTag w:uri="urn:schemas-microsoft-com:office:smarttags" w:element="place">
        <w:smartTag w:uri="urn:schemas-microsoft-com:office:smarttags" w:element="State">
          <w:r w:rsidRPr="00A07386">
            <w:rPr>
              <w:rFonts w:ascii="Arial" w:hAnsi="Arial" w:cs="Arial"/>
              <w:bCs/>
              <w:sz w:val="20"/>
              <w:szCs w:val="20"/>
            </w:rPr>
            <w:t>Arizona</w:t>
          </w:r>
        </w:smartTag>
      </w:smartTag>
      <w:r w:rsidRPr="00A07386">
        <w:rPr>
          <w:rFonts w:ascii="Arial" w:hAnsi="Arial" w:cs="Arial"/>
          <w:bCs/>
          <w:sz w:val="20"/>
          <w:szCs w:val="20"/>
        </w:rPr>
        <w:t xml:space="preserve"> universities (U of A, ASU, NAU) require three years of different lab science courses for admission.</w:t>
      </w:r>
    </w:p>
    <w:p w14:paraId="5A3DECBB" w14:textId="77777777" w:rsidR="00351C3D" w:rsidRDefault="00351C3D" w:rsidP="00351C3D">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67"/>
        <w:gridCol w:w="2015"/>
        <w:gridCol w:w="2693"/>
      </w:tblGrid>
      <w:tr w:rsidR="00351C3D" w:rsidRPr="00C66C9F" w14:paraId="31AF98D1" w14:textId="77777777" w:rsidTr="00121088">
        <w:tc>
          <w:tcPr>
            <w:tcW w:w="11016" w:type="dxa"/>
            <w:gridSpan w:val="5"/>
            <w:shd w:val="clear" w:color="auto" w:fill="CCC0D9" w:themeFill="accent4" w:themeFillTint="66"/>
          </w:tcPr>
          <w:p w14:paraId="14AFA73D" w14:textId="77777777" w:rsidR="00351C3D" w:rsidRPr="00C66C9F" w:rsidRDefault="00351C3D" w:rsidP="00351C3D">
            <w:pPr>
              <w:rPr>
                <w:rFonts w:ascii="Arial" w:hAnsi="Arial" w:cs="Arial"/>
                <w:b/>
                <w:sz w:val="20"/>
                <w:szCs w:val="20"/>
                <w:u w:val="single"/>
              </w:rPr>
            </w:pPr>
            <w:r w:rsidRPr="00C66C9F">
              <w:rPr>
                <w:rFonts w:ascii="Arial" w:hAnsi="Arial" w:cs="Arial"/>
                <w:b/>
                <w:sz w:val="20"/>
                <w:szCs w:val="20"/>
                <w:u w:val="single"/>
              </w:rPr>
              <w:t xml:space="preserve">EARTH </w:t>
            </w:r>
            <w:r w:rsidR="00970DDD">
              <w:rPr>
                <w:rFonts w:ascii="Arial" w:hAnsi="Arial" w:cs="Arial"/>
                <w:b/>
                <w:sz w:val="20"/>
                <w:szCs w:val="20"/>
                <w:u w:val="single"/>
              </w:rPr>
              <w:t xml:space="preserve">&amp; SPACE </w:t>
            </w:r>
            <w:r w:rsidRPr="00C66C9F">
              <w:rPr>
                <w:rFonts w:ascii="Arial" w:hAnsi="Arial" w:cs="Arial"/>
                <w:b/>
                <w:sz w:val="20"/>
                <w:szCs w:val="20"/>
                <w:u w:val="single"/>
              </w:rPr>
              <w:t>SCIENCE</w:t>
            </w:r>
          </w:p>
        </w:tc>
      </w:tr>
      <w:tr w:rsidR="00351C3D" w:rsidRPr="00C66C9F" w14:paraId="24CEF637" w14:textId="77777777" w:rsidTr="00121088">
        <w:tc>
          <w:tcPr>
            <w:tcW w:w="2868" w:type="dxa"/>
            <w:gridSpan w:val="2"/>
          </w:tcPr>
          <w:p w14:paraId="3886529B"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141BE57E"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 xml:space="preserve">Science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0D3FDCCE"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Prerequisites:</w:t>
            </w:r>
          </w:p>
        </w:tc>
        <w:tc>
          <w:tcPr>
            <w:tcW w:w="2754" w:type="dxa"/>
          </w:tcPr>
          <w:p w14:paraId="66068FFE"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None</w:t>
            </w:r>
          </w:p>
        </w:tc>
      </w:tr>
      <w:tr w:rsidR="00351C3D" w:rsidRPr="00C66C9F" w14:paraId="3FC78283" w14:textId="77777777" w:rsidTr="00121088">
        <w:tc>
          <w:tcPr>
            <w:tcW w:w="2868" w:type="dxa"/>
            <w:gridSpan w:val="2"/>
          </w:tcPr>
          <w:p w14:paraId="32C867E2"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Open to Grades:</w:t>
            </w:r>
          </w:p>
        </w:tc>
        <w:tc>
          <w:tcPr>
            <w:tcW w:w="3360" w:type="dxa"/>
          </w:tcPr>
          <w:p w14:paraId="4D462304" w14:textId="77777777" w:rsidR="00351C3D" w:rsidRPr="00C66C9F" w:rsidRDefault="00F71F23" w:rsidP="00351C3D">
            <w:pPr>
              <w:rPr>
                <w:rFonts w:ascii="Arial" w:hAnsi="Arial" w:cs="Arial"/>
                <w:bCs/>
                <w:sz w:val="20"/>
                <w:szCs w:val="20"/>
              </w:rPr>
            </w:pPr>
            <w:r>
              <w:rPr>
                <w:rFonts w:ascii="Arial" w:hAnsi="Arial" w:cs="Arial"/>
                <w:bCs/>
                <w:sz w:val="20"/>
                <w:szCs w:val="20"/>
              </w:rPr>
              <w:t>11</w:t>
            </w:r>
            <w:r w:rsidR="00970DDD">
              <w:rPr>
                <w:rFonts w:ascii="Arial" w:hAnsi="Arial" w:cs="Arial"/>
                <w:bCs/>
                <w:sz w:val="20"/>
                <w:szCs w:val="20"/>
              </w:rPr>
              <w:t xml:space="preserve"> – 12</w:t>
            </w:r>
          </w:p>
        </w:tc>
        <w:tc>
          <w:tcPr>
            <w:tcW w:w="2034" w:type="dxa"/>
          </w:tcPr>
          <w:p w14:paraId="16BA2919"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Length of Course:</w:t>
            </w:r>
          </w:p>
        </w:tc>
        <w:tc>
          <w:tcPr>
            <w:tcW w:w="2754" w:type="dxa"/>
          </w:tcPr>
          <w:p w14:paraId="7EC752FC"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2 Semesters</w:t>
            </w:r>
          </w:p>
        </w:tc>
      </w:tr>
      <w:tr w:rsidR="00351C3D" w:rsidRPr="00C66C9F" w14:paraId="3555674D" w14:textId="77777777" w:rsidTr="00121088">
        <w:tc>
          <w:tcPr>
            <w:tcW w:w="2868" w:type="dxa"/>
            <w:gridSpan w:val="2"/>
          </w:tcPr>
          <w:p w14:paraId="63E6A3E5"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Course Codes:</w:t>
            </w:r>
          </w:p>
        </w:tc>
        <w:tc>
          <w:tcPr>
            <w:tcW w:w="3360" w:type="dxa"/>
          </w:tcPr>
          <w:p w14:paraId="222A6CE6" w14:textId="77777777" w:rsidR="00351C3D" w:rsidRPr="00C66C9F" w:rsidRDefault="00970DDD" w:rsidP="00351C3D">
            <w:pPr>
              <w:rPr>
                <w:rFonts w:ascii="Arial" w:hAnsi="Arial" w:cs="Arial"/>
                <w:bCs/>
                <w:sz w:val="20"/>
                <w:szCs w:val="20"/>
              </w:rPr>
            </w:pPr>
            <w:r>
              <w:rPr>
                <w:rFonts w:ascii="Arial" w:hAnsi="Arial" w:cs="Arial"/>
                <w:bCs/>
                <w:sz w:val="20"/>
                <w:szCs w:val="20"/>
              </w:rPr>
              <w:t>03771 / 03772</w:t>
            </w:r>
          </w:p>
        </w:tc>
        <w:tc>
          <w:tcPr>
            <w:tcW w:w="4788" w:type="dxa"/>
            <w:gridSpan w:val="2"/>
          </w:tcPr>
          <w:p w14:paraId="50A06BD3" w14:textId="77777777" w:rsidR="00351C3D" w:rsidRPr="00C66C9F" w:rsidRDefault="00351C3D" w:rsidP="00351C3D">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351C3D" w:rsidRPr="00C66C9F" w14:paraId="58798BBB" w14:textId="77777777" w:rsidTr="00121088">
        <w:tc>
          <w:tcPr>
            <w:tcW w:w="11016" w:type="dxa"/>
            <w:gridSpan w:val="5"/>
          </w:tcPr>
          <w:p w14:paraId="2868D329" w14:textId="77777777" w:rsidR="00351C3D" w:rsidRPr="00C66C9F" w:rsidRDefault="00351C3D" w:rsidP="00351C3D">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970DDD" w:rsidRPr="00970DDD">
              <w:rPr>
                <w:rFonts w:ascii="Arial" w:hAnsi="Arial" w:cs="Arial"/>
                <w:sz w:val="20"/>
                <w:szCs w:val="20"/>
              </w:rPr>
              <w:t>Students will explore the processes that shape the Earth, moon, sun and the rest of the galaxy and universe. Students will begin to understand the Earth, along with the Universe, is a dynamic, always changing system that has been shaped throughout time. Processes such as plate tectonics, volcanoes, earthquakes, weather, climate and atmosphere will be described in detail about the Earth. In Space, students will learn about the interactions between the moon, sun and everything else in our solar system and the always changing universe.</w:t>
            </w:r>
          </w:p>
        </w:tc>
      </w:tr>
      <w:tr w:rsidR="00351C3D" w:rsidRPr="00C66C9F" w14:paraId="0B8BA1EA" w14:textId="77777777" w:rsidTr="00121088">
        <w:tc>
          <w:tcPr>
            <w:tcW w:w="1668" w:type="dxa"/>
          </w:tcPr>
          <w:p w14:paraId="49F27BD8"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7685F16C"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As needed.</w:t>
            </w:r>
          </w:p>
        </w:tc>
      </w:tr>
    </w:tbl>
    <w:p w14:paraId="06CF5438" w14:textId="77777777" w:rsidR="00351C3D" w:rsidRDefault="00351C3D" w:rsidP="00351C3D">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67"/>
        <w:gridCol w:w="2015"/>
        <w:gridCol w:w="2693"/>
      </w:tblGrid>
      <w:tr w:rsidR="00351C3D" w:rsidRPr="00C66C9F" w14:paraId="2A2EEBE7" w14:textId="77777777" w:rsidTr="00121088">
        <w:tc>
          <w:tcPr>
            <w:tcW w:w="11016" w:type="dxa"/>
            <w:gridSpan w:val="5"/>
            <w:shd w:val="clear" w:color="auto" w:fill="CCC0D9" w:themeFill="accent4" w:themeFillTint="66"/>
          </w:tcPr>
          <w:p w14:paraId="5ADEA363" w14:textId="77777777" w:rsidR="00351C3D" w:rsidRPr="00C66C9F" w:rsidRDefault="00351C3D" w:rsidP="00351C3D">
            <w:pPr>
              <w:rPr>
                <w:rFonts w:ascii="Arial" w:hAnsi="Arial" w:cs="Arial"/>
                <w:b/>
                <w:sz w:val="20"/>
                <w:szCs w:val="20"/>
                <w:u w:val="single"/>
              </w:rPr>
            </w:pPr>
            <w:r w:rsidRPr="00C66C9F">
              <w:rPr>
                <w:rFonts w:ascii="Arial" w:hAnsi="Arial" w:cs="Arial"/>
                <w:b/>
                <w:sz w:val="20"/>
                <w:szCs w:val="20"/>
                <w:u w:val="single"/>
              </w:rPr>
              <w:t>BIOLOGY</w:t>
            </w:r>
          </w:p>
        </w:tc>
      </w:tr>
      <w:tr w:rsidR="00351C3D" w:rsidRPr="00C66C9F" w14:paraId="4574AF5B" w14:textId="77777777" w:rsidTr="00121088">
        <w:tc>
          <w:tcPr>
            <w:tcW w:w="2868" w:type="dxa"/>
            <w:gridSpan w:val="2"/>
          </w:tcPr>
          <w:p w14:paraId="651CB5B6"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1973FB2F"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 xml:space="preserve">Science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1177FB6A"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Prerequisites:</w:t>
            </w:r>
          </w:p>
        </w:tc>
        <w:tc>
          <w:tcPr>
            <w:tcW w:w="2754" w:type="dxa"/>
          </w:tcPr>
          <w:p w14:paraId="42F4D3F8"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None</w:t>
            </w:r>
          </w:p>
        </w:tc>
      </w:tr>
      <w:tr w:rsidR="00351C3D" w:rsidRPr="00C66C9F" w14:paraId="64E923BF" w14:textId="77777777" w:rsidTr="00121088">
        <w:tc>
          <w:tcPr>
            <w:tcW w:w="2868" w:type="dxa"/>
            <w:gridSpan w:val="2"/>
          </w:tcPr>
          <w:p w14:paraId="2877FCDE"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Open to Grades:</w:t>
            </w:r>
          </w:p>
        </w:tc>
        <w:tc>
          <w:tcPr>
            <w:tcW w:w="3360" w:type="dxa"/>
          </w:tcPr>
          <w:p w14:paraId="1E2C9D14" w14:textId="77777777" w:rsidR="00351C3D" w:rsidRPr="00C66C9F" w:rsidRDefault="00351C3D" w:rsidP="00351C3D">
            <w:pPr>
              <w:rPr>
                <w:rFonts w:ascii="Arial" w:hAnsi="Arial" w:cs="Arial"/>
                <w:bCs/>
                <w:sz w:val="20"/>
                <w:szCs w:val="20"/>
              </w:rPr>
            </w:pPr>
            <w:r>
              <w:rPr>
                <w:rFonts w:ascii="Arial" w:hAnsi="Arial" w:cs="Arial"/>
                <w:bCs/>
                <w:sz w:val="20"/>
                <w:szCs w:val="20"/>
              </w:rPr>
              <w:t>9 – 10</w:t>
            </w:r>
          </w:p>
        </w:tc>
        <w:tc>
          <w:tcPr>
            <w:tcW w:w="2034" w:type="dxa"/>
          </w:tcPr>
          <w:p w14:paraId="3092C63C"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Length of Course:</w:t>
            </w:r>
          </w:p>
        </w:tc>
        <w:tc>
          <w:tcPr>
            <w:tcW w:w="2754" w:type="dxa"/>
          </w:tcPr>
          <w:p w14:paraId="09CBA798"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2 Semesters</w:t>
            </w:r>
          </w:p>
        </w:tc>
      </w:tr>
      <w:tr w:rsidR="00351C3D" w:rsidRPr="00C66C9F" w14:paraId="63C0D36C" w14:textId="77777777" w:rsidTr="00121088">
        <w:tc>
          <w:tcPr>
            <w:tcW w:w="2868" w:type="dxa"/>
            <w:gridSpan w:val="2"/>
          </w:tcPr>
          <w:p w14:paraId="5F0D32B2"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Course Codes:</w:t>
            </w:r>
          </w:p>
        </w:tc>
        <w:tc>
          <w:tcPr>
            <w:tcW w:w="3360" w:type="dxa"/>
          </w:tcPr>
          <w:p w14:paraId="185ECE7A"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03121 / 03122</w:t>
            </w:r>
          </w:p>
        </w:tc>
        <w:tc>
          <w:tcPr>
            <w:tcW w:w="4788" w:type="dxa"/>
            <w:gridSpan w:val="2"/>
          </w:tcPr>
          <w:p w14:paraId="0823E2CF" w14:textId="77777777" w:rsidR="00351C3D" w:rsidRPr="00C66C9F" w:rsidRDefault="00351C3D" w:rsidP="00351C3D">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Must be taken before end of sophomore year.</w:t>
            </w:r>
          </w:p>
        </w:tc>
      </w:tr>
      <w:tr w:rsidR="00351C3D" w:rsidRPr="00C66C9F" w14:paraId="6296D29C" w14:textId="77777777" w:rsidTr="00121088">
        <w:tc>
          <w:tcPr>
            <w:tcW w:w="11016" w:type="dxa"/>
            <w:gridSpan w:val="5"/>
          </w:tcPr>
          <w:p w14:paraId="777BC739" w14:textId="77777777" w:rsidR="00351C3D" w:rsidRPr="00C66C9F" w:rsidRDefault="00351C3D" w:rsidP="002170AA">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Students will study components of the living world. Emphasis is placed on the role of the cell and cellular processes, genet</w:t>
            </w:r>
            <w:r w:rsidR="002170AA">
              <w:rPr>
                <w:rFonts w:ascii="Arial" w:hAnsi="Arial" w:cs="Arial"/>
                <w:sz w:val="20"/>
                <w:szCs w:val="20"/>
              </w:rPr>
              <w:t>ics, evolution and ecology. Lab</w:t>
            </w:r>
            <w:r w:rsidRPr="00C66C9F">
              <w:rPr>
                <w:rFonts w:ascii="Arial" w:hAnsi="Arial" w:cs="Arial"/>
                <w:sz w:val="20"/>
                <w:szCs w:val="20"/>
              </w:rPr>
              <w:t xml:space="preserve"> work will include microscopy in cell biology, classification, modeling of hereditary principles and population dynamics. In addition to learning biological concepts, students will use components of the Scientific Method to investigate life science topics. This class must be taken by the sophomore year and the AIMS Science test is administered to students enrolled during the spring semester.</w:t>
            </w:r>
          </w:p>
        </w:tc>
      </w:tr>
      <w:tr w:rsidR="00351C3D" w:rsidRPr="00C66C9F" w14:paraId="3271121F" w14:textId="77777777" w:rsidTr="00121088">
        <w:tc>
          <w:tcPr>
            <w:tcW w:w="1668" w:type="dxa"/>
          </w:tcPr>
          <w:p w14:paraId="4F1AA315"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4BEF327F"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As needed.</w:t>
            </w:r>
          </w:p>
        </w:tc>
      </w:tr>
    </w:tbl>
    <w:p w14:paraId="36D0FCE3" w14:textId="77777777" w:rsidR="00970DDD" w:rsidRDefault="00970DDD" w:rsidP="00351C3D">
      <w:pPr>
        <w:rPr>
          <w:rFonts w:ascii="Arial" w:hAnsi="Arial" w:cs="Arial"/>
          <w:sz w:val="22"/>
        </w:rPr>
      </w:pPr>
    </w:p>
    <w:p w14:paraId="7F34AC7B" w14:textId="77777777" w:rsidR="00351C3D" w:rsidRDefault="00351C3D" w:rsidP="00351C3D">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67"/>
        <w:gridCol w:w="2015"/>
        <w:gridCol w:w="2693"/>
      </w:tblGrid>
      <w:tr w:rsidR="00351C3D" w:rsidRPr="00C66C9F" w14:paraId="38C326F0" w14:textId="77777777" w:rsidTr="00121088">
        <w:tc>
          <w:tcPr>
            <w:tcW w:w="11016" w:type="dxa"/>
            <w:gridSpan w:val="5"/>
            <w:shd w:val="clear" w:color="auto" w:fill="CCC0D9" w:themeFill="accent4" w:themeFillTint="66"/>
          </w:tcPr>
          <w:p w14:paraId="22C9F4DA" w14:textId="77777777" w:rsidR="00351C3D" w:rsidRPr="00C66C9F" w:rsidRDefault="00351C3D" w:rsidP="00351C3D">
            <w:pPr>
              <w:rPr>
                <w:rFonts w:ascii="Arial" w:hAnsi="Arial" w:cs="Arial"/>
                <w:b/>
                <w:sz w:val="20"/>
                <w:szCs w:val="20"/>
                <w:u w:val="single"/>
              </w:rPr>
            </w:pPr>
            <w:r w:rsidRPr="00C66C9F">
              <w:rPr>
                <w:rFonts w:ascii="Arial" w:hAnsi="Arial" w:cs="Arial"/>
                <w:b/>
                <w:sz w:val="20"/>
                <w:szCs w:val="20"/>
                <w:u w:val="single"/>
              </w:rPr>
              <w:t>CHEMISTRY</w:t>
            </w:r>
          </w:p>
        </w:tc>
      </w:tr>
      <w:tr w:rsidR="00351C3D" w:rsidRPr="00C66C9F" w14:paraId="7E1A3CF4" w14:textId="77777777" w:rsidTr="00121088">
        <w:tc>
          <w:tcPr>
            <w:tcW w:w="2868" w:type="dxa"/>
            <w:gridSpan w:val="2"/>
          </w:tcPr>
          <w:p w14:paraId="31B99390"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75ED501"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 xml:space="preserve">Science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4C1E4B19"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Prerequisites:</w:t>
            </w:r>
          </w:p>
        </w:tc>
        <w:tc>
          <w:tcPr>
            <w:tcW w:w="2754" w:type="dxa"/>
          </w:tcPr>
          <w:p w14:paraId="4133DFB7"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Biology; Geometry</w:t>
            </w:r>
          </w:p>
        </w:tc>
      </w:tr>
      <w:tr w:rsidR="00351C3D" w:rsidRPr="00C66C9F" w14:paraId="6AA93EA2" w14:textId="77777777" w:rsidTr="00121088">
        <w:tc>
          <w:tcPr>
            <w:tcW w:w="2868" w:type="dxa"/>
            <w:gridSpan w:val="2"/>
          </w:tcPr>
          <w:p w14:paraId="4FA155CD"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Open to Grades:</w:t>
            </w:r>
          </w:p>
        </w:tc>
        <w:tc>
          <w:tcPr>
            <w:tcW w:w="3360" w:type="dxa"/>
          </w:tcPr>
          <w:p w14:paraId="7B65685E"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10 – 12</w:t>
            </w:r>
          </w:p>
        </w:tc>
        <w:tc>
          <w:tcPr>
            <w:tcW w:w="2034" w:type="dxa"/>
          </w:tcPr>
          <w:p w14:paraId="7C61E89D"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Length of Course:</w:t>
            </w:r>
          </w:p>
        </w:tc>
        <w:tc>
          <w:tcPr>
            <w:tcW w:w="2754" w:type="dxa"/>
          </w:tcPr>
          <w:p w14:paraId="5325C2A6"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2 Semesters</w:t>
            </w:r>
          </w:p>
        </w:tc>
      </w:tr>
      <w:tr w:rsidR="00351C3D" w:rsidRPr="00C66C9F" w14:paraId="778B6B82" w14:textId="77777777" w:rsidTr="00121088">
        <w:tc>
          <w:tcPr>
            <w:tcW w:w="2868" w:type="dxa"/>
            <w:gridSpan w:val="2"/>
          </w:tcPr>
          <w:p w14:paraId="79D4AF01"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Course Codes:</w:t>
            </w:r>
          </w:p>
        </w:tc>
        <w:tc>
          <w:tcPr>
            <w:tcW w:w="3360" w:type="dxa"/>
          </w:tcPr>
          <w:p w14:paraId="6F4AB79D"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03461 / 03462</w:t>
            </w:r>
          </w:p>
        </w:tc>
        <w:tc>
          <w:tcPr>
            <w:tcW w:w="4788" w:type="dxa"/>
            <w:gridSpan w:val="2"/>
          </w:tcPr>
          <w:p w14:paraId="207304CA" w14:textId="77777777" w:rsidR="00351C3D" w:rsidRPr="00C66C9F" w:rsidRDefault="00351C3D" w:rsidP="00351C3D">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351C3D" w:rsidRPr="00C66C9F" w14:paraId="64DBFF93" w14:textId="77777777" w:rsidTr="00121088">
        <w:tc>
          <w:tcPr>
            <w:tcW w:w="11016" w:type="dxa"/>
            <w:gridSpan w:val="5"/>
          </w:tcPr>
          <w:p w14:paraId="3AA847EC" w14:textId="77777777" w:rsidR="00351C3D" w:rsidRPr="00C66C9F" w:rsidRDefault="00351C3D" w:rsidP="00351C3D">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This course introduces the student to the structure of matter, the changes that occur in this structure, and the energy involved in these changes. Chemical reactions are observed and examined in the laboratory.</w:t>
            </w:r>
          </w:p>
        </w:tc>
      </w:tr>
      <w:tr w:rsidR="00351C3D" w:rsidRPr="00C66C9F" w14:paraId="2FB8985D" w14:textId="77777777" w:rsidTr="00121088">
        <w:tc>
          <w:tcPr>
            <w:tcW w:w="1668" w:type="dxa"/>
          </w:tcPr>
          <w:p w14:paraId="66E8983F"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4258DAB"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Daily</w:t>
            </w:r>
          </w:p>
        </w:tc>
      </w:tr>
    </w:tbl>
    <w:p w14:paraId="57B9E6F3" w14:textId="77777777" w:rsidR="00351C3D" w:rsidRDefault="00351C3D" w:rsidP="00351C3D">
      <w:pPr>
        <w:rPr>
          <w:rFonts w:ascii="Arial" w:hAnsi="Arial" w:cs="Arial"/>
          <w:sz w:val="22"/>
        </w:rPr>
      </w:pPr>
    </w:p>
    <w:p w14:paraId="11DDD6D7" w14:textId="77777777" w:rsidR="00E60E10" w:rsidRDefault="00E60E10" w:rsidP="00351C3D">
      <w:pPr>
        <w:rPr>
          <w:rFonts w:ascii="Arial" w:hAnsi="Arial" w:cs="Arial"/>
          <w:sz w:val="22"/>
        </w:rPr>
      </w:pPr>
    </w:p>
    <w:p w14:paraId="0687B26D" w14:textId="77777777" w:rsidR="00E60E10" w:rsidRDefault="00E60E10" w:rsidP="00351C3D">
      <w:pPr>
        <w:rPr>
          <w:rFonts w:ascii="Arial" w:hAnsi="Arial" w:cs="Arial"/>
          <w:sz w:val="22"/>
        </w:rPr>
      </w:pPr>
    </w:p>
    <w:p w14:paraId="1ED4BB8B" w14:textId="77777777" w:rsidR="00E60E10" w:rsidRDefault="00E60E10" w:rsidP="00351C3D">
      <w:pPr>
        <w:rPr>
          <w:rFonts w:ascii="Arial" w:hAnsi="Arial" w:cs="Arial"/>
          <w:sz w:val="22"/>
        </w:rPr>
      </w:pPr>
    </w:p>
    <w:p w14:paraId="622B82F5" w14:textId="77777777" w:rsidR="00E60E10" w:rsidRDefault="00E60E10" w:rsidP="00351C3D">
      <w:pPr>
        <w:rPr>
          <w:rFonts w:ascii="Arial" w:hAnsi="Arial" w:cs="Arial"/>
          <w:sz w:val="22"/>
        </w:rPr>
      </w:pPr>
    </w:p>
    <w:p w14:paraId="00E636E9" w14:textId="77777777" w:rsidR="00E60E10" w:rsidRDefault="00E60E10" w:rsidP="00351C3D">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2"/>
        <w:gridCol w:w="3258"/>
        <w:gridCol w:w="2014"/>
        <w:gridCol w:w="2707"/>
      </w:tblGrid>
      <w:tr w:rsidR="00351C3D" w:rsidRPr="00C66C9F" w14:paraId="011FC68F" w14:textId="77777777" w:rsidTr="00121088">
        <w:tc>
          <w:tcPr>
            <w:tcW w:w="11016" w:type="dxa"/>
            <w:gridSpan w:val="5"/>
            <w:shd w:val="clear" w:color="auto" w:fill="CCC0D9" w:themeFill="accent4" w:themeFillTint="66"/>
          </w:tcPr>
          <w:p w14:paraId="1AD53A06" w14:textId="77777777" w:rsidR="00351C3D" w:rsidRPr="00C66C9F" w:rsidRDefault="00351C3D" w:rsidP="00351C3D">
            <w:pPr>
              <w:rPr>
                <w:rFonts w:ascii="Arial" w:hAnsi="Arial" w:cs="Arial"/>
                <w:b/>
                <w:sz w:val="20"/>
                <w:szCs w:val="20"/>
                <w:u w:val="single"/>
              </w:rPr>
            </w:pPr>
            <w:r w:rsidRPr="00C66C9F">
              <w:rPr>
                <w:rFonts w:ascii="Arial" w:hAnsi="Arial" w:cs="Arial"/>
                <w:b/>
                <w:sz w:val="20"/>
                <w:szCs w:val="20"/>
                <w:u w:val="single"/>
              </w:rPr>
              <w:t>AP CHEMISTRY</w:t>
            </w:r>
          </w:p>
        </w:tc>
      </w:tr>
      <w:tr w:rsidR="00351C3D" w:rsidRPr="00C66C9F" w14:paraId="7CDFF46E" w14:textId="77777777" w:rsidTr="00121088">
        <w:tc>
          <w:tcPr>
            <w:tcW w:w="2868" w:type="dxa"/>
            <w:gridSpan w:val="2"/>
          </w:tcPr>
          <w:p w14:paraId="3B111AC7"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1A3D16AE"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 xml:space="preserve">Science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349BD865"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Prerequisites:</w:t>
            </w:r>
          </w:p>
        </w:tc>
        <w:tc>
          <w:tcPr>
            <w:tcW w:w="2754" w:type="dxa"/>
          </w:tcPr>
          <w:p w14:paraId="59C96398" w14:textId="77777777" w:rsidR="00351C3D" w:rsidRDefault="00351C3D" w:rsidP="00351C3D">
            <w:pPr>
              <w:rPr>
                <w:rFonts w:ascii="Arial" w:hAnsi="Arial" w:cs="Arial"/>
                <w:bCs/>
                <w:sz w:val="20"/>
                <w:szCs w:val="20"/>
              </w:rPr>
            </w:pPr>
            <w:r>
              <w:rPr>
                <w:rFonts w:ascii="Arial" w:hAnsi="Arial" w:cs="Arial"/>
                <w:bCs/>
                <w:sz w:val="20"/>
                <w:szCs w:val="20"/>
              </w:rPr>
              <w:t xml:space="preserve">Chemistry </w:t>
            </w:r>
          </w:p>
          <w:p w14:paraId="1DFEB44F" w14:textId="77777777" w:rsidR="00351C3D" w:rsidRPr="004D4811" w:rsidRDefault="00F71F23" w:rsidP="00351C3D">
            <w:pPr>
              <w:rPr>
                <w:rFonts w:ascii="Arial" w:hAnsi="Arial" w:cs="Arial"/>
                <w:bCs/>
                <w:color w:val="FF0000"/>
                <w:sz w:val="20"/>
                <w:szCs w:val="20"/>
              </w:rPr>
            </w:pPr>
            <w:r>
              <w:rPr>
                <w:rFonts w:ascii="Arial" w:hAnsi="Arial" w:cs="Arial"/>
                <w:bCs/>
                <w:sz w:val="20"/>
                <w:szCs w:val="20"/>
              </w:rPr>
              <w:t>Algebra II</w:t>
            </w:r>
          </w:p>
          <w:p w14:paraId="4F57F85D" w14:textId="77777777" w:rsidR="00351C3D" w:rsidRPr="00C66C9F" w:rsidRDefault="00351C3D" w:rsidP="00351C3D">
            <w:pPr>
              <w:rPr>
                <w:rFonts w:ascii="Arial" w:hAnsi="Arial" w:cs="Arial"/>
                <w:bCs/>
                <w:sz w:val="20"/>
                <w:szCs w:val="20"/>
              </w:rPr>
            </w:pPr>
            <w:r>
              <w:rPr>
                <w:rFonts w:ascii="Arial" w:hAnsi="Arial" w:cs="Arial"/>
                <w:bCs/>
                <w:sz w:val="20"/>
                <w:szCs w:val="20"/>
              </w:rPr>
              <w:t>(Recommended “A” or “B” in both classes)</w:t>
            </w:r>
          </w:p>
        </w:tc>
      </w:tr>
      <w:tr w:rsidR="00351C3D" w:rsidRPr="00C66C9F" w14:paraId="5CA13FD9" w14:textId="77777777" w:rsidTr="00121088">
        <w:tc>
          <w:tcPr>
            <w:tcW w:w="2868" w:type="dxa"/>
            <w:gridSpan w:val="2"/>
          </w:tcPr>
          <w:p w14:paraId="36B10856"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Open to Grades:</w:t>
            </w:r>
          </w:p>
        </w:tc>
        <w:tc>
          <w:tcPr>
            <w:tcW w:w="3360" w:type="dxa"/>
          </w:tcPr>
          <w:p w14:paraId="4099A621"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11 – 12</w:t>
            </w:r>
          </w:p>
        </w:tc>
        <w:tc>
          <w:tcPr>
            <w:tcW w:w="2034" w:type="dxa"/>
          </w:tcPr>
          <w:p w14:paraId="6187267D"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Length of Course:</w:t>
            </w:r>
          </w:p>
        </w:tc>
        <w:tc>
          <w:tcPr>
            <w:tcW w:w="2754" w:type="dxa"/>
          </w:tcPr>
          <w:p w14:paraId="18DC75D6"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2 Semesters</w:t>
            </w:r>
          </w:p>
        </w:tc>
      </w:tr>
      <w:tr w:rsidR="00351C3D" w:rsidRPr="00C66C9F" w14:paraId="12D7A821" w14:textId="77777777" w:rsidTr="00121088">
        <w:tc>
          <w:tcPr>
            <w:tcW w:w="2868" w:type="dxa"/>
            <w:gridSpan w:val="2"/>
          </w:tcPr>
          <w:p w14:paraId="311B4F02"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Course Codes:</w:t>
            </w:r>
          </w:p>
        </w:tc>
        <w:tc>
          <w:tcPr>
            <w:tcW w:w="3360" w:type="dxa"/>
          </w:tcPr>
          <w:p w14:paraId="7FB2DE22"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03969 / 03970</w:t>
            </w:r>
          </w:p>
        </w:tc>
        <w:tc>
          <w:tcPr>
            <w:tcW w:w="4788" w:type="dxa"/>
            <w:gridSpan w:val="2"/>
          </w:tcPr>
          <w:p w14:paraId="0C00B976" w14:textId="77777777" w:rsidR="00351C3D" w:rsidRPr="00C66C9F" w:rsidRDefault="00351C3D" w:rsidP="00351C3D">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Pr>
                <w:rFonts w:ascii="Arial" w:hAnsi="Arial" w:cs="Arial"/>
                <w:bCs/>
                <w:sz w:val="20"/>
                <w:szCs w:val="20"/>
              </w:rPr>
              <w:t>Students are expected to remain in the class the entire year and take the AP exam in May.</w:t>
            </w:r>
          </w:p>
        </w:tc>
      </w:tr>
      <w:tr w:rsidR="00351C3D" w:rsidRPr="00C66C9F" w14:paraId="47000F86" w14:textId="77777777" w:rsidTr="00121088">
        <w:tc>
          <w:tcPr>
            <w:tcW w:w="11016" w:type="dxa"/>
            <w:gridSpan w:val="5"/>
          </w:tcPr>
          <w:p w14:paraId="7659BFAB" w14:textId="77777777" w:rsidR="00351C3D" w:rsidRPr="00E60E10" w:rsidRDefault="00351C3D" w:rsidP="00351C3D">
            <w:pPr>
              <w:jc w:val="both"/>
              <w:rPr>
                <w:rFonts w:ascii="Arial" w:hAnsi="Arial" w:cs="Arial"/>
                <w:b/>
                <w:sz w:val="19"/>
                <w:szCs w:val="19"/>
              </w:rPr>
            </w:pPr>
            <w:r w:rsidRPr="00C66C9F">
              <w:rPr>
                <w:rFonts w:ascii="Arial" w:hAnsi="Arial" w:cs="Arial"/>
                <w:b/>
                <w:bCs/>
                <w:sz w:val="20"/>
                <w:szCs w:val="20"/>
              </w:rPr>
              <w:t>Description:</w:t>
            </w:r>
            <w:r w:rsidRPr="00C66C9F">
              <w:rPr>
                <w:rFonts w:ascii="Arial" w:hAnsi="Arial" w:cs="Arial"/>
                <w:bCs/>
                <w:sz w:val="20"/>
                <w:szCs w:val="20"/>
              </w:rPr>
              <w:t xml:space="preserve"> </w:t>
            </w:r>
            <w:r w:rsidRPr="00E60E10">
              <w:rPr>
                <w:rFonts w:ascii="Arial" w:hAnsi="Arial" w:cs="Arial"/>
                <w:sz w:val="19"/>
                <w:szCs w:val="19"/>
              </w:rPr>
              <w:t xml:space="preserve">Students should attain a depth of understanding of fundamentals and a reasonable competence in dealing with chemical problems. The course should contribute to the development of the students' abilities to think clearly and to express their ideas, orally and in writing, with clarity and logic. </w:t>
            </w:r>
            <w:r w:rsidRPr="00E60E10">
              <w:rPr>
                <w:rFonts w:ascii="Arial" w:hAnsi="Arial" w:cs="Arial"/>
                <w:b/>
                <w:sz w:val="19"/>
                <w:szCs w:val="19"/>
              </w:rPr>
              <w:t>Students are expected to take the AP Chemistry Exam.</w:t>
            </w:r>
          </w:p>
          <w:p w14:paraId="6C1B0079" w14:textId="77777777" w:rsidR="00F658EF" w:rsidRPr="00E60E10" w:rsidRDefault="00F658EF" w:rsidP="00121088">
            <w:pPr>
              <w:rPr>
                <w:rFonts w:ascii="Arial" w:hAnsi="Arial" w:cs="Arial"/>
                <w:bCs/>
                <w:sz w:val="19"/>
                <w:szCs w:val="19"/>
              </w:rPr>
            </w:pPr>
            <w:r w:rsidRPr="00E60E10">
              <w:rPr>
                <w:rFonts w:ascii="Arial" w:hAnsi="Arial" w:cs="Arial"/>
                <w:b/>
                <w:bCs/>
                <w:color w:val="FF0000"/>
                <w:sz w:val="19"/>
                <w:szCs w:val="19"/>
              </w:rPr>
              <w:t xml:space="preserve">College Credit Opportunity: </w:t>
            </w:r>
            <w:r w:rsidRPr="00E60E10">
              <w:rPr>
                <w:rFonts w:ascii="Arial" w:hAnsi="Arial" w:cs="Arial"/>
                <w:bCs/>
                <w:sz w:val="19"/>
                <w:szCs w:val="19"/>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7"/>
            </w:tblGrid>
            <w:tr w:rsidR="00F658EF" w14:paraId="124B2C89" w14:textId="77777777" w:rsidTr="004A3FEB">
              <w:tc>
                <w:tcPr>
                  <w:tcW w:w="3595" w:type="dxa"/>
                  <w:shd w:val="clear" w:color="auto" w:fill="FFFF99"/>
                </w:tcPr>
                <w:p w14:paraId="62EE1DD0" w14:textId="77777777" w:rsidR="00F658EF" w:rsidRPr="00FD0164" w:rsidRDefault="00F658EF" w:rsidP="00F22970">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63FA9824" w14:textId="77777777" w:rsidR="00F658EF" w:rsidRPr="00FD0164" w:rsidRDefault="00F658EF" w:rsidP="00F22970">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1FAB8648" w14:textId="77777777" w:rsidR="00F658EF" w:rsidRPr="00FD0164" w:rsidRDefault="00F658EF" w:rsidP="00F22970">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F658EF" w14:paraId="10C0ECEC" w14:textId="77777777" w:rsidTr="00F22970">
              <w:tc>
                <w:tcPr>
                  <w:tcW w:w="3595" w:type="dxa"/>
                </w:tcPr>
                <w:p w14:paraId="68F835F8" w14:textId="77777777" w:rsidR="00F658EF" w:rsidRPr="00FD0164" w:rsidRDefault="00F658EF" w:rsidP="00F22970">
                  <w:pPr>
                    <w:rPr>
                      <w:rFonts w:ascii="Arial" w:hAnsi="Arial" w:cs="Arial"/>
                      <w:sz w:val="20"/>
                      <w:szCs w:val="20"/>
                    </w:rPr>
                  </w:pPr>
                  <w:r w:rsidRPr="00FD0164">
                    <w:rPr>
                      <w:rFonts w:ascii="Arial" w:hAnsi="Arial" w:cs="Arial"/>
                      <w:sz w:val="20"/>
                      <w:szCs w:val="20"/>
                    </w:rPr>
                    <w:t>Arizona State University</w:t>
                  </w:r>
                </w:p>
              </w:tc>
              <w:tc>
                <w:tcPr>
                  <w:tcW w:w="3595" w:type="dxa"/>
                </w:tcPr>
                <w:p w14:paraId="153B5FC3" w14:textId="77777777" w:rsidR="00F658EF" w:rsidRDefault="00F658EF" w:rsidP="00F22970">
                  <w:pPr>
                    <w:jc w:val="center"/>
                    <w:rPr>
                      <w:rFonts w:ascii="Arial" w:hAnsi="Arial" w:cs="Arial"/>
                      <w:sz w:val="20"/>
                      <w:szCs w:val="20"/>
                    </w:rPr>
                  </w:pPr>
                  <w:r>
                    <w:rPr>
                      <w:rFonts w:ascii="Arial" w:hAnsi="Arial" w:cs="Arial"/>
                      <w:sz w:val="20"/>
                      <w:szCs w:val="20"/>
                    </w:rPr>
                    <w:t>4</w:t>
                  </w:r>
                </w:p>
                <w:p w14:paraId="21D56833" w14:textId="77777777" w:rsidR="00F658EF" w:rsidRPr="00FD0164" w:rsidRDefault="00F658EF" w:rsidP="00F22970">
                  <w:pPr>
                    <w:jc w:val="center"/>
                    <w:rPr>
                      <w:rFonts w:ascii="Arial" w:hAnsi="Arial" w:cs="Arial"/>
                      <w:sz w:val="20"/>
                      <w:szCs w:val="20"/>
                    </w:rPr>
                  </w:pPr>
                  <w:r>
                    <w:rPr>
                      <w:rFonts w:ascii="Arial" w:hAnsi="Arial" w:cs="Arial"/>
                      <w:sz w:val="20"/>
                      <w:szCs w:val="20"/>
                    </w:rPr>
                    <w:t>5</w:t>
                  </w:r>
                </w:p>
              </w:tc>
              <w:tc>
                <w:tcPr>
                  <w:tcW w:w="3595" w:type="dxa"/>
                </w:tcPr>
                <w:p w14:paraId="130B3463" w14:textId="77777777" w:rsidR="00F658EF" w:rsidRDefault="00F658EF" w:rsidP="00F22970">
                  <w:pPr>
                    <w:jc w:val="center"/>
                    <w:rPr>
                      <w:rFonts w:ascii="Arial" w:hAnsi="Arial" w:cs="Arial"/>
                      <w:sz w:val="20"/>
                      <w:szCs w:val="20"/>
                    </w:rPr>
                  </w:pPr>
                  <w:r>
                    <w:rPr>
                      <w:rFonts w:ascii="Arial" w:hAnsi="Arial" w:cs="Arial"/>
                      <w:sz w:val="20"/>
                      <w:szCs w:val="20"/>
                    </w:rPr>
                    <w:t>Score of 4 = 4 credits (CHM 113)</w:t>
                  </w:r>
                </w:p>
                <w:p w14:paraId="2FE574DC" w14:textId="77777777" w:rsidR="00F658EF" w:rsidRPr="00FD0164" w:rsidRDefault="00F658EF" w:rsidP="00F22970">
                  <w:pPr>
                    <w:jc w:val="center"/>
                    <w:rPr>
                      <w:rFonts w:ascii="Arial" w:hAnsi="Arial" w:cs="Arial"/>
                      <w:sz w:val="20"/>
                      <w:szCs w:val="20"/>
                    </w:rPr>
                  </w:pPr>
                  <w:r>
                    <w:rPr>
                      <w:rFonts w:ascii="Arial" w:hAnsi="Arial" w:cs="Arial"/>
                      <w:sz w:val="20"/>
                      <w:szCs w:val="20"/>
                    </w:rPr>
                    <w:t>Score of 5 = 8 credits (CHM 113 and 116)</w:t>
                  </w:r>
                </w:p>
              </w:tc>
            </w:tr>
            <w:tr w:rsidR="00F658EF" w14:paraId="6D17E60F" w14:textId="77777777" w:rsidTr="00F22970">
              <w:tc>
                <w:tcPr>
                  <w:tcW w:w="3595" w:type="dxa"/>
                </w:tcPr>
                <w:p w14:paraId="544DDAC5" w14:textId="77777777" w:rsidR="00F658EF" w:rsidRPr="00FD0164" w:rsidRDefault="00F658EF" w:rsidP="00F22970">
                  <w:pPr>
                    <w:rPr>
                      <w:rFonts w:ascii="Arial" w:hAnsi="Arial" w:cs="Arial"/>
                      <w:sz w:val="20"/>
                      <w:szCs w:val="20"/>
                    </w:rPr>
                  </w:pPr>
                  <w:r w:rsidRPr="00FD0164">
                    <w:rPr>
                      <w:rFonts w:ascii="Arial" w:hAnsi="Arial" w:cs="Arial"/>
                      <w:sz w:val="20"/>
                      <w:szCs w:val="20"/>
                    </w:rPr>
                    <w:t>Northern Arizona University</w:t>
                  </w:r>
                </w:p>
              </w:tc>
              <w:tc>
                <w:tcPr>
                  <w:tcW w:w="3595" w:type="dxa"/>
                </w:tcPr>
                <w:p w14:paraId="49CEAAE1" w14:textId="77777777" w:rsidR="00F658EF" w:rsidRDefault="00F658EF" w:rsidP="00F22970">
                  <w:pPr>
                    <w:jc w:val="center"/>
                    <w:rPr>
                      <w:rFonts w:ascii="Arial" w:hAnsi="Arial" w:cs="Arial"/>
                      <w:sz w:val="20"/>
                      <w:szCs w:val="20"/>
                    </w:rPr>
                  </w:pPr>
                  <w:r>
                    <w:rPr>
                      <w:rFonts w:ascii="Arial" w:hAnsi="Arial" w:cs="Arial"/>
                      <w:sz w:val="20"/>
                      <w:szCs w:val="20"/>
                    </w:rPr>
                    <w:t>3</w:t>
                  </w:r>
                </w:p>
                <w:p w14:paraId="187E687C" w14:textId="77777777" w:rsidR="00F658EF" w:rsidRPr="00FD0164" w:rsidRDefault="00F658EF" w:rsidP="00F22970">
                  <w:pPr>
                    <w:jc w:val="center"/>
                    <w:rPr>
                      <w:rFonts w:ascii="Arial" w:hAnsi="Arial" w:cs="Arial"/>
                      <w:sz w:val="20"/>
                      <w:szCs w:val="20"/>
                    </w:rPr>
                  </w:pPr>
                  <w:r>
                    <w:rPr>
                      <w:rFonts w:ascii="Arial" w:hAnsi="Arial" w:cs="Arial"/>
                      <w:sz w:val="20"/>
                      <w:szCs w:val="20"/>
                    </w:rPr>
                    <w:t>4</w:t>
                  </w:r>
                  <w:r w:rsidRPr="00FD0164">
                    <w:rPr>
                      <w:rFonts w:ascii="Arial" w:hAnsi="Arial" w:cs="Arial"/>
                      <w:sz w:val="20"/>
                      <w:szCs w:val="20"/>
                    </w:rPr>
                    <w:t xml:space="preserve"> or 5</w:t>
                  </w:r>
                </w:p>
              </w:tc>
              <w:tc>
                <w:tcPr>
                  <w:tcW w:w="3595" w:type="dxa"/>
                </w:tcPr>
                <w:p w14:paraId="447B225B" w14:textId="77777777" w:rsidR="00F658EF" w:rsidRDefault="00F658EF" w:rsidP="00F22970">
                  <w:pPr>
                    <w:jc w:val="center"/>
                    <w:rPr>
                      <w:rFonts w:ascii="Arial" w:hAnsi="Arial" w:cs="Arial"/>
                      <w:sz w:val="20"/>
                      <w:szCs w:val="20"/>
                    </w:rPr>
                  </w:pPr>
                  <w:r>
                    <w:rPr>
                      <w:rFonts w:ascii="Arial" w:hAnsi="Arial" w:cs="Arial"/>
                      <w:sz w:val="20"/>
                      <w:szCs w:val="20"/>
                    </w:rPr>
                    <w:t>Score of 3 = 5 credits (CHM 151 and 151L)</w:t>
                  </w:r>
                </w:p>
                <w:p w14:paraId="42E1D792" w14:textId="77777777" w:rsidR="00F658EF" w:rsidRPr="00F658EF" w:rsidRDefault="00F658EF" w:rsidP="00F22970">
                  <w:pPr>
                    <w:jc w:val="center"/>
                    <w:rPr>
                      <w:rFonts w:ascii="Arial" w:hAnsi="Arial" w:cs="Arial"/>
                      <w:sz w:val="20"/>
                      <w:szCs w:val="20"/>
                    </w:rPr>
                  </w:pPr>
                  <w:r>
                    <w:rPr>
                      <w:rFonts w:ascii="Arial" w:hAnsi="Arial" w:cs="Arial"/>
                      <w:sz w:val="20"/>
                      <w:szCs w:val="20"/>
                    </w:rPr>
                    <w:t xml:space="preserve">Score of 4 or 5 = 8 – 9 credits (CHM 151, 151L, 152, </w:t>
                  </w:r>
                  <w:r>
                    <w:rPr>
                      <w:rFonts w:ascii="Arial" w:hAnsi="Arial" w:cs="Arial"/>
                      <w:i/>
                      <w:sz w:val="20"/>
                      <w:szCs w:val="20"/>
                    </w:rPr>
                    <w:t xml:space="preserve">possibly </w:t>
                  </w:r>
                  <w:r>
                    <w:rPr>
                      <w:rFonts w:ascii="Arial" w:hAnsi="Arial" w:cs="Arial"/>
                      <w:sz w:val="20"/>
                      <w:szCs w:val="20"/>
                    </w:rPr>
                    <w:t>152L)</w:t>
                  </w:r>
                </w:p>
              </w:tc>
            </w:tr>
            <w:tr w:rsidR="00F658EF" w14:paraId="01968B53" w14:textId="77777777" w:rsidTr="00F22970">
              <w:tc>
                <w:tcPr>
                  <w:tcW w:w="3595" w:type="dxa"/>
                </w:tcPr>
                <w:p w14:paraId="48E1CE7A" w14:textId="77777777" w:rsidR="00F658EF" w:rsidRPr="00FD0164" w:rsidRDefault="00F658EF" w:rsidP="00F22970">
                  <w:pPr>
                    <w:rPr>
                      <w:rFonts w:ascii="Arial" w:hAnsi="Arial" w:cs="Arial"/>
                      <w:sz w:val="20"/>
                      <w:szCs w:val="20"/>
                    </w:rPr>
                  </w:pPr>
                  <w:r w:rsidRPr="00FD0164">
                    <w:rPr>
                      <w:rFonts w:ascii="Arial" w:hAnsi="Arial" w:cs="Arial"/>
                      <w:sz w:val="20"/>
                      <w:szCs w:val="20"/>
                    </w:rPr>
                    <w:t>University of Arizona</w:t>
                  </w:r>
                </w:p>
              </w:tc>
              <w:tc>
                <w:tcPr>
                  <w:tcW w:w="3595" w:type="dxa"/>
                </w:tcPr>
                <w:p w14:paraId="19BAF012" w14:textId="77777777" w:rsidR="00F658EF" w:rsidRDefault="00F658EF" w:rsidP="00F658EF">
                  <w:pPr>
                    <w:jc w:val="center"/>
                    <w:rPr>
                      <w:rFonts w:ascii="Arial" w:hAnsi="Arial" w:cs="Arial"/>
                      <w:sz w:val="20"/>
                      <w:szCs w:val="20"/>
                    </w:rPr>
                  </w:pPr>
                  <w:r>
                    <w:rPr>
                      <w:rFonts w:ascii="Arial" w:hAnsi="Arial" w:cs="Arial"/>
                      <w:sz w:val="20"/>
                      <w:szCs w:val="20"/>
                    </w:rPr>
                    <w:t>4</w:t>
                  </w:r>
                  <w:r w:rsidRPr="00FD0164">
                    <w:rPr>
                      <w:rFonts w:ascii="Arial" w:hAnsi="Arial" w:cs="Arial"/>
                      <w:sz w:val="20"/>
                      <w:szCs w:val="20"/>
                    </w:rPr>
                    <w:t xml:space="preserve"> </w:t>
                  </w:r>
                </w:p>
                <w:p w14:paraId="33989C89" w14:textId="77777777" w:rsidR="00F658EF" w:rsidRPr="00FD0164" w:rsidRDefault="00F658EF" w:rsidP="00F658EF">
                  <w:pPr>
                    <w:jc w:val="center"/>
                    <w:rPr>
                      <w:rFonts w:ascii="Arial" w:hAnsi="Arial" w:cs="Arial"/>
                      <w:sz w:val="20"/>
                      <w:szCs w:val="20"/>
                    </w:rPr>
                  </w:pPr>
                  <w:r w:rsidRPr="00FD0164">
                    <w:rPr>
                      <w:rFonts w:ascii="Arial" w:hAnsi="Arial" w:cs="Arial"/>
                      <w:sz w:val="20"/>
                      <w:szCs w:val="20"/>
                    </w:rPr>
                    <w:t>5</w:t>
                  </w:r>
                </w:p>
              </w:tc>
              <w:tc>
                <w:tcPr>
                  <w:tcW w:w="3595" w:type="dxa"/>
                </w:tcPr>
                <w:p w14:paraId="00B9FDE1" w14:textId="77777777" w:rsidR="00F658EF" w:rsidRDefault="00F658EF" w:rsidP="00F22970">
                  <w:pPr>
                    <w:jc w:val="center"/>
                    <w:rPr>
                      <w:rFonts w:ascii="Arial" w:hAnsi="Arial" w:cs="Arial"/>
                      <w:sz w:val="20"/>
                      <w:szCs w:val="20"/>
                    </w:rPr>
                  </w:pPr>
                  <w:r>
                    <w:rPr>
                      <w:rFonts w:ascii="Arial" w:hAnsi="Arial" w:cs="Arial"/>
                      <w:sz w:val="20"/>
                      <w:szCs w:val="20"/>
                    </w:rPr>
                    <w:t>Score of 4 = 4 credits</w:t>
                  </w:r>
                </w:p>
                <w:p w14:paraId="7A4D4680" w14:textId="77777777" w:rsidR="00F658EF" w:rsidRPr="00FD0164" w:rsidRDefault="00F658EF" w:rsidP="00F22970">
                  <w:pPr>
                    <w:jc w:val="center"/>
                    <w:rPr>
                      <w:rFonts w:ascii="Arial" w:hAnsi="Arial" w:cs="Arial"/>
                      <w:sz w:val="20"/>
                      <w:szCs w:val="20"/>
                    </w:rPr>
                  </w:pPr>
                  <w:r>
                    <w:rPr>
                      <w:rFonts w:ascii="Arial" w:hAnsi="Arial" w:cs="Arial"/>
                      <w:sz w:val="20"/>
                      <w:szCs w:val="20"/>
                    </w:rPr>
                    <w:t xml:space="preserve">Score of 5 = 8 credits </w:t>
                  </w:r>
                </w:p>
              </w:tc>
            </w:tr>
          </w:tbl>
          <w:p w14:paraId="076BA0AF" w14:textId="77777777" w:rsidR="00F658EF" w:rsidRPr="00C66C9F" w:rsidRDefault="00F658EF" w:rsidP="00351C3D">
            <w:pPr>
              <w:jc w:val="both"/>
              <w:rPr>
                <w:rFonts w:ascii="Arial" w:hAnsi="Arial" w:cs="Arial"/>
                <w:b/>
                <w:sz w:val="20"/>
                <w:szCs w:val="20"/>
              </w:rPr>
            </w:pPr>
          </w:p>
        </w:tc>
      </w:tr>
      <w:tr w:rsidR="00351C3D" w:rsidRPr="00C66C9F" w14:paraId="2D26E9B3" w14:textId="77777777" w:rsidTr="00121088">
        <w:tc>
          <w:tcPr>
            <w:tcW w:w="1668" w:type="dxa"/>
          </w:tcPr>
          <w:p w14:paraId="686064A0"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550147A8"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Daily</w:t>
            </w:r>
          </w:p>
        </w:tc>
      </w:tr>
    </w:tbl>
    <w:p w14:paraId="48E0408F" w14:textId="38A9AC61" w:rsidR="00351C3D" w:rsidRDefault="00351C3D" w:rsidP="00351C3D">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2810"/>
        <w:gridCol w:w="3272"/>
        <w:gridCol w:w="2011"/>
        <w:gridCol w:w="2702"/>
      </w:tblGrid>
      <w:tr w:rsidR="000206F0" w:rsidRPr="00C66C9F" w14:paraId="1CC30414" w14:textId="77777777" w:rsidTr="00C3005A">
        <w:tc>
          <w:tcPr>
            <w:tcW w:w="11016" w:type="dxa"/>
            <w:gridSpan w:val="4"/>
            <w:shd w:val="clear" w:color="auto" w:fill="CCC0D9" w:themeFill="accent4" w:themeFillTint="66"/>
          </w:tcPr>
          <w:p w14:paraId="4B3DCBDF" w14:textId="102BA91C" w:rsidR="000206F0" w:rsidRPr="00C66C9F" w:rsidRDefault="000206F0" w:rsidP="00C3005A">
            <w:pPr>
              <w:rPr>
                <w:rFonts w:ascii="Arial" w:hAnsi="Arial" w:cs="Arial"/>
                <w:b/>
                <w:sz w:val="20"/>
                <w:szCs w:val="20"/>
                <w:u w:val="single"/>
              </w:rPr>
            </w:pPr>
            <w:r w:rsidRPr="00C66C9F">
              <w:rPr>
                <w:rFonts w:ascii="Arial" w:hAnsi="Arial" w:cs="Arial"/>
                <w:b/>
                <w:sz w:val="20"/>
                <w:szCs w:val="20"/>
                <w:u w:val="single"/>
              </w:rPr>
              <w:t xml:space="preserve">AP </w:t>
            </w:r>
            <w:r>
              <w:rPr>
                <w:rFonts w:ascii="Arial" w:hAnsi="Arial" w:cs="Arial"/>
                <w:b/>
                <w:sz w:val="20"/>
                <w:szCs w:val="20"/>
                <w:u w:val="single"/>
              </w:rPr>
              <w:t>BIOLOGY</w:t>
            </w:r>
          </w:p>
        </w:tc>
      </w:tr>
      <w:tr w:rsidR="000206F0" w:rsidRPr="00C66C9F" w14:paraId="14F079D3" w14:textId="77777777" w:rsidTr="00C3005A">
        <w:tc>
          <w:tcPr>
            <w:tcW w:w="2868" w:type="dxa"/>
          </w:tcPr>
          <w:p w14:paraId="0080337C" w14:textId="77777777" w:rsidR="000206F0" w:rsidRPr="00C66C9F" w:rsidRDefault="000206F0" w:rsidP="00C3005A">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143C2B6" w14:textId="77777777" w:rsidR="000206F0" w:rsidRPr="00C66C9F" w:rsidRDefault="000206F0" w:rsidP="00C3005A">
            <w:pPr>
              <w:rPr>
                <w:rFonts w:ascii="Arial" w:hAnsi="Arial" w:cs="Arial"/>
                <w:bCs/>
                <w:sz w:val="20"/>
                <w:szCs w:val="20"/>
              </w:rPr>
            </w:pPr>
            <w:r w:rsidRPr="00C66C9F">
              <w:rPr>
                <w:rFonts w:ascii="Arial" w:hAnsi="Arial" w:cs="Arial"/>
                <w:bCs/>
                <w:sz w:val="20"/>
                <w:szCs w:val="20"/>
              </w:rPr>
              <w:t xml:space="preserve">Science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2F918F78" w14:textId="77777777" w:rsidR="000206F0" w:rsidRPr="00C66C9F" w:rsidRDefault="000206F0" w:rsidP="00C3005A">
            <w:pPr>
              <w:rPr>
                <w:rFonts w:ascii="Arial" w:hAnsi="Arial" w:cs="Arial"/>
                <w:b/>
                <w:bCs/>
                <w:sz w:val="20"/>
                <w:szCs w:val="20"/>
              </w:rPr>
            </w:pPr>
            <w:r w:rsidRPr="00C66C9F">
              <w:rPr>
                <w:rFonts w:ascii="Arial" w:hAnsi="Arial" w:cs="Arial"/>
                <w:b/>
                <w:bCs/>
                <w:sz w:val="20"/>
                <w:szCs w:val="20"/>
              </w:rPr>
              <w:t>Prerequisites:</w:t>
            </w:r>
          </w:p>
        </w:tc>
        <w:tc>
          <w:tcPr>
            <w:tcW w:w="2754" w:type="dxa"/>
          </w:tcPr>
          <w:p w14:paraId="7E39BB3E" w14:textId="77777777" w:rsidR="000206F0" w:rsidRDefault="000206F0" w:rsidP="00C3005A">
            <w:pPr>
              <w:rPr>
                <w:rFonts w:ascii="Arial" w:hAnsi="Arial" w:cs="Arial"/>
                <w:bCs/>
                <w:sz w:val="20"/>
                <w:szCs w:val="20"/>
              </w:rPr>
            </w:pPr>
            <w:r>
              <w:rPr>
                <w:rFonts w:ascii="Arial" w:hAnsi="Arial" w:cs="Arial"/>
                <w:bCs/>
                <w:sz w:val="20"/>
                <w:szCs w:val="20"/>
              </w:rPr>
              <w:t xml:space="preserve">Chemistry </w:t>
            </w:r>
          </w:p>
          <w:p w14:paraId="07D132C3" w14:textId="77777777" w:rsidR="000206F0" w:rsidRPr="004D4811" w:rsidRDefault="000206F0" w:rsidP="00C3005A">
            <w:pPr>
              <w:rPr>
                <w:rFonts w:ascii="Arial" w:hAnsi="Arial" w:cs="Arial"/>
                <w:bCs/>
                <w:color w:val="FF0000"/>
                <w:sz w:val="20"/>
                <w:szCs w:val="20"/>
              </w:rPr>
            </w:pPr>
            <w:r>
              <w:rPr>
                <w:rFonts w:ascii="Arial" w:hAnsi="Arial" w:cs="Arial"/>
                <w:bCs/>
                <w:sz w:val="20"/>
                <w:szCs w:val="20"/>
              </w:rPr>
              <w:t>Algebra II</w:t>
            </w:r>
          </w:p>
          <w:p w14:paraId="7F95126A" w14:textId="77777777" w:rsidR="000206F0" w:rsidRPr="00C66C9F" w:rsidRDefault="000206F0" w:rsidP="00C3005A">
            <w:pPr>
              <w:rPr>
                <w:rFonts w:ascii="Arial" w:hAnsi="Arial" w:cs="Arial"/>
                <w:bCs/>
                <w:sz w:val="20"/>
                <w:szCs w:val="20"/>
              </w:rPr>
            </w:pPr>
            <w:r>
              <w:rPr>
                <w:rFonts w:ascii="Arial" w:hAnsi="Arial" w:cs="Arial"/>
                <w:bCs/>
                <w:sz w:val="20"/>
                <w:szCs w:val="20"/>
              </w:rPr>
              <w:t>(Recommended “A” or “B” in both classes)</w:t>
            </w:r>
          </w:p>
        </w:tc>
      </w:tr>
      <w:tr w:rsidR="000206F0" w:rsidRPr="00C66C9F" w14:paraId="74A3ACDC" w14:textId="77777777" w:rsidTr="00C3005A">
        <w:tc>
          <w:tcPr>
            <w:tcW w:w="2868" w:type="dxa"/>
          </w:tcPr>
          <w:p w14:paraId="687E5D4E" w14:textId="77777777" w:rsidR="000206F0" w:rsidRPr="00C66C9F" w:rsidRDefault="000206F0" w:rsidP="00C3005A">
            <w:pPr>
              <w:rPr>
                <w:rFonts w:ascii="Arial" w:hAnsi="Arial" w:cs="Arial"/>
                <w:b/>
                <w:bCs/>
                <w:sz w:val="20"/>
                <w:szCs w:val="20"/>
              </w:rPr>
            </w:pPr>
            <w:r w:rsidRPr="00C66C9F">
              <w:rPr>
                <w:rFonts w:ascii="Arial" w:hAnsi="Arial" w:cs="Arial"/>
                <w:b/>
                <w:bCs/>
                <w:sz w:val="20"/>
                <w:szCs w:val="20"/>
              </w:rPr>
              <w:t>Open to Grades:</w:t>
            </w:r>
          </w:p>
        </w:tc>
        <w:tc>
          <w:tcPr>
            <w:tcW w:w="3360" w:type="dxa"/>
          </w:tcPr>
          <w:p w14:paraId="52CE6861" w14:textId="77777777" w:rsidR="000206F0" w:rsidRPr="00C66C9F" w:rsidRDefault="000206F0" w:rsidP="00C3005A">
            <w:pPr>
              <w:rPr>
                <w:rFonts w:ascii="Arial" w:hAnsi="Arial" w:cs="Arial"/>
                <w:bCs/>
                <w:sz w:val="20"/>
                <w:szCs w:val="20"/>
              </w:rPr>
            </w:pPr>
            <w:r w:rsidRPr="00C66C9F">
              <w:rPr>
                <w:rFonts w:ascii="Arial" w:hAnsi="Arial" w:cs="Arial"/>
                <w:bCs/>
                <w:sz w:val="20"/>
                <w:szCs w:val="20"/>
              </w:rPr>
              <w:t>11 – 12</w:t>
            </w:r>
          </w:p>
        </w:tc>
        <w:tc>
          <w:tcPr>
            <w:tcW w:w="2034" w:type="dxa"/>
          </w:tcPr>
          <w:p w14:paraId="5387326B" w14:textId="77777777" w:rsidR="000206F0" w:rsidRPr="00C66C9F" w:rsidRDefault="000206F0" w:rsidP="00C3005A">
            <w:pPr>
              <w:rPr>
                <w:rFonts w:ascii="Arial" w:hAnsi="Arial" w:cs="Arial"/>
                <w:b/>
                <w:bCs/>
                <w:sz w:val="20"/>
                <w:szCs w:val="20"/>
              </w:rPr>
            </w:pPr>
            <w:r w:rsidRPr="00C66C9F">
              <w:rPr>
                <w:rFonts w:ascii="Arial" w:hAnsi="Arial" w:cs="Arial"/>
                <w:b/>
                <w:bCs/>
                <w:sz w:val="20"/>
                <w:szCs w:val="20"/>
              </w:rPr>
              <w:t>Length of Course:</w:t>
            </w:r>
          </w:p>
        </w:tc>
        <w:tc>
          <w:tcPr>
            <w:tcW w:w="2754" w:type="dxa"/>
          </w:tcPr>
          <w:p w14:paraId="04A62344" w14:textId="77777777" w:rsidR="000206F0" w:rsidRPr="00C66C9F" w:rsidRDefault="000206F0" w:rsidP="00C3005A">
            <w:pPr>
              <w:rPr>
                <w:rFonts w:ascii="Arial" w:hAnsi="Arial" w:cs="Arial"/>
                <w:bCs/>
                <w:sz w:val="20"/>
                <w:szCs w:val="20"/>
              </w:rPr>
            </w:pPr>
            <w:r w:rsidRPr="00C66C9F">
              <w:rPr>
                <w:rFonts w:ascii="Arial" w:hAnsi="Arial" w:cs="Arial"/>
                <w:bCs/>
                <w:sz w:val="20"/>
                <w:szCs w:val="20"/>
              </w:rPr>
              <w:t>2 Semesters</w:t>
            </w:r>
          </w:p>
        </w:tc>
      </w:tr>
      <w:tr w:rsidR="000206F0" w:rsidRPr="00C66C9F" w14:paraId="72E8E01D" w14:textId="77777777" w:rsidTr="00C3005A">
        <w:tc>
          <w:tcPr>
            <w:tcW w:w="2868" w:type="dxa"/>
          </w:tcPr>
          <w:p w14:paraId="462B66DD" w14:textId="77777777" w:rsidR="000206F0" w:rsidRPr="00C66C9F" w:rsidRDefault="000206F0" w:rsidP="00C3005A">
            <w:pPr>
              <w:rPr>
                <w:rFonts w:ascii="Arial" w:hAnsi="Arial" w:cs="Arial"/>
                <w:b/>
                <w:bCs/>
                <w:sz w:val="20"/>
                <w:szCs w:val="20"/>
              </w:rPr>
            </w:pPr>
            <w:r w:rsidRPr="00C66C9F">
              <w:rPr>
                <w:rFonts w:ascii="Arial" w:hAnsi="Arial" w:cs="Arial"/>
                <w:b/>
                <w:bCs/>
                <w:sz w:val="20"/>
                <w:szCs w:val="20"/>
              </w:rPr>
              <w:t>Course Codes:</w:t>
            </w:r>
          </w:p>
        </w:tc>
        <w:tc>
          <w:tcPr>
            <w:tcW w:w="3360" w:type="dxa"/>
          </w:tcPr>
          <w:p w14:paraId="0A15F857" w14:textId="368F8DAA" w:rsidR="000206F0" w:rsidRPr="00C66C9F" w:rsidRDefault="000206F0" w:rsidP="00C3005A">
            <w:pPr>
              <w:rPr>
                <w:rFonts w:ascii="Arial" w:hAnsi="Arial" w:cs="Arial"/>
                <w:bCs/>
                <w:sz w:val="20"/>
                <w:szCs w:val="20"/>
              </w:rPr>
            </w:pPr>
            <w:r>
              <w:t>03960</w:t>
            </w:r>
            <w:r>
              <w:t>/</w:t>
            </w:r>
            <w:r>
              <w:t>03964</w:t>
            </w:r>
          </w:p>
        </w:tc>
        <w:tc>
          <w:tcPr>
            <w:tcW w:w="4788" w:type="dxa"/>
            <w:gridSpan w:val="2"/>
          </w:tcPr>
          <w:p w14:paraId="07E4E319" w14:textId="77777777" w:rsidR="000206F0" w:rsidRPr="00C66C9F" w:rsidRDefault="000206F0" w:rsidP="00C3005A">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Pr>
                <w:rFonts w:ascii="Arial" w:hAnsi="Arial" w:cs="Arial"/>
                <w:bCs/>
                <w:sz w:val="20"/>
                <w:szCs w:val="20"/>
              </w:rPr>
              <w:t>Students are expected to remain in the class the entire year and take the AP exam in May.</w:t>
            </w:r>
          </w:p>
        </w:tc>
      </w:tr>
      <w:tr w:rsidR="000206F0" w:rsidRPr="00C66C9F" w14:paraId="01C1B6E0" w14:textId="77777777" w:rsidTr="00C3005A">
        <w:tc>
          <w:tcPr>
            <w:tcW w:w="11016" w:type="dxa"/>
            <w:gridSpan w:val="4"/>
          </w:tcPr>
          <w:p w14:paraId="6AEAB4EA" w14:textId="345E5140" w:rsidR="000206F0" w:rsidRPr="000206F0" w:rsidRDefault="000206F0" w:rsidP="000206F0">
            <w:pPr>
              <w:shd w:val="clear" w:color="auto" w:fill="FFFFFF"/>
              <w:textAlignment w:val="baseline"/>
              <w:rPr>
                <w:rFonts w:ascii="Arial" w:hAnsi="Arial" w:cs="Arial"/>
                <w:color w:val="000000"/>
              </w:rPr>
            </w:pPr>
            <w:r w:rsidRPr="00C66C9F">
              <w:rPr>
                <w:rFonts w:ascii="Arial" w:hAnsi="Arial" w:cs="Arial"/>
                <w:b/>
                <w:bCs/>
                <w:sz w:val="20"/>
                <w:szCs w:val="20"/>
              </w:rPr>
              <w:t>Description:</w:t>
            </w:r>
            <w:r w:rsidRPr="00C66C9F">
              <w:rPr>
                <w:rFonts w:ascii="Arial" w:hAnsi="Arial" w:cs="Arial"/>
                <w:bCs/>
                <w:sz w:val="20"/>
                <w:szCs w:val="20"/>
              </w:rPr>
              <w:t xml:space="preserve"> </w:t>
            </w:r>
            <w:r w:rsidRPr="000206F0">
              <w:rPr>
                <w:rFonts w:ascii="Arial" w:hAnsi="Arial" w:cs="Arial"/>
                <w:color w:val="000000"/>
                <w:sz w:val="20"/>
                <w:szCs w:val="20"/>
              </w:rPr>
              <w:t xml:space="preserve">AP Biology is an introductory college-level biology course. Students cultivate their understanding of biology through inquiry-based investigations as they explore the following topics: evolution, cellular </w:t>
            </w:r>
            <w:proofErr w:type="gramStart"/>
            <w:r w:rsidRPr="000206F0">
              <w:rPr>
                <w:rFonts w:ascii="Arial" w:hAnsi="Arial" w:cs="Arial"/>
                <w:color w:val="000000"/>
                <w:sz w:val="20"/>
                <w:szCs w:val="20"/>
              </w:rPr>
              <w:t>processes ?</w:t>
            </w:r>
            <w:proofErr w:type="gramEnd"/>
            <w:r w:rsidRPr="000206F0">
              <w:rPr>
                <w:rFonts w:ascii="Arial" w:hAnsi="Arial" w:cs="Arial"/>
                <w:color w:val="000000"/>
                <w:sz w:val="20"/>
                <w:szCs w:val="20"/>
              </w:rPr>
              <w:t xml:space="preserve"> energy and communication, genetics, information transfer, ecology, and interactions with development of critical thinking skills and use of scientific practices; preparation for AP Examination at end of </w:t>
            </w:r>
            <w:proofErr w:type="spellStart"/>
            <w:r w:rsidRPr="000206F0">
              <w:rPr>
                <w:rFonts w:ascii="Arial" w:hAnsi="Arial" w:cs="Arial"/>
                <w:color w:val="000000"/>
                <w:sz w:val="20"/>
                <w:szCs w:val="20"/>
              </w:rPr>
              <w:t>course.</w:t>
            </w:r>
            <w:r w:rsidRPr="00E60E10">
              <w:rPr>
                <w:rFonts w:ascii="Arial" w:hAnsi="Arial" w:cs="Arial"/>
                <w:b/>
                <w:sz w:val="19"/>
                <w:szCs w:val="19"/>
              </w:rPr>
              <w:t>Students</w:t>
            </w:r>
            <w:proofErr w:type="spellEnd"/>
            <w:r w:rsidRPr="00E60E10">
              <w:rPr>
                <w:rFonts w:ascii="Arial" w:hAnsi="Arial" w:cs="Arial"/>
                <w:b/>
                <w:sz w:val="19"/>
                <w:szCs w:val="19"/>
              </w:rPr>
              <w:t xml:space="preserve"> are expected to take the AP </w:t>
            </w:r>
            <w:r>
              <w:rPr>
                <w:rFonts w:ascii="Arial" w:hAnsi="Arial" w:cs="Arial"/>
                <w:b/>
                <w:sz w:val="19"/>
                <w:szCs w:val="19"/>
              </w:rPr>
              <w:t xml:space="preserve">Biology </w:t>
            </w:r>
            <w:r w:rsidRPr="00E60E10">
              <w:rPr>
                <w:rFonts w:ascii="Arial" w:hAnsi="Arial" w:cs="Arial"/>
                <w:b/>
                <w:sz w:val="19"/>
                <w:szCs w:val="19"/>
              </w:rPr>
              <w:t>Exam.</w:t>
            </w:r>
          </w:p>
          <w:p w14:paraId="492B62ED" w14:textId="77777777" w:rsidR="000206F0" w:rsidRPr="00E60E10" w:rsidRDefault="000206F0" w:rsidP="00C3005A">
            <w:pPr>
              <w:rPr>
                <w:rFonts w:ascii="Arial" w:hAnsi="Arial" w:cs="Arial"/>
                <w:bCs/>
                <w:sz w:val="19"/>
                <w:szCs w:val="19"/>
              </w:rPr>
            </w:pPr>
            <w:r w:rsidRPr="00E60E10">
              <w:rPr>
                <w:rFonts w:ascii="Arial" w:hAnsi="Arial" w:cs="Arial"/>
                <w:b/>
                <w:bCs/>
                <w:color w:val="FF0000"/>
                <w:sz w:val="19"/>
                <w:szCs w:val="19"/>
              </w:rPr>
              <w:t xml:space="preserve">College Credit Opportunity: </w:t>
            </w:r>
            <w:r w:rsidRPr="00E60E10">
              <w:rPr>
                <w:rFonts w:ascii="Arial" w:hAnsi="Arial" w:cs="Arial"/>
                <w:bCs/>
                <w:sz w:val="19"/>
                <w:szCs w:val="19"/>
              </w:rPr>
              <w:t>Students can earn college credit for taking this AP test and earning a specific score.  Please see below for information.</w:t>
            </w:r>
          </w:p>
          <w:p w14:paraId="5ABF8E44" w14:textId="77777777" w:rsidR="000206F0" w:rsidRPr="00C66C9F" w:rsidRDefault="000206F0" w:rsidP="00C3005A">
            <w:pPr>
              <w:jc w:val="both"/>
              <w:rPr>
                <w:rFonts w:ascii="Arial" w:hAnsi="Arial" w:cs="Arial"/>
                <w:b/>
                <w:sz w:val="20"/>
                <w:szCs w:val="20"/>
              </w:rPr>
            </w:pPr>
          </w:p>
        </w:tc>
      </w:tr>
    </w:tbl>
    <w:p w14:paraId="6046E00D" w14:textId="1A0E3242" w:rsidR="000206F0" w:rsidRDefault="000206F0" w:rsidP="00351C3D">
      <w:pPr>
        <w:rPr>
          <w:rFonts w:ascii="Arial" w:hAnsi="Arial" w:cs="Arial"/>
          <w:sz w:val="22"/>
        </w:rPr>
      </w:pPr>
    </w:p>
    <w:p w14:paraId="2DAAD828" w14:textId="0E3349A1" w:rsidR="000206F0" w:rsidRDefault="000206F0" w:rsidP="00351C3D">
      <w:pPr>
        <w:rPr>
          <w:rFonts w:ascii="Arial" w:hAnsi="Arial" w:cs="Arial"/>
          <w:sz w:val="22"/>
        </w:rPr>
      </w:pPr>
    </w:p>
    <w:p w14:paraId="609C69D2" w14:textId="6B94904D" w:rsidR="000206F0" w:rsidRDefault="000206F0" w:rsidP="00351C3D">
      <w:pPr>
        <w:rPr>
          <w:rFonts w:ascii="Arial" w:hAnsi="Arial" w:cs="Arial"/>
          <w:sz w:val="22"/>
        </w:rPr>
      </w:pPr>
    </w:p>
    <w:p w14:paraId="3D70D335" w14:textId="2C636E33" w:rsidR="000206F0" w:rsidRDefault="000206F0" w:rsidP="00351C3D">
      <w:pPr>
        <w:rPr>
          <w:rFonts w:ascii="Arial" w:hAnsi="Arial" w:cs="Arial"/>
          <w:sz w:val="22"/>
        </w:rPr>
      </w:pPr>
    </w:p>
    <w:p w14:paraId="7D875B1D" w14:textId="4CBF5767" w:rsidR="000206F0" w:rsidRDefault="000206F0" w:rsidP="00351C3D">
      <w:pPr>
        <w:rPr>
          <w:rFonts w:ascii="Arial" w:hAnsi="Arial" w:cs="Arial"/>
          <w:sz w:val="22"/>
        </w:rPr>
      </w:pPr>
    </w:p>
    <w:p w14:paraId="6388EB99" w14:textId="16C33CFA" w:rsidR="000206F0" w:rsidRDefault="000206F0" w:rsidP="00351C3D">
      <w:pPr>
        <w:rPr>
          <w:rFonts w:ascii="Arial" w:hAnsi="Arial" w:cs="Arial"/>
          <w:sz w:val="22"/>
        </w:rPr>
      </w:pPr>
    </w:p>
    <w:p w14:paraId="5B0707FA" w14:textId="37C9F4C3" w:rsidR="000206F0" w:rsidRDefault="000206F0" w:rsidP="00351C3D">
      <w:pPr>
        <w:rPr>
          <w:rFonts w:ascii="Arial" w:hAnsi="Arial" w:cs="Arial"/>
          <w:sz w:val="22"/>
        </w:rPr>
      </w:pPr>
    </w:p>
    <w:p w14:paraId="59BFA8BE" w14:textId="28B95AF0" w:rsidR="000206F0" w:rsidRDefault="000206F0" w:rsidP="00351C3D">
      <w:pPr>
        <w:rPr>
          <w:rFonts w:ascii="Arial" w:hAnsi="Arial" w:cs="Arial"/>
          <w:sz w:val="22"/>
        </w:rPr>
      </w:pPr>
    </w:p>
    <w:p w14:paraId="69E281D3" w14:textId="319B7749" w:rsidR="000206F0" w:rsidRDefault="000206F0" w:rsidP="00351C3D">
      <w:pPr>
        <w:rPr>
          <w:rFonts w:ascii="Arial" w:hAnsi="Arial" w:cs="Arial"/>
          <w:sz w:val="22"/>
        </w:rPr>
      </w:pPr>
    </w:p>
    <w:p w14:paraId="343BFA1F" w14:textId="7BF73F7D" w:rsidR="000206F0" w:rsidRDefault="000206F0" w:rsidP="00351C3D">
      <w:pPr>
        <w:rPr>
          <w:rFonts w:ascii="Arial" w:hAnsi="Arial" w:cs="Arial"/>
          <w:sz w:val="22"/>
        </w:rPr>
      </w:pPr>
    </w:p>
    <w:p w14:paraId="475A7D74" w14:textId="758BA3B4" w:rsidR="000206F0" w:rsidRDefault="000206F0" w:rsidP="00351C3D">
      <w:pPr>
        <w:rPr>
          <w:rFonts w:ascii="Arial" w:hAnsi="Arial" w:cs="Arial"/>
          <w:sz w:val="22"/>
        </w:rPr>
      </w:pPr>
    </w:p>
    <w:p w14:paraId="4EE7E42B" w14:textId="31292980" w:rsidR="000206F0" w:rsidRDefault="000206F0" w:rsidP="00351C3D">
      <w:pPr>
        <w:rPr>
          <w:rFonts w:ascii="Arial" w:hAnsi="Arial" w:cs="Arial"/>
          <w:sz w:val="22"/>
        </w:rPr>
      </w:pPr>
    </w:p>
    <w:p w14:paraId="1329F236" w14:textId="77777777" w:rsidR="000206F0" w:rsidRDefault="000206F0" w:rsidP="00351C3D">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66"/>
        <w:gridCol w:w="2015"/>
        <w:gridCol w:w="2694"/>
      </w:tblGrid>
      <w:tr w:rsidR="00351C3D" w:rsidRPr="00C66C9F" w14:paraId="137E2D70" w14:textId="77777777" w:rsidTr="00121088">
        <w:tc>
          <w:tcPr>
            <w:tcW w:w="11016" w:type="dxa"/>
            <w:gridSpan w:val="5"/>
            <w:shd w:val="clear" w:color="auto" w:fill="CCC0D9" w:themeFill="accent4" w:themeFillTint="66"/>
          </w:tcPr>
          <w:p w14:paraId="5E198131" w14:textId="77777777" w:rsidR="00351C3D" w:rsidRPr="00C66C9F" w:rsidRDefault="00F71F23" w:rsidP="00351C3D">
            <w:pPr>
              <w:rPr>
                <w:rFonts w:ascii="Arial" w:hAnsi="Arial" w:cs="Arial"/>
                <w:b/>
                <w:sz w:val="20"/>
                <w:szCs w:val="20"/>
                <w:u w:val="single"/>
              </w:rPr>
            </w:pPr>
            <w:r>
              <w:rPr>
                <w:rFonts w:ascii="Arial" w:hAnsi="Arial" w:cs="Arial"/>
                <w:b/>
                <w:sz w:val="20"/>
                <w:szCs w:val="20"/>
                <w:u w:val="single"/>
              </w:rPr>
              <w:t xml:space="preserve">CONCEPTUAL </w:t>
            </w:r>
            <w:r w:rsidR="00351C3D" w:rsidRPr="00C66C9F">
              <w:rPr>
                <w:rFonts w:ascii="Arial" w:hAnsi="Arial" w:cs="Arial"/>
                <w:b/>
                <w:sz w:val="20"/>
                <w:szCs w:val="20"/>
                <w:u w:val="single"/>
              </w:rPr>
              <w:t>PHYSICS</w:t>
            </w:r>
          </w:p>
        </w:tc>
      </w:tr>
      <w:tr w:rsidR="00351C3D" w:rsidRPr="00C66C9F" w14:paraId="4F755D61" w14:textId="77777777" w:rsidTr="00121088">
        <w:tc>
          <w:tcPr>
            <w:tcW w:w="2868" w:type="dxa"/>
            <w:gridSpan w:val="2"/>
          </w:tcPr>
          <w:p w14:paraId="6AA1E618"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00520B3"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 xml:space="preserve">Science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3FC46824"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Prerequisites:</w:t>
            </w:r>
          </w:p>
        </w:tc>
        <w:tc>
          <w:tcPr>
            <w:tcW w:w="2754" w:type="dxa"/>
          </w:tcPr>
          <w:p w14:paraId="6CDC033E" w14:textId="77777777" w:rsidR="00351C3D" w:rsidRPr="00C66C9F" w:rsidRDefault="00351C3D" w:rsidP="00E60E10">
            <w:pPr>
              <w:rPr>
                <w:rFonts w:ascii="Arial" w:hAnsi="Arial" w:cs="Arial"/>
                <w:bCs/>
                <w:sz w:val="20"/>
                <w:szCs w:val="20"/>
              </w:rPr>
            </w:pPr>
            <w:r w:rsidRPr="00C66C9F">
              <w:rPr>
                <w:rFonts w:ascii="Arial" w:hAnsi="Arial" w:cs="Arial"/>
                <w:bCs/>
                <w:sz w:val="20"/>
                <w:szCs w:val="20"/>
              </w:rPr>
              <w:t>Concurrent enrollment in Algebra</w:t>
            </w:r>
            <w:r w:rsidR="00E60E10">
              <w:rPr>
                <w:rFonts w:ascii="Arial" w:hAnsi="Arial" w:cs="Arial"/>
                <w:bCs/>
                <w:sz w:val="20"/>
                <w:szCs w:val="20"/>
              </w:rPr>
              <w:t xml:space="preserve"> II</w:t>
            </w:r>
          </w:p>
        </w:tc>
      </w:tr>
      <w:tr w:rsidR="00351C3D" w:rsidRPr="00C66C9F" w14:paraId="66B094DD" w14:textId="77777777" w:rsidTr="00121088">
        <w:tc>
          <w:tcPr>
            <w:tcW w:w="2868" w:type="dxa"/>
            <w:gridSpan w:val="2"/>
          </w:tcPr>
          <w:p w14:paraId="648C35D1"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Open to Grades:</w:t>
            </w:r>
          </w:p>
        </w:tc>
        <w:tc>
          <w:tcPr>
            <w:tcW w:w="3360" w:type="dxa"/>
          </w:tcPr>
          <w:p w14:paraId="71F97C1F" w14:textId="77777777" w:rsidR="00351C3D" w:rsidRPr="00C66C9F" w:rsidRDefault="00F71F23" w:rsidP="00351C3D">
            <w:pPr>
              <w:rPr>
                <w:rFonts w:ascii="Arial" w:hAnsi="Arial" w:cs="Arial"/>
                <w:bCs/>
                <w:sz w:val="20"/>
                <w:szCs w:val="20"/>
              </w:rPr>
            </w:pPr>
            <w:r>
              <w:rPr>
                <w:rFonts w:ascii="Arial" w:hAnsi="Arial" w:cs="Arial"/>
                <w:bCs/>
                <w:sz w:val="20"/>
                <w:szCs w:val="20"/>
              </w:rPr>
              <w:t>11</w:t>
            </w:r>
            <w:r w:rsidR="00351C3D" w:rsidRPr="00C66C9F">
              <w:rPr>
                <w:rFonts w:ascii="Arial" w:hAnsi="Arial" w:cs="Arial"/>
                <w:bCs/>
                <w:sz w:val="20"/>
                <w:szCs w:val="20"/>
              </w:rPr>
              <w:t xml:space="preserve"> – 12</w:t>
            </w:r>
          </w:p>
        </w:tc>
        <w:tc>
          <w:tcPr>
            <w:tcW w:w="2034" w:type="dxa"/>
          </w:tcPr>
          <w:p w14:paraId="0B1BB25E"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Length of Course:</w:t>
            </w:r>
          </w:p>
        </w:tc>
        <w:tc>
          <w:tcPr>
            <w:tcW w:w="2754" w:type="dxa"/>
          </w:tcPr>
          <w:p w14:paraId="4096726D"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2 Semesters</w:t>
            </w:r>
          </w:p>
        </w:tc>
      </w:tr>
      <w:tr w:rsidR="00351C3D" w:rsidRPr="00C66C9F" w14:paraId="55EA51A0" w14:textId="77777777" w:rsidTr="00121088">
        <w:tc>
          <w:tcPr>
            <w:tcW w:w="2868" w:type="dxa"/>
            <w:gridSpan w:val="2"/>
          </w:tcPr>
          <w:p w14:paraId="1F4BD740"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Course Codes:</w:t>
            </w:r>
          </w:p>
        </w:tc>
        <w:tc>
          <w:tcPr>
            <w:tcW w:w="3360" w:type="dxa"/>
          </w:tcPr>
          <w:p w14:paraId="3B8D7A7B" w14:textId="77777777" w:rsidR="00351C3D" w:rsidRPr="00C66C9F" w:rsidRDefault="00F71F23" w:rsidP="00351C3D">
            <w:pPr>
              <w:rPr>
                <w:rFonts w:ascii="Arial" w:hAnsi="Arial" w:cs="Arial"/>
                <w:bCs/>
                <w:sz w:val="20"/>
                <w:szCs w:val="20"/>
              </w:rPr>
            </w:pPr>
            <w:r>
              <w:rPr>
                <w:rFonts w:ascii="Arial" w:hAnsi="Arial" w:cs="Arial"/>
                <w:bCs/>
                <w:sz w:val="20"/>
                <w:szCs w:val="20"/>
              </w:rPr>
              <w:t>03673 / 03676</w:t>
            </w:r>
          </w:p>
        </w:tc>
        <w:tc>
          <w:tcPr>
            <w:tcW w:w="4788" w:type="dxa"/>
            <w:gridSpan w:val="2"/>
          </w:tcPr>
          <w:p w14:paraId="3DA09E6B" w14:textId="77777777" w:rsidR="00351C3D" w:rsidRPr="00C66C9F" w:rsidRDefault="00351C3D" w:rsidP="00351C3D">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351C3D" w:rsidRPr="00C66C9F" w14:paraId="52FB3AC3" w14:textId="77777777" w:rsidTr="00121088">
        <w:tc>
          <w:tcPr>
            <w:tcW w:w="11016" w:type="dxa"/>
            <w:gridSpan w:val="5"/>
          </w:tcPr>
          <w:p w14:paraId="194A5067" w14:textId="77777777" w:rsidR="00351C3D" w:rsidRPr="00C66C9F" w:rsidRDefault="00351C3D" w:rsidP="00351C3D">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F71F23" w:rsidRPr="00E60E10">
              <w:rPr>
                <w:rFonts w:ascii="Arial" w:hAnsi="Arial" w:cs="Arial"/>
                <w:sz w:val="19"/>
                <w:szCs w:val="19"/>
              </w:rPr>
              <w:t>This course provides an honors-level introduction to concepts of physics (e.g., mechanics, energy, wave phenomena) and their applications to earth and space science. Course includes laboratories, lectures, films, problem- solving, projects, reading, writing essays, and homework.</w:t>
            </w:r>
          </w:p>
        </w:tc>
      </w:tr>
      <w:tr w:rsidR="00351C3D" w:rsidRPr="00C66C9F" w14:paraId="3DE4075D" w14:textId="77777777" w:rsidTr="00121088">
        <w:tc>
          <w:tcPr>
            <w:tcW w:w="1668" w:type="dxa"/>
          </w:tcPr>
          <w:p w14:paraId="0B0A1F4A" w14:textId="77777777" w:rsidR="00351C3D" w:rsidRPr="00C66C9F" w:rsidRDefault="00351C3D" w:rsidP="00351C3D">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1E5F0232" w14:textId="77777777" w:rsidR="00351C3D" w:rsidRPr="00C66C9F" w:rsidRDefault="00351C3D" w:rsidP="00351C3D">
            <w:pPr>
              <w:rPr>
                <w:rFonts w:ascii="Arial" w:hAnsi="Arial" w:cs="Arial"/>
                <w:bCs/>
                <w:sz w:val="20"/>
                <w:szCs w:val="20"/>
              </w:rPr>
            </w:pPr>
            <w:r w:rsidRPr="00C66C9F">
              <w:rPr>
                <w:rFonts w:ascii="Arial" w:hAnsi="Arial" w:cs="Arial"/>
                <w:bCs/>
                <w:sz w:val="20"/>
                <w:szCs w:val="20"/>
              </w:rPr>
              <w:t>Daily</w:t>
            </w:r>
          </w:p>
        </w:tc>
      </w:tr>
    </w:tbl>
    <w:p w14:paraId="6FFB5466" w14:textId="77777777" w:rsidR="00351C3D" w:rsidRDefault="00351C3D" w:rsidP="00351C3D">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67"/>
        <w:gridCol w:w="2015"/>
        <w:gridCol w:w="2693"/>
      </w:tblGrid>
      <w:tr w:rsidR="00F71F23" w:rsidRPr="00C66C9F" w14:paraId="4830E0E7" w14:textId="77777777" w:rsidTr="0054719C">
        <w:tc>
          <w:tcPr>
            <w:tcW w:w="11016" w:type="dxa"/>
            <w:gridSpan w:val="5"/>
            <w:shd w:val="clear" w:color="auto" w:fill="CCC0D9" w:themeFill="accent4" w:themeFillTint="66"/>
          </w:tcPr>
          <w:p w14:paraId="17E1B030" w14:textId="77777777" w:rsidR="00F71F23" w:rsidRPr="00C66C9F" w:rsidRDefault="00F71F23" w:rsidP="0054719C">
            <w:pPr>
              <w:rPr>
                <w:rFonts w:ascii="Arial" w:hAnsi="Arial" w:cs="Arial"/>
                <w:b/>
                <w:sz w:val="20"/>
                <w:szCs w:val="20"/>
                <w:u w:val="single"/>
              </w:rPr>
            </w:pPr>
            <w:r w:rsidRPr="00C66C9F">
              <w:rPr>
                <w:rFonts w:ascii="Arial" w:hAnsi="Arial" w:cs="Arial"/>
                <w:b/>
                <w:sz w:val="20"/>
                <w:szCs w:val="20"/>
                <w:u w:val="single"/>
              </w:rPr>
              <w:t>PHYSICS</w:t>
            </w:r>
            <w:r>
              <w:rPr>
                <w:rFonts w:ascii="Arial" w:hAnsi="Arial" w:cs="Arial"/>
                <w:b/>
                <w:sz w:val="20"/>
                <w:szCs w:val="20"/>
                <w:u w:val="single"/>
              </w:rPr>
              <w:t>, HONORS</w:t>
            </w:r>
          </w:p>
        </w:tc>
      </w:tr>
      <w:tr w:rsidR="00F71F23" w:rsidRPr="00C66C9F" w14:paraId="6FE2BAAA" w14:textId="77777777" w:rsidTr="0054719C">
        <w:tc>
          <w:tcPr>
            <w:tcW w:w="2868" w:type="dxa"/>
            <w:gridSpan w:val="2"/>
          </w:tcPr>
          <w:p w14:paraId="1630D1FE" w14:textId="77777777" w:rsidR="00F71F23" w:rsidRPr="00C66C9F" w:rsidRDefault="00F71F23" w:rsidP="0054719C">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9F4A91B" w14:textId="77777777" w:rsidR="00F71F23" w:rsidRPr="00C66C9F" w:rsidRDefault="00F71F23" w:rsidP="0054719C">
            <w:pPr>
              <w:rPr>
                <w:rFonts w:ascii="Arial" w:hAnsi="Arial" w:cs="Arial"/>
                <w:bCs/>
                <w:sz w:val="20"/>
                <w:szCs w:val="20"/>
              </w:rPr>
            </w:pPr>
            <w:r w:rsidRPr="00C66C9F">
              <w:rPr>
                <w:rFonts w:ascii="Arial" w:hAnsi="Arial" w:cs="Arial"/>
                <w:bCs/>
                <w:sz w:val="20"/>
                <w:szCs w:val="20"/>
              </w:rPr>
              <w:t xml:space="preserve">Science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6A08549C" w14:textId="77777777" w:rsidR="00F71F23" w:rsidRPr="00C66C9F" w:rsidRDefault="00F71F23" w:rsidP="0054719C">
            <w:pPr>
              <w:rPr>
                <w:rFonts w:ascii="Arial" w:hAnsi="Arial" w:cs="Arial"/>
                <w:b/>
                <w:bCs/>
                <w:sz w:val="20"/>
                <w:szCs w:val="20"/>
              </w:rPr>
            </w:pPr>
            <w:r w:rsidRPr="00C66C9F">
              <w:rPr>
                <w:rFonts w:ascii="Arial" w:hAnsi="Arial" w:cs="Arial"/>
                <w:b/>
                <w:bCs/>
                <w:sz w:val="20"/>
                <w:szCs w:val="20"/>
              </w:rPr>
              <w:t>Prerequisites:</w:t>
            </w:r>
          </w:p>
        </w:tc>
        <w:tc>
          <w:tcPr>
            <w:tcW w:w="2754" w:type="dxa"/>
          </w:tcPr>
          <w:p w14:paraId="5CA2E2C6" w14:textId="77777777" w:rsidR="00F71F23" w:rsidRPr="00C66C9F" w:rsidRDefault="00F71F23" w:rsidP="0054719C">
            <w:pPr>
              <w:rPr>
                <w:rFonts w:ascii="Arial" w:hAnsi="Arial" w:cs="Arial"/>
                <w:bCs/>
                <w:sz w:val="20"/>
                <w:szCs w:val="20"/>
              </w:rPr>
            </w:pPr>
            <w:r>
              <w:rPr>
                <w:rFonts w:ascii="Arial" w:hAnsi="Arial" w:cs="Arial"/>
                <w:bCs/>
                <w:sz w:val="20"/>
                <w:szCs w:val="20"/>
              </w:rPr>
              <w:t>Algebra II</w:t>
            </w:r>
          </w:p>
        </w:tc>
      </w:tr>
      <w:tr w:rsidR="00F71F23" w:rsidRPr="00C66C9F" w14:paraId="0718AE01" w14:textId="77777777" w:rsidTr="0054719C">
        <w:tc>
          <w:tcPr>
            <w:tcW w:w="2868" w:type="dxa"/>
            <w:gridSpan w:val="2"/>
          </w:tcPr>
          <w:p w14:paraId="68200BCF" w14:textId="77777777" w:rsidR="00F71F23" w:rsidRPr="00C66C9F" w:rsidRDefault="00F71F23" w:rsidP="0054719C">
            <w:pPr>
              <w:rPr>
                <w:rFonts w:ascii="Arial" w:hAnsi="Arial" w:cs="Arial"/>
                <w:b/>
                <w:bCs/>
                <w:sz w:val="20"/>
                <w:szCs w:val="20"/>
              </w:rPr>
            </w:pPr>
            <w:r w:rsidRPr="00C66C9F">
              <w:rPr>
                <w:rFonts w:ascii="Arial" w:hAnsi="Arial" w:cs="Arial"/>
                <w:b/>
                <w:bCs/>
                <w:sz w:val="20"/>
                <w:szCs w:val="20"/>
              </w:rPr>
              <w:t>Open to Grades:</w:t>
            </w:r>
          </w:p>
        </w:tc>
        <w:tc>
          <w:tcPr>
            <w:tcW w:w="3360" w:type="dxa"/>
          </w:tcPr>
          <w:p w14:paraId="3071EE60" w14:textId="77777777" w:rsidR="00F71F23" w:rsidRPr="00C66C9F" w:rsidRDefault="00F71F23" w:rsidP="00F71F23">
            <w:pPr>
              <w:rPr>
                <w:rFonts w:ascii="Arial" w:hAnsi="Arial" w:cs="Arial"/>
                <w:bCs/>
                <w:sz w:val="20"/>
                <w:szCs w:val="20"/>
              </w:rPr>
            </w:pPr>
            <w:r w:rsidRPr="00C66C9F">
              <w:rPr>
                <w:rFonts w:ascii="Arial" w:hAnsi="Arial" w:cs="Arial"/>
                <w:bCs/>
                <w:sz w:val="20"/>
                <w:szCs w:val="20"/>
              </w:rPr>
              <w:t>1</w:t>
            </w:r>
            <w:r>
              <w:rPr>
                <w:rFonts w:ascii="Arial" w:hAnsi="Arial" w:cs="Arial"/>
                <w:bCs/>
                <w:sz w:val="20"/>
                <w:szCs w:val="20"/>
              </w:rPr>
              <w:t>1</w:t>
            </w:r>
            <w:r w:rsidRPr="00C66C9F">
              <w:rPr>
                <w:rFonts w:ascii="Arial" w:hAnsi="Arial" w:cs="Arial"/>
                <w:bCs/>
                <w:sz w:val="20"/>
                <w:szCs w:val="20"/>
              </w:rPr>
              <w:t xml:space="preserve"> – 12</w:t>
            </w:r>
          </w:p>
        </w:tc>
        <w:tc>
          <w:tcPr>
            <w:tcW w:w="2034" w:type="dxa"/>
          </w:tcPr>
          <w:p w14:paraId="1DD29B1D" w14:textId="77777777" w:rsidR="00F71F23" w:rsidRPr="00C66C9F" w:rsidRDefault="00F71F23" w:rsidP="0054719C">
            <w:pPr>
              <w:rPr>
                <w:rFonts w:ascii="Arial" w:hAnsi="Arial" w:cs="Arial"/>
                <w:b/>
                <w:bCs/>
                <w:sz w:val="20"/>
                <w:szCs w:val="20"/>
              </w:rPr>
            </w:pPr>
            <w:r w:rsidRPr="00C66C9F">
              <w:rPr>
                <w:rFonts w:ascii="Arial" w:hAnsi="Arial" w:cs="Arial"/>
                <w:b/>
                <w:bCs/>
                <w:sz w:val="20"/>
                <w:szCs w:val="20"/>
              </w:rPr>
              <w:t>Length of Course:</w:t>
            </w:r>
          </w:p>
        </w:tc>
        <w:tc>
          <w:tcPr>
            <w:tcW w:w="2754" w:type="dxa"/>
          </w:tcPr>
          <w:p w14:paraId="339570E4" w14:textId="77777777" w:rsidR="00F71F23" w:rsidRPr="00C66C9F" w:rsidRDefault="00F71F23" w:rsidP="0054719C">
            <w:pPr>
              <w:rPr>
                <w:rFonts w:ascii="Arial" w:hAnsi="Arial" w:cs="Arial"/>
                <w:bCs/>
                <w:sz w:val="20"/>
                <w:szCs w:val="20"/>
              </w:rPr>
            </w:pPr>
            <w:r w:rsidRPr="00C66C9F">
              <w:rPr>
                <w:rFonts w:ascii="Arial" w:hAnsi="Arial" w:cs="Arial"/>
                <w:bCs/>
                <w:sz w:val="20"/>
                <w:szCs w:val="20"/>
              </w:rPr>
              <w:t>2 Semesters</w:t>
            </w:r>
          </w:p>
        </w:tc>
      </w:tr>
      <w:tr w:rsidR="00F71F23" w:rsidRPr="00C66C9F" w14:paraId="0125BB8B" w14:textId="77777777" w:rsidTr="0054719C">
        <w:tc>
          <w:tcPr>
            <w:tcW w:w="2868" w:type="dxa"/>
            <w:gridSpan w:val="2"/>
          </w:tcPr>
          <w:p w14:paraId="58D8014D" w14:textId="77777777" w:rsidR="00F71F23" w:rsidRPr="00C66C9F" w:rsidRDefault="00F71F23" w:rsidP="0054719C">
            <w:pPr>
              <w:rPr>
                <w:rFonts w:ascii="Arial" w:hAnsi="Arial" w:cs="Arial"/>
                <w:b/>
                <w:bCs/>
                <w:sz w:val="20"/>
                <w:szCs w:val="20"/>
              </w:rPr>
            </w:pPr>
            <w:r w:rsidRPr="00C66C9F">
              <w:rPr>
                <w:rFonts w:ascii="Arial" w:hAnsi="Arial" w:cs="Arial"/>
                <w:b/>
                <w:bCs/>
                <w:sz w:val="20"/>
                <w:szCs w:val="20"/>
              </w:rPr>
              <w:t>Course Codes:</w:t>
            </w:r>
          </w:p>
        </w:tc>
        <w:tc>
          <w:tcPr>
            <w:tcW w:w="3360" w:type="dxa"/>
          </w:tcPr>
          <w:p w14:paraId="71B6D5DD" w14:textId="77777777" w:rsidR="00F71F23" w:rsidRPr="00C66C9F" w:rsidRDefault="00F71F23" w:rsidP="0054719C">
            <w:pPr>
              <w:rPr>
                <w:rFonts w:ascii="Arial" w:hAnsi="Arial" w:cs="Arial"/>
                <w:bCs/>
                <w:sz w:val="20"/>
                <w:szCs w:val="20"/>
              </w:rPr>
            </w:pPr>
            <w:r>
              <w:rPr>
                <w:rFonts w:ascii="Arial" w:hAnsi="Arial" w:cs="Arial"/>
                <w:bCs/>
                <w:sz w:val="20"/>
                <w:szCs w:val="20"/>
              </w:rPr>
              <w:t>03881/ 03882</w:t>
            </w:r>
          </w:p>
        </w:tc>
        <w:tc>
          <w:tcPr>
            <w:tcW w:w="4788" w:type="dxa"/>
            <w:gridSpan w:val="2"/>
          </w:tcPr>
          <w:p w14:paraId="0E3778E6" w14:textId="77777777" w:rsidR="00F71F23" w:rsidRPr="00C66C9F" w:rsidRDefault="00F71F23" w:rsidP="0054719C">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F71F23" w:rsidRPr="00C66C9F" w14:paraId="34EE3917" w14:textId="77777777" w:rsidTr="0054719C">
        <w:tc>
          <w:tcPr>
            <w:tcW w:w="11016" w:type="dxa"/>
            <w:gridSpan w:val="5"/>
          </w:tcPr>
          <w:p w14:paraId="1F986883" w14:textId="77777777" w:rsidR="00F71F23" w:rsidRPr="00C66C9F" w:rsidRDefault="00F71F23" w:rsidP="0054719C">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E60E10">
              <w:rPr>
                <w:rFonts w:ascii="Arial" w:hAnsi="Arial" w:cs="Arial"/>
                <w:sz w:val="19"/>
                <w:szCs w:val="19"/>
              </w:rPr>
              <w:t>Physics is the study of the physical laws of the universe. It includes the study of motion, electricity, light, magnetism, sound and heat. This class teaches students the concepts of physics with algebra-based problem-solving and numerous hands-on experiments and projects.</w:t>
            </w:r>
          </w:p>
        </w:tc>
      </w:tr>
      <w:tr w:rsidR="00F71F23" w:rsidRPr="00C66C9F" w14:paraId="1741BEFD" w14:textId="77777777" w:rsidTr="0054719C">
        <w:tc>
          <w:tcPr>
            <w:tcW w:w="1668" w:type="dxa"/>
          </w:tcPr>
          <w:p w14:paraId="321101FB" w14:textId="77777777" w:rsidR="00F71F23" w:rsidRPr="00C66C9F" w:rsidRDefault="00F71F23" w:rsidP="0054719C">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5185DB7A" w14:textId="77777777" w:rsidR="00F71F23" w:rsidRPr="00C66C9F" w:rsidRDefault="00F71F23" w:rsidP="0054719C">
            <w:pPr>
              <w:rPr>
                <w:rFonts w:ascii="Arial" w:hAnsi="Arial" w:cs="Arial"/>
                <w:bCs/>
                <w:sz w:val="20"/>
                <w:szCs w:val="20"/>
              </w:rPr>
            </w:pPr>
            <w:r w:rsidRPr="00C66C9F">
              <w:rPr>
                <w:rFonts w:ascii="Arial" w:hAnsi="Arial" w:cs="Arial"/>
                <w:bCs/>
                <w:sz w:val="20"/>
                <w:szCs w:val="20"/>
              </w:rPr>
              <w:t>Daily</w:t>
            </w:r>
          </w:p>
        </w:tc>
      </w:tr>
    </w:tbl>
    <w:p w14:paraId="50489BAB" w14:textId="77777777" w:rsidR="00F71F23" w:rsidRDefault="00F71F23" w:rsidP="00351C3D">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6"/>
        <w:gridCol w:w="3267"/>
        <w:gridCol w:w="2015"/>
        <w:gridCol w:w="2693"/>
      </w:tblGrid>
      <w:tr w:rsidR="00970DDD" w:rsidRPr="00C66C9F" w14:paraId="770551DD" w14:textId="77777777" w:rsidTr="002457CF">
        <w:tc>
          <w:tcPr>
            <w:tcW w:w="11016" w:type="dxa"/>
            <w:gridSpan w:val="5"/>
            <w:shd w:val="clear" w:color="auto" w:fill="CCC0D9" w:themeFill="accent4" w:themeFillTint="66"/>
          </w:tcPr>
          <w:p w14:paraId="0C88CBF6" w14:textId="77777777" w:rsidR="00970DDD" w:rsidRPr="00C66C9F" w:rsidRDefault="00970DDD" w:rsidP="002457CF">
            <w:pPr>
              <w:rPr>
                <w:rFonts w:ascii="Arial" w:hAnsi="Arial" w:cs="Arial"/>
                <w:b/>
                <w:sz w:val="20"/>
                <w:szCs w:val="20"/>
                <w:u w:val="single"/>
              </w:rPr>
            </w:pPr>
            <w:r>
              <w:rPr>
                <w:rFonts w:ascii="Arial" w:hAnsi="Arial" w:cs="Arial"/>
                <w:b/>
                <w:sz w:val="20"/>
                <w:szCs w:val="20"/>
                <w:u w:val="single"/>
              </w:rPr>
              <w:t>STEM: SCIENCE &amp; SUSTAINABILITY</w:t>
            </w:r>
          </w:p>
        </w:tc>
      </w:tr>
      <w:tr w:rsidR="00970DDD" w:rsidRPr="00C66C9F" w14:paraId="36CEDEA7" w14:textId="77777777" w:rsidTr="002457CF">
        <w:tc>
          <w:tcPr>
            <w:tcW w:w="2868" w:type="dxa"/>
            <w:gridSpan w:val="2"/>
          </w:tcPr>
          <w:p w14:paraId="22227FA7" w14:textId="77777777" w:rsidR="00970DDD" w:rsidRPr="00C66C9F" w:rsidRDefault="00970DDD" w:rsidP="002457CF">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2087E098" w14:textId="77777777" w:rsidR="00970DDD" w:rsidRPr="00C66C9F" w:rsidRDefault="00970DDD" w:rsidP="002457CF">
            <w:pPr>
              <w:rPr>
                <w:rFonts w:ascii="Arial" w:hAnsi="Arial" w:cs="Arial"/>
                <w:bCs/>
                <w:sz w:val="20"/>
                <w:szCs w:val="20"/>
              </w:rPr>
            </w:pPr>
            <w:r w:rsidRPr="00C66C9F">
              <w:rPr>
                <w:rFonts w:ascii="Arial" w:hAnsi="Arial" w:cs="Arial"/>
                <w:bCs/>
                <w:sz w:val="20"/>
                <w:szCs w:val="20"/>
              </w:rPr>
              <w:t xml:space="preserve">Science </w:t>
            </w:r>
            <w:r w:rsidRPr="00C66C9F">
              <w:rPr>
                <w:rFonts w:ascii="Arial" w:hAnsi="Arial" w:cs="Arial"/>
                <w:bCs/>
                <w:sz w:val="20"/>
                <w:szCs w:val="20"/>
                <w:u w:val="single"/>
              </w:rPr>
              <w:t>or</w:t>
            </w:r>
            <w:r w:rsidRPr="00C66C9F">
              <w:rPr>
                <w:rFonts w:ascii="Arial" w:hAnsi="Arial" w:cs="Arial"/>
                <w:bCs/>
                <w:sz w:val="20"/>
                <w:szCs w:val="20"/>
              </w:rPr>
              <w:t xml:space="preserve"> Elective</w:t>
            </w:r>
          </w:p>
        </w:tc>
        <w:tc>
          <w:tcPr>
            <w:tcW w:w="2034" w:type="dxa"/>
          </w:tcPr>
          <w:p w14:paraId="17BFE02B" w14:textId="77777777" w:rsidR="00970DDD" w:rsidRPr="00C66C9F" w:rsidRDefault="00970DDD" w:rsidP="002457CF">
            <w:pPr>
              <w:rPr>
                <w:rFonts w:ascii="Arial" w:hAnsi="Arial" w:cs="Arial"/>
                <w:b/>
                <w:bCs/>
                <w:sz w:val="20"/>
                <w:szCs w:val="20"/>
              </w:rPr>
            </w:pPr>
            <w:r w:rsidRPr="00C66C9F">
              <w:rPr>
                <w:rFonts w:ascii="Arial" w:hAnsi="Arial" w:cs="Arial"/>
                <w:b/>
                <w:bCs/>
                <w:sz w:val="20"/>
                <w:szCs w:val="20"/>
              </w:rPr>
              <w:t>Prerequisites:</w:t>
            </w:r>
          </w:p>
        </w:tc>
        <w:tc>
          <w:tcPr>
            <w:tcW w:w="2754" w:type="dxa"/>
          </w:tcPr>
          <w:p w14:paraId="370786E5" w14:textId="77777777" w:rsidR="00970DDD" w:rsidRPr="00C66C9F" w:rsidRDefault="00970DDD" w:rsidP="002457CF">
            <w:pPr>
              <w:rPr>
                <w:rFonts w:ascii="Arial" w:hAnsi="Arial" w:cs="Arial"/>
                <w:bCs/>
                <w:sz w:val="20"/>
                <w:szCs w:val="20"/>
              </w:rPr>
            </w:pPr>
            <w:r w:rsidRPr="00C66C9F">
              <w:rPr>
                <w:rFonts w:ascii="Arial" w:hAnsi="Arial" w:cs="Arial"/>
                <w:bCs/>
                <w:sz w:val="20"/>
                <w:szCs w:val="20"/>
              </w:rPr>
              <w:t>None</w:t>
            </w:r>
          </w:p>
        </w:tc>
      </w:tr>
      <w:tr w:rsidR="00970DDD" w:rsidRPr="00C66C9F" w14:paraId="43A53B44" w14:textId="77777777" w:rsidTr="002457CF">
        <w:tc>
          <w:tcPr>
            <w:tcW w:w="2868" w:type="dxa"/>
            <w:gridSpan w:val="2"/>
          </w:tcPr>
          <w:p w14:paraId="39406FE1" w14:textId="77777777" w:rsidR="00970DDD" w:rsidRPr="00C66C9F" w:rsidRDefault="00970DDD" w:rsidP="002457CF">
            <w:pPr>
              <w:rPr>
                <w:rFonts w:ascii="Arial" w:hAnsi="Arial" w:cs="Arial"/>
                <w:b/>
                <w:bCs/>
                <w:sz w:val="20"/>
                <w:szCs w:val="20"/>
              </w:rPr>
            </w:pPr>
            <w:r w:rsidRPr="00C66C9F">
              <w:rPr>
                <w:rFonts w:ascii="Arial" w:hAnsi="Arial" w:cs="Arial"/>
                <w:b/>
                <w:bCs/>
                <w:sz w:val="20"/>
                <w:szCs w:val="20"/>
              </w:rPr>
              <w:t>Open to Grades:</w:t>
            </w:r>
          </w:p>
        </w:tc>
        <w:tc>
          <w:tcPr>
            <w:tcW w:w="3360" w:type="dxa"/>
          </w:tcPr>
          <w:p w14:paraId="7810E1F4" w14:textId="77777777" w:rsidR="00970DDD" w:rsidRPr="00C66C9F" w:rsidRDefault="00970DDD" w:rsidP="002457CF">
            <w:pPr>
              <w:rPr>
                <w:rFonts w:ascii="Arial" w:hAnsi="Arial" w:cs="Arial"/>
                <w:bCs/>
                <w:sz w:val="20"/>
                <w:szCs w:val="20"/>
              </w:rPr>
            </w:pPr>
            <w:r>
              <w:rPr>
                <w:rFonts w:ascii="Arial" w:hAnsi="Arial" w:cs="Arial"/>
                <w:bCs/>
                <w:sz w:val="20"/>
                <w:szCs w:val="20"/>
              </w:rPr>
              <w:t>9</w:t>
            </w:r>
          </w:p>
        </w:tc>
        <w:tc>
          <w:tcPr>
            <w:tcW w:w="2034" w:type="dxa"/>
          </w:tcPr>
          <w:p w14:paraId="3AB937F7" w14:textId="77777777" w:rsidR="00970DDD" w:rsidRPr="00C66C9F" w:rsidRDefault="00970DDD" w:rsidP="002457CF">
            <w:pPr>
              <w:rPr>
                <w:rFonts w:ascii="Arial" w:hAnsi="Arial" w:cs="Arial"/>
                <w:b/>
                <w:bCs/>
                <w:sz w:val="20"/>
                <w:szCs w:val="20"/>
              </w:rPr>
            </w:pPr>
            <w:r w:rsidRPr="00C66C9F">
              <w:rPr>
                <w:rFonts w:ascii="Arial" w:hAnsi="Arial" w:cs="Arial"/>
                <w:b/>
                <w:bCs/>
                <w:sz w:val="20"/>
                <w:szCs w:val="20"/>
              </w:rPr>
              <w:t>Length of Course:</w:t>
            </w:r>
          </w:p>
        </w:tc>
        <w:tc>
          <w:tcPr>
            <w:tcW w:w="2754" w:type="dxa"/>
          </w:tcPr>
          <w:p w14:paraId="6EA4CEFA" w14:textId="77777777" w:rsidR="00970DDD" w:rsidRPr="00C66C9F" w:rsidRDefault="00970DDD" w:rsidP="002457CF">
            <w:pPr>
              <w:rPr>
                <w:rFonts w:ascii="Arial" w:hAnsi="Arial" w:cs="Arial"/>
                <w:bCs/>
                <w:sz w:val="20"/>
                <w:szCs w:val="20"/>
              </w:rPr>
            </w:pPr>
            <w:r w:rsidRPr="00C66C9F">
              <w:rPr>
                <w:rFonts w:ascii="Arial" w:hAnsi="Arial" w:cs="Arial"/>
                <w:bCs/>
                <w:sz w:val="20"/>
                <w:szCs w:val="20"/>
              </w:rPr>
              <w:t>2 Semesters</w:t>
            </w:r>
          </w:p>
        </w:tc>
      </w:tr>
      <w:tr w:rsidR="00970DDD" w:rsidRPr="00C66C9F" w14:paraId="73B6D89F" w14:textId="77777777" w:rsidTr="002457CF">
        <w:tc>
          <w:tcPr>
            <w:tcW w:w="2868" w:type="dxa"/>
            <w:gridSpan w:val="2"/>
          </w:tcPr>
          <w:p w14:paraId="34DF6FA7" w14:textId="77777777" w:rsidR="00970DDD" w:rsidRPr="00C66C9F" w:rsidRDefault="00970DDD" w:rsidP="002457CF">
            <w:pPr>
              <w:rPr>
                <w:rFonts w:ascii="Arial" w:hAnsi="Arial" w:cs="Arial"/>
                <w:b/>
                <w:bCs/>
                <w:sz w:val="20"/>
                <w:szCs w:val="20"/>
              </w:rPr>
            </w:pPr>
            <w:r w:rsidRPr="00C66C9F">
              <w:rPr>
                <w:rFonts w:ascii="Arial" w:hAnsi="Arial" w:cs="Arial"/>
                <w:b/>
                <w:bCs/>
                <w:sz w:val="20"/>
                <w:szCs w:val="20"/>
              </w:rPr>
              <w:t>Course Codes:</w:t>
            </w:r>
          </w:p>
        </w:tc>
        <w:tc>
          <w:tcPr>
            <w:tcW w:w="3360" w:type="dxa"/>
          </w:tcPr>
          <w:p w14:paraId="7ACB2C3C" w14:textId="77777777" w:rsidR="00970DDD" w:rsidRPr="00C66C9F" w:rsidRDefault="00970DDD" w:rsidP="002457CF">
            <w:pPr>
              <w:rPr>
                <w:rFonts w:ascii="Arial" w:hAnsi="Arial" w:cs="Arial"/>
                <w:bCs/>
                <w:sz w:val="20"/>
                <w:szCs w:val="20"/>
              </w:rPr>
            </w:pPr>
            <w:r>
              <w:rPr>
                <w:rFonts w:ascii="Arial" w:hAnsi="Arial" w:cs="Arial"/>
                <w:bCs/>
                <w:sz w:val="20"/>
                <w:szCs w:val="20"/>
              </w:rPr>
              <w:t>03243 / 03244</w:t>
            </w:r>
          </w:p>
        </w:tc>
        <w:tc>
          <w:tcPr>
            <w:tcW w:w="4788" w:type="dxa"/>
            <w:gridSpan w:val="2"/>
          </w:tcPr>
          <w:p w14:paraId="5F6D0071" w14:textId="77777777" w:rsidR="00970DDD" w:rsidRPr="00C66C9F" w:rsidRDefault="00970DDD" w:rsidP="002457CF">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970DDD" w:rsidRPr="00C66C9F" w14:paraId="5E3712A2" w14:textId="77777777" w:rsidTr="002457CF">
        <w:tc>
          <w:tcPr>
            <w:tcW w:w="11016" w:type="dxa"/>
            <w:gridSpan w:val="5"/>
          </w:tcPr>
          <w:p w14:paraId="48A14957" w14:textId="77777777" w:rsidR="00BF5B33" w:rsidRPr="00E60E10" w:rsidRDefault="00970DDD" w:rsidP="002457CF">
            <w:pPr>
              <w:jc w:val="both"/>
              <w:rPr>
                <w:rFonts w:ascii="Arial" w:hAnsi="Arial" w:cs="Arial"/>
                <w:sz w:val="19"/>
                <w:szCs w:val="19"/>
              </w:rPr>
            </w:pPr>
            <w:r w:rsidRPr="00C66C9F">
              <w:rPr>
                <w:rFonts w:ascii="Arial" w:hAnsi="Arial" w:cs="Arial"/>
                <w:b/>
                <w:bCs/>
                <w:sz w:val="20"/>
                <w:szCs w:val="20"/>
              </w:rPr>
              <w:t>Description:</w:t>
            </w:r>
            <w:r w:rsidRPr="00C66C9F">
              <w:rPr>
                <w:rFonts w:ascii="Arial" w:hAnsi="Arial" w:cs="Arial"/>
                <w:bCs/>
                <w:sz w:val="20"/>
                <w:szCs w:val="20"/>
              </w:rPr>
              <w:t xml:space="preserve"> </w:t>
            </w:r>
            <w:r w:rsidRPr="00E60E10">
              <w:rPr>
                <w:rFonts w:ascii="Arial" w:hAnsi="Arial" w:cs="Arial"/>
                <w:sz w:val="19"/>
                <w:szCs w:val="19"/>
              </w:rPr>
              <w:t>This course is taught with a strong emphasis on project-based learning (PBL). The course is presented with a required science foundational unit on Inquiry and History/Nature of Science with four additional thematic units. Using sustainability as an authentic real world relevant topic, students will engage in science and engineering practices that incorporate cross-cutting concepts and disciplinary core ideas of physics, chemistry, biology, and earth science. Students plan a community course of action project as culminating experience.</w:t>
            </w:r>
          </w:p>
          <w:p w14:paraId="6E8778ED" w14:textId="77777777" w:rsidR="00BF5B33" w:rsidRPr="00C66C9F" w:rsidRDefault="00BF5B33" w:rsidP="002457CF">
            <w:pPr>
              <w:jc w:val="both"/>
              <w:rPr>
                <w:rFonts w:ascii="Arial" w:hAnsi="Arial" w:cs="Arial"/>
                <w:sz w:val="20"/>
                <w:szCs w:val="20"/>
              </w:rPr>
            </w:pPr>
            <w:r w:rsidRPr="00E60E10">
              <w:rPr>
                <w:rFonts w:ascii="Arial" w:hAnsi="Arial" w:cs="Arial"/>
                <w:sz w:val="19"/>
                <w:szCs w:val="19"/>
              </w:rPr>
              <w:t xml:space="preserve">This diverse introductory course covers many aspects of science as they relate to our world and especially to our local environment. In addition to basic scientific skills, students will learn about the origin of our Earth, how it has changed through time, how it is today and what the future may hold for it. In addition, students will investigate the causes and effects of weather, plot California's movement along the San Andreas Fault, study where the dinosaurs roamed and find out what natural substances are used to make </w:t>
            </w:r>
            <w:proofErr w:type="gramStart"/>
            <w:r w:rsidRPr="00E60E10">
              <w:rPr>
                <w:rFonts w:ascii="Arial" w:hAnsi="Arial" w:cs="Arial"/>
                <w:sz w:val="19"/>
                <w:szCs w:val="19"/>
              </w:rPr>
              <w:t>items</w:t>
            </w:r>
            <w:proofErr w:type="gramEnd"/>
            <w:r w:rsidRPr="00E60E10">
              <w:rPr>
                <w:rFonts w:ascii="Arial" w:hAnsi="Arial" w:cs="Arial"/>
                <w:sz w:val="19"/>
                <w:szCs w:val="19"/>
              </w:rPr>
              <w:t xml:space="preserve"> we use daily. Students will learn how these Earth processes affect Arizona.</w:t>
            </w:r>
          </w:p>
        </w:tc>
      </w:tr>
      <w:tr w:rsidR="00970DDD" w:rsidRPr="00C66C9F" w14:paraId="5DEC5ABB" w14:textId="77777777" w:rsidTr="002457CF">
        <w:tc>
          <w:tcPr>
            <w:tcW w:w="1668" w:type="dxa"/>
          </w:tcPr>
          <w:p w14:paraId="01D2B87B" w14:textId="2CFD258F" w:rsidR="00970DDD" w:rsidRPr="00C66C9F" w:rsidRDefault="00970DDD" w:rsidP="002457CF">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20B689F3" w14:textId="77777777" w:rsidR="00970DDD" w:rsidRDefault="00970DDD" w:rsidP="002457CF">
            <w:pPr>
              <w:rPr>
                <w:rFonts w:ascii="Arial" w:hAnsi="Arial" w:cs="Arial"/>
                <w:bCs/>
                <w:sz w:val="20"/>
                <w:szCs w:val="20"/>
              </w:rPr>
            </w:pPr>
            <w:r w:rsidRPr="00C66C9F">
              <w:rPr>
                <w:rFonts w:ascii="Arial" w:hAnsi="Arial" w:cs="Arial"/>
                <w:bCs/>
                <w:sz w:val="20"/>
                <w:szCs w:val="20"/>
              </w:rPr>
              <w:t>As needed.</w:t>
            </w:r>
          </w:p>
          <w:p w14:paraId="738BAC54" w14:textId="77777777" w:rsidR="000206F0" w:rsidRDefault="000206F0" w:rsidP="002457CF">
            <w:pPr>
              <w:rPr>
                <w:rFonts w:ascii="Arial" w:hAnsi="Arial" w:cs="Arial"/>
                <w:bCs/>
                <w:sz w:val="20"/>
                <w:szCs w:val="20"/>
              </w:rPr>
            </w:pPr>
          </w:p>
          <w:p w14:paraId="5A28A982" w14:textId="2685059D" w:rsidR="000206F0" w:rsidRDefault="000206F0" w:rsidP="002457CF">
            <w:pPr>
              <w:rPr>
                <w:rFonts w:ascii="Arial" w:hAnsi="Arial" w:cs="Arial"/>
                <w:bCs/>
                <w:sz w:val="20"/>
                <w:szCs w:val="20"/>
              </w:rPr>
            </w:pPr>
          </w:p>
          <w:p w14:paraId="583526DC" w14:textId="0A20A310" w:rsidR="000206F0" w:rsidRDefault="000206F0" w:rsidP="002457CF">
            <w:pPr>
              <w:rPr>
                <w:rFonts w:ascii="Arial" w:hAnsi="Arial" w:cs="Arial"/>
                <w:bCs/>
                <w:sz w:val="20"/>
                <w:szCs w:val="20"/>
              </w:rPr>
            </w:pPr>
          </w:p>
          <w:p w14:paraId="211C47D3" w14:textId="77777777" w:rsidR="000206F0" w:rsidRDefault="000206F0" w:rsidP="002457CF">
            <w:pPr>
              <w:rPr>
                <w:rFonts w:ascii="Arial" w:hAnsi="Arial" w:cs="Arial"/>
                <w:bCs/>
                <w:sz w:val="20"/>
                <w:szCs w:val="20"/>
              </w:rPr>
            </w:pPr>
          </w:p>
          <w:p w14:paraId="0BFC022E" w14:textId="069696ED" w:rsidR="000206F0" w:rsidRPr="00C66C9F" w:rsidRDefault="000206F0" w:rsidP="002457CF">
            <w:pPr>
              <w:rPr>
                <w:rFonts w:ascii="Arial" w:hAnsi="Arial" w:cs="Arial"/>
                <w:bCs/>
                <w:sz w:val="20"/>
                <w:szCs w:val="20"/>
              </w:rPr>
            </w:pPr>
          </w:p>
        </w:tc>
      </w:tr>
    </w:tbl>
    <w:p w14:paraId="4F61955C" w14:textId="77777777" w:rsidR="00351C3D" w:rsidRDefault="00970DDD" w:rsidP="00A129EE">
      <w:pPr>
        <w:rPr>
          <w:rFonts w:ascii="Arial" w:hAnsi="Arial" w:cs="Arial"/>
          <w:sz w:val="22"/>
        </w:rPr>
      </w:pPr>
      <w:r>
        <w:rPr>
          <w:rFonts w:ascii="Arial" w:hAnsi="Arial" w:cs="Arial"/>
          <w:noProof/>
          <w:sz w:val="22"/>
        </w:rPr>
        <mc:AlternateContent>
          <mc:Choice Requires="wps">
            <w:drawing>
              <wp:anchor distT="0" distB="0" distL="114300" distR="114300" simplePos="0" relativeHeight="251697152" behindDoc="0" locked="0" layoutInCell="1" allowOverlap="1" wp14:anchorId="7AC3256A" wp14:editId="2B7F50F0">
                <wp:simplePos x="0" y="0"/>
                <wp:positionH relativeFrom="column">
                  <wp:posOffset>0</wp:posOffset>
                </wp:positionH>
                <wp:positionV relativeFrom="paragraph">
                  <wp:posOffset>74559</wp:posOffset>
                </wp:positionV>
                <wp:extent cx="6858000" cy="337820"/>
                <wp:effectExtent l="0" t="0" r="95250" b="1003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7820"/>
                        </a:xfrm>
                        <a:prstGeom prst="rect">
                          <a:avLst/>
                        </a:prstGeom>
                        <a:solidFill>
                          <a:srgbClr val="FFFF99"/>
                        </a:solidFill>
                        <a:ln w="12700">
                          <a:solidFill>
                            <a:srgbClr val="800080"/>
                          </a:solidFill>
                          <a:miter lim="800000"/>
                          <a:headEnd/>
                          <a:tailEnd/>
                        </a:ln>
                        <a:effectLst>
                          <a:outerShdw dist="107763" dir="2700000" algn="ctr" rotWithShape="0">
                            <a:srgbClr val="808080">
                              <a:alpha val="50000"/>
                            </a:srgbClr>
                          </a:outerShdw>
                        </a:effectLst>
                      </wps:spPr>
                      <wps:txbx>
                        <w:txbxContent>
                          <w:p w14:paraId="5A00BADE"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SOCIAL STUDIES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3256A" id="Text Box 4" o:spid="_x0000_s1055" type="#_x0000_t202" style="position:absolute;margin-left:0;margin-top:5.85pt;width:54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" fillcolor="#ff9" strokecolor="purple" strokeweight="1pt">
                <v:shadow on="t" opacity=".5" offset="6pt,6pt"/>
                <v:textbox>
                  <w:txbxContent>
                    <w:p w14:paraId="5A00BADE"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SOCIAL STUDIES CURRICULUM</w:t>
                      </w:r>
                    </w:p>
                  </w:txbxContent>
                </v:textbox>
              </v:shape>
            </w:pict>
          </mc:Fallback>
        </mc:AlternateContent>
      </w:r>
    </w:p>
    <w:p w14:paraId="6DABC861" w14:textId="77777777" w:rsidR="00A129EE" w:rsidRDefault="00A129EE" w:rsidP="00A129EE">
      <w:pPr>
        <w:rPr>
          <w:rFonts w:ascii="Arial" w:hAnsi="Arial" w:cs="Arial"/>
          <w:sz w:val="22"/>
        </w:rPr>
      </w:pPr>
    </w:p>
    <w:p w14:paraId="723328E5" w14:textId="77777777" w:rsidR="00A129EE" w:rsidRDefault="00A129EE" w:rsidP="002170AA">
      <w:pPr>
        <w:rPr>
          <w:rFonts w:ascii="Arial" w:hAnsi="Arial" w:cs="Arial"/>
          <w:b/>
        </w:rPr>
      </w:pPr>
    </w:p>
    <w:p w14:paraId="487D8402" w14:textId="77777777" w:rsidR="00A129EE" w:rsidRPr="00A07386" w:rsidRDefault="00A129EE" w:rsidP="00A129EE">
      <w:pPr>
        <w:rPr>
          <w:rFonts w:ascii="Arial" w:hAnsi="Arial" w:cs="Arial"/>
          <w:bCs/>
          <w:sz w:val="20"/>
          <w:szCs w:val="20"/>
        </w:rPr>
      </w:pPr>
      <w:r w:rsidRPr="00A07386">
        <w:rPr>
          <w:rFonts w:ascii="Arial" w:hAnsi="Arial" w:cs="Arial"/>
          <w:b/>
          <w:sz w:val="48"/>
          <w:szCs w:val="20"/>
        </w:rPr>
        <w:t>T</w:t>
      </w:r>
      <w:r w:rsidRPr="00A07386">
        <w:rPr>
          <w:rFonts w:ascii="Arial" w:hAnsi="Arial" w:cs="Arial"/>
          <w:bCs/>
          <w:sz w:val="20"/>
          <w:szCs w:val="20"/>
        </w:rPr>
        <w:t xml:space="preserve">he courses offered by the Sabino Social Studies Department are varied and challenging. Required classes are World History, which is taken as a sophomore for </w:t>
      </w:r>
      <w:proofErr w:type="gramStart"/>
      <w:r w:rsidRPr="00A07386">
        <w:rPr>
          <w:rFonts w:ascii="Arial" w:hAnsi="Arial" w:cs="Arial"/>
          <w:bCs/>
          <w:sz w:val="20"/>
          <w:szCs w:val="20"/>
        </w:rPr>
        <w:t>one year</w:t>
      </w:r>
      <w:proofErr w:type="gramEnd"/>
      <w:r w:rsidRPr="00A07386">
        <w:rPr>
          <w:rFonts w:ascii="Arial" w:hAnsi="Arial" w:cs="Arial"/>
          <w:bCs/>
          <w:sz w:val="20"/>
          <w:szCs w:val="20"/>
        </w:rPr>
        <w:t>, American History, which is taken as a junior for one year, and American Government</w:t>
      </w:r>
      <w:r>
        <w:rPr>
          <w:rFonts w:ascii="Arial" w:hAnsi="Arial" w:cs="Arial"/>
          <w:bCs/>
          <w:sz w:val="20"/>
          <w:szCs w:val="20"/>
        </w:rPr>
        <w:t xml:space="preserve"> and Economics</w:t>
      </w:r>
      <w:r w:rsidRPr="00A07386">
        <w:rPr>
          <w:rFonts w:ascii="Arial" w:hAnsi="Arial" w:cs="Arial"/>
          <w:bCs/>
          <w:sz w:val="20"/>
          <w:szCs w:val="20"/>
        </w:rPr>
        <w:t>, which is taken as a senior for one year.</w:t>
      </w:r>
    </w:p>
    <w:p w14:paraId="123E0D75" w14:textId="77777777" w:rsidR="00A129EE" w:rsidRPr="00A07386" w:rsidRDefault="00A129EE" w:rsidP="00A129EE">
      <w:pPr>
        <w:rPr>
          <w:rFonts w:ascii="Arial" w:hAnsi="Arial" w:cs="Arial"/>
          <w:bCs/>
          <w:sz w:val="20"/>
          <w:szCs w:val="20"/>
        </w:rPr>
      </w:pPr>
    </w:p>
    <w:p w14:paraId="474112DB" w14:textId="64FBCEE5" w:rsidR="00A129EE" w:rsidRDefault="00A129EE" w:rsidP="00A129EE">
      <w:pPr>
        <w:rPr>
          <w:rFonts w:ascii="Arial" w:hAnsi="Arial" w:cs="Arial"/>
          <w:bCs/>
          <w:sz w:val="20"/>
          <w:szCs w:val="20"/>
        </w:rPr>
      </w:pPr>
      <w:r w:rsidRPr="00A07386">
        <w:rPr>
          <w:rFonts w:ascii="Arial" w:hAnsi="Arial" w:cs="Arial"/>
          <w:bCs/>
          <w:sz w:val="20"/>
          <w:szCs w:val="20"/>
        </w:rPr>
        <w:t>Sabino offers the challenge to college-bound sophomores, juniors, and seniors to earn college credit by taking Advanced Placement (AP) World</w:t>
      </w:r>
      <w:r>
        <w:rPr>
          <w:rFonts w:ascii="Arial" w:hAnsi="Arial" w:cs="Arial"/>
          <w:bCs/>
          <w:sz w:val="20"/>
          <w:szCs w:val="20"/>
        </w:rPr>
        <w:t xml:space="preserve"> History, American History, </w:t>
      </w:r>
      <w:r w:rsidRPr="00A07386">
        <w:rPr>
          <w:rFonts w:ascii="Arial" w:hAnsi="Arial" w:cs="Arial"/>
          <w:bCs/>
          <w:sz w:val="20"/>
          <w:szCs w:val="20"/>
        </w:rPr>
        <w:t>American Government</w:t>
      </w:r>
      <w:r>
        <w:rPr>
          <w:rFonts w:ascii="Arial" w:hAnsi="Arial" w:cs="Arial"/>
          <w:bCs/>
          <w:sz w:val="20"/>
          <w:szCs w:val="20"/>
        </w:rPr>
        <w:t>, and Macro Economics</w:t>
      </w:r>
      <w:r w:rsidRPr="00A07386">
        <w:rPr>
          <w:rFonts w:ascii="Arial" w:hAnsi="Arial" w:cs="Arial"/>
          <w:bCs/>
          <w:sz w:val="20"/>
          <w:szCs w:val="20"/>
        </w:rPr>
        <w:t xml:space="preserve">. Freshman students can prepare by enrolling in the Gifted and Talented Education (GATE) program which offers </w:t>
      </w:r>
      <w:r w:rsidR="001F375A">
        <w:rPr>
          <w:rFonts w:ascii="Arial" w:hAnsi="Arial" w:cs="Arial"/>
          <w:bCs/>
          <w:sz w:val="20"/>
          <w:szCs w:val="20"/>
        </w:rPr>
        <w:t>AP Human Geography</w:t>
      </w:r>
      <w:r w:rsidRPr="00A07386">
        <w:rPr>
          <w:rFonts w:ascii="Arial" w:hAnsi="Arial" w:cs="Arial"/>
          <w:bCs/>
          <w:sz w:val="20"/>
          <w:szCs w:val="20"/>
        </w:rPr>
        <w:t xml:space="preserve"> to freshmen.</w:t>
      </w:r>
    </w:p>
    <w:p w14:paraId="2B3D0BE6" w14:textId="5FFE2ED3" w:rsidR="000206F0" w:rsidRDefault="000206F0" w:rsidP="00A129EE">
      <w:pPr>
        <w:rPr>
          <w:rFonts w:ascii="Arial" w:hAnsi="Arial" w:cs="Arial"/>
          <w:bCs/>
          <w:sz w:val="20"/>
          <w:szCs w:val="20"/>
        </w:rPr>
      </w:pPr>
    </w:p>
    <w:p w14:paraId="35573E4D" w14:textId="6EFDEE28" w:rsidR="000206F0" w:rsidRDefault="000206F0" w:rsidP="00A129EE">
      <w:pPr>
        <w:rPr>
          <w:rFonts w:ascii="Arial" w:hAnsi="Arial" w:cs="Arial"/>
          <w:bCs/>
          <w:sz w:val="20"/>
          <w:szCs w:val="20"/>
        </w:rPr>
      </w:pPr>
    </w:p>
    <w:p w14:paraId="1EA65ABC" w14:textId="6EF3AED8" w:rsidR="000206F0" w:rsidRDefault="000206F0" w:rsidP="00A129EE">
      <w:pPr>
        <w:rPr>
          <w:rFonts w:ascii="Arial" w:hAnsi="Arial" w:cs="Arial"/>
          <w:bCs/>
          <w:sz w:val="20"/>
          <w:szCs w:val="20"/>
        </w:rPr>
      </w:pPr>
    </w:p>
    <w:p w14:paraId="1587786D" w14:textId="0923AD11" w:rsidR="000206F0" w:rsidRDefault="000206F0" w:rsidP="00A129EE">
      <w:pPr>
        <w:rPr>
          <w:rFonts w:ascii="Arial" w:hAnsi="Arial" w:cs="Arial"/>
          <w:bCs/>
          <w:sz w:val="20"/>
          <w:szCs w:val="20"/>
        </w:rPr>
      </w:pPr>
    </w:p>
    <w:p w14:paraId="38B312E2" w14:textId="48E83A4C" w:rsidR="000206F0" w:rsidRDefault="000206F0" w:rsidP="00A129EE">
      <w:pPr>
        <w:rPr>
          <w:rFonts w:ascii="Arial" w:hAnsi="Arial" w:cs="Arial"/>
          <w:bCs/>
          <w:sz w:val="20"/>
          <w:szCs w:val="20"/>
        </w:rPr>
      </w:pPr>
    </w:p>
    <w:p w14:paraId="0B75D8A1" w14:textId="43044BD0" w:rsidR="000206F0" w:rsidRDefault="000206F0" w:rsidP="00A129EE">
      <w:pPr>
        <w:rPr>
          <w:rFonts w:ascii="Arial" w:hAnsi="Arial" w:cs="Arial"/>
          <w:bCs/>
          <w:sz w:val="20"/>
          <w:szCs w:val="20"/>
        </w:rPr>
      </w:pPr>
    </w:p>
    <w:p w14:paraId="16DD54AA" w14:textId="4405B907" w:rsidR="000206F0" w:rsidRDefault="000206F0" w:rsidP="00A129EE">
      <w:pPr>
        <w:rPr>
          <w:rFonts w:ascii="Arial" w:hAnsi="Arial" w:cs="Arial"/>
          <w:bCs/>
          <w:sz w:val="20"/>
          <w:szCs w:val="20"/>
        </w:rPr>
      </w:pPr>
    </w:p>
    <w:p w14:paraId="2A980F05" w14:textId="77777777" w:rsidR="000206F0" w:rsidRDefault="000206F0"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1"/>
        <w:gridCol w:w="3254"/>
        <w:gridCol w:w="2013"/>
        <w:gridCol w:w="2713"/>
      </w:tblGrid>
      <w:tr w:rsidR="00976383" w:rsidRPr="00976383" w14:paraId="2C6ADC3F" w14:textId="77777777" w:rsidTr="0054719C">
        <w:tc>
          <w:tcPr>
            <w:tcW w:w="11016" w:type="dxa"/>
            <w:gridSpan w:val="5"/>
            <w:shd w:val="clear" w:color="auto" w:fill="CCC0D9" w:themeFill="accent4" w:themeFillTint="66"/>
          </w:tcPr>
          <w:p w14:paraId="267D351A" w14:textId="77777777" w:rsidR="00976383" w:rsidRPr="00976383" w:rsidRDefault="00976383" w:rsidP="00976383">
            <w:pPr>
              <w:rPr>
                <w:rFonts w:ascii="Arial" w:hAnsi="Arial" w:cs="Arial"/>
                <w:b/>
                <w:sz w:val="20"/>
                <w:szCs w:val="20"/>
                <w:u w:val="single"/>
              </w:rPr>
            </w:pPr>
            <w:r>
              <w:rPr>
                <w:rFonts w:ascii="Arial" w:hAnsi="Arial" w:cs="Arial"/>
                <w:b/>
                <w:sz w:val="20"/>
                <w:szCs w:val="20"/>
                <w:u w:val="single"/>
              </w:rPr>
              <w:t>AP HUMAN GEOGRAPHY</w:t>
            </w:r>
          </w:p>
        </w:tc>
      </w:tr>
      <w:tr w:rsidR="00976383" w:rsidRPr="00976383" w14:paraId="431B1E97" w14:textId="77777777" w:rsidTr="0054719C">
        <w:tc>
          <w:tcPr>
            <w:tcW w:w="2868" w:type="dxa"/>
            <w:gridSpan w:val="2"/>
          </w:tcPr>
          <w:p w14:paraId="1A902066" w14:textId="77777777" w:rsidR="00976383" w:rsidRPr="00976383" w:rsidRDefault="00976383" w:rsidP="00976383">
            <w:pPr>
              <w:rPr>
                <w:rFonts w:ascii="Arial" w:hAnsi="Arial" w:cs="Arial"/>
                <w:b/>
                <w:bCs/>
                <w:sz w:val="20"/>
                <w:szCs w:val="20"/>
              </w:rPr>
            </w:pPr>
            <w:r w:rsidRPr="00976383">
              <w:rPr>
                <w:rFonts w:ascii="Arial" w:hAnsi="Arial" w:cs="Arial"/>
                <w:b/>
                <w:bCs/>
                <w:sz w:val="20"/>
                <w:szCs w:val="20"/>
              </w:rPr>
              <w:t>Graduation Requirements:</w:t>
            </w:r>
          </w:p>
        </w:tc>
        <w:tc>
          <w:tcPr>
            <w:tcW w:w="3360" w:type="dxa"/>
          </w:tcPr>
          <w:p w14:paraId="2637B5C8" w14:textId="77777777" w:rsidR="00976383" w:rsidRPr="00976383" w:rsidRDefault="00976383" w:rsidP="00976383">
            <w:pPr>
              <w:rPr>
                <w:rFonts w:ascii="Arial" w:hAnsi="Arial" w:cs="Arial"/>
                <w:bCs/>
                <w:sz w:val="20"/>
                <w:szCs w:val="20"/>
              </w:rPr>
            </w:pPr>
            <w:r w:rsidRPr="00976383">
              <w:rPr>
                <w:rFonts w:ascii="Arial" w:hAnsi="Arial" w:cs="Arial"/>
                <w:bCs/>
                <w:sz w:val="20"/>
                <w:szCs w:val="20"/>
              </w:rPr>
              <w:t>Social Studies</w:t>
            </w:r>
          </w:p>
        </w:tc>
        <w:tc>
          <w:tcPr>
            <w:tcW w:w="2034" w:type="dxa"/>
          </w:tcPr>
          <w:p w14:paraId="4245937F" w14:textId="77777777" w:rsidR="00976383" w:rsidRPr="00976383" w:rsidRDefault="00976383" w:rsidP="00976383">
            <w:pPr>
              <w:rPr>
                <w:rFonts w:ascii="Arial" w:hAnsi="Arial" w:cs="Arial"/>
                <w:b/>
                <w:bCs/>
                <w:sz w:val="20"/>
                <w:szCs w:val="20"/>
              </w:rPr>
            </w:pPr>
            <w:r w:rsidRPr="00976383">
              <w:rPr>
                <w:rFonts w:ascii="Arial" w:hAnsi="Arial" w:cs="Arial"/>
                <w:b/>
                <w:bCs/>
                <w:sz w:val="20"/>
                <w:szCs w:val="20"/>
              </w:rPr>
              <w:t>Prerequisites:</w:t>
            </w:r>
          </w:p>
        </w:tc>
        <w:tc>
          <w:tcPr>
            <w:tcW w:w="2754" w:type="dxa"/>
          </w:tcPr>
          <w:p w14:paraId="023840D0" w14:textId="77777777" w:rsidR="00976383" w:rsidRPr="00976383" w:rsidRDefault="00976383" w:rsidP="00976383">
            <w:pPr>
              <w:rPr>
                <w:rFonts w:ascii="Arial" w:hAnsi="Arial" w:cs="Arial"/>
                <w:bCs/>
                <w:sz w:val="20"/>
                <w:szCs w:val="20"/>
              </w:rPr>
            </w:pPr>
            <w:r>
              <w:rPr>
                <w:rFonts w:ascii="Arial" w:hAnsi="Arial" w:cs="Arial"/>
                <w:bCs/>
                <w:sz w:val="20"/>
                <w:szCs w:val="20"/>
              </w:rPr>
              <w:t>Teacher Recommendation</w:t>
            </w:r>
          </w:p>
        </w:tc>
      </w:tr>
      <w:tr w:rsidR="00976383" w:rsidRPr="00976383" w14:paraId="50A01E5F" w14:textId="77777777" w:rsidTr="0054719C">
        <w:tc>
          <w:tcPr>
            <w:tcW w:w="2868" w:type="dxa"/>
            <w:gridSpan w:val="2"/>
          </w:tcPr>
          <w:p w14:paraId="02715516" w14:textId="77777777" w:rsidR="00976383" w:rsidRPr="00976383" w:rsidRDefault="00976383" w:rsidP="00976383">
            <w:pPr>
              <w:rPr>
                <w:rFonts w:ascii="Arial" w:hAnsi="Arial" w:cs="Arial"/>
                <w:b/>
                <w:bCs/>
                <w:sz w:val="20"/>
                <w:szCs w:val="20"/>
              </w:rPr>
            </w:pPr>
            <w:r w:rsidRPr="00976383">
              <w:rPr>
                <w:rFonts w:ascii="Arial" w:hAnsi="Arial" w:cs="Arial"/>
                <w:b/>
                <w:bCs/>
                <w:sz w:val="20"/>
                <w:szCs w:val="20"/>
              </w:rPr>
              <w:t>Open to Grades:</w:t>
            </w:r>
          </w:p>
        </w:tc>
        <w:tc>
          <w:tcPr>
            <w:tcW w:w="3360" w:type="dxa"/>
          </w:tcPr>
          <w:p w14:paraId="50D9E962" w14:textId="77777777" w:rsidR="00976383" w:rsidRPr="00976383" w:rsidRDefault="00976383" w:rsidP="00976383">
            <w:pPr>
              <w:rPr>
                <w:rFonts w:ascii="Arial" w:hAnsi="Arial" w:cs="Arial"/>
                <w:bCs/>
                <w:sz w:val="20"/>
                <w:szCs w:val="20"/>
              </w:rPr>
            </w:pPr>
            <w:r>
              <w:rPr>
                <w:rFonts w:ascii="Arial" w:hAnsi="Arial" w:cs="Arial"/>
                <w:bCs/>
                <w:sz w:val="20"/>
                <w:szCs w:val="20"/>
              </w:rPr>
              <w:t>9</w:t>
            </w:r>
          </w:p>
        </w:tc>
        <w:tc>
          <w:tcPr>
            <w:tcW w:w="2034" w:type="dxa"/>
          </w:tcPr>
          <w:p w14:paraId="52DB3DE1" w14:textId="77777777" w:rsidR="00976383" w:rsidRPr="00976383" w:rsidRDefault="00976383" w:rsidP="00976383">
            <w:pPr>
              <w:rPr>
                <w:rFonts w:ascii="Arial" w:hAnsi="Arial" w:cs="Arial"/>
                <w:b/>
                <w:bCs/>
                <w:sz w:val="20"/>
                <w:szCs w:val="20"/>
              </w:rPr>
            </w:pPr>
            <w:r w:rsidRPr="00976383">
              <w:rPr>
                <w:rFonts w:ascii="Arial" w:hAnsi="Arial" w:cs="Arial"/>
                <w:b/>
                <w:bCs/>
                <w:sz w:val="20"/>
                <w:szCs w:val="20"/>
              </w:rPr>
              <w:t>Length of Course:</w:t>
            </w:r>
          </w:p>
        </w:tc>
        <w:tc>
          <w:tcPr>
            <w:tcW w:w="2754" w:type="dxa"/>
          </w:tcPr>
          <w:p w14:paraId="3FE1B316" w14:textId="77777777" w:rsidR="00976383" w:rsidRPr="00976383" w:rsidRDefault="00976383" w:rsidP="00976383">
            <w:pPr>
              <w:rPr>
                <w:rFonts w:ascii="Arial" w:hAnsi="Arial" w:cs="Arial"/>
                <w:bCs/>
                <w:sz w:val="20"/>
                <w:szCs w:val="20"/>
              </w:rPr>
            </w:pPr>
            <w:r w:rsidRPr="00976383">
              <w:rPr>
                <w:rFonts w:ascii="Arial" w:hAnsi="Arial" w:cs="Arial"/>
                <w:bCs/>
                <w:sz w:val="20"/>
                <w:szCs w:val="20"/>
              </w:rPr>
              <w:t>2 Semesters</w:t>
            </w:r>
          </w:p>
        </w:tc>
      </w:tr>
      <w:tr w:rsidR="00976383" w:rsidRPr="00976383" w14:paraId="63003D60" w14:textId="77777777" w:rsidTr="0054719C">
        <w:tc>
          <w:tcPr>
            <w:tcW w:w="2868" w:type="dxa"/>
            <w:gridSpan w:val="2"/>
          </w:tcPr>
          <w:p w14:paraId="29B9F203" w14:textId="77777777" w:rsidR="00976383" w:rsidRPr="00976383" w:rsidRDefault="00976383" w:rsidP="00976383">
            <w:pPr>
              <w:rPr>
                <w:rFonts w:ascii="Arial" w:hAnsi="Arial" w:cs="Arial"/>
                <w:b/>
                <w:bCs/>
                <w:sz w:val="20"/>
                <w:szCs w:val="20"/>
              </w:rPr>
            </w:pPr>
            <w:r w:rsidRPr="00976383">
              <w:rPr>
                <w:rFonts w:ascii="Arial" w:hAnsi="Arial" w:cs="Arial"/>
                <w:b/>
                <w:bCs/>
                <w:sz w:val="20"/>
                <w:szCs w:val="20"/>
              </w:rPr>
              <w:t>Course Codes:</w:t>
            </w:r>
          </w:p>
        </w:tc>
        <w:tc>
          <w:tcPr>
            <w:tcW w:w="3360" w:type="dxa"/>
          </w:tcPr>
          <w:p w14:paraId="5D862C36" w14:textId="77777777" w:rsidR="00976383" w:rsidRPr="00976383" w:rsidRDefault="00976383" w:rsidP="00711C59">
            <w:pPr>
              <w:rPr>
                <w:rFonts w:ascii="Arial" w:hAnsi="Arial" w:cs="Arial"/>
                <w:bCs/>
                <w:sz w:val="20"/>
                <w:szCs w:val="20"/>
              </w:rPr>
            </w:pPr>
            <w:r w:rsidRPr="00976383">
              <w:rPr>
                <w:rFonts w:ascii="Arial" w:hAnsi="Arial" w:cs="Arial"/>
                <w:bCs/>
                <w:sz w:val="20"/>
                <w:szCs w:val="20"/>
              </w:rPr>
              <w:t>19</w:t>
            </w:r>
            <w:r w:rsidR="00711C59">
              <w:rPr>
                <w:rFonts w:ascii="Arial" w:hAnsi="Arial" w:cs="Arial"/>
                <w:bCs/>
                <w:sz w:val="20"/>
                <w:szCs w:val="20"/>
              </w:rPr>
              <w:t>933</w:t>
            </w:r>
            <w:r w:rsidRPr="00976383">
              <w:rPr>
                <w:rFonts w:ascii="Arial" w:hAnsi="Arial" w:cs="Arial"/>
                <w:bCs/>
                <w:sz w:val="20"/>
                <w:szCs w:val="20"/>
              </w:rPr>
              <w:t xml:space="preserve"> / 19</w:t>
            </w:r>
            <w:r w:rsidR="00711C59">
              <w:rPr>
                <w:rFonts w:ascii="Arial" w:hAnsi="Arial" w:cs="Arial"/>
                <w:bCs/>
                <w:sz w:val="20"/>
                <w:szCs w:val="20"/>
              </w:rPr>
              <w:t>934</w:t>
            </w:r>
          </w:p>
        </w:tc>
        <w:tc>
          <w:tcPr>
            <w:tcW w:w="4788" w:type="dxa"/>
            <w:gridSpan w:val="2"/>
          </w:tcPr>
          <w:p w14:paraId="7F5B0C9F" w14:textId="5CD8E324" w:rsidR="00976383" w:rsidRPr="00976383" w:rsidRDefault="00976383" w:rsidP="00976383">
            <w:pPr>
              <w:rPr>
                <w:rFonts w:ascii="Arial" w:hAnsi="Arial" w:cs="Arial"/>
                <w:bCs/>
                <w:sz w:val="20"/>
                <w:szCs w:val="20"/>
              </w:rPr>
            </w:pPr>
            <w:r w:rsidRPr="00976383">
              <w:rPr>
                <w:rFonts w:ascii="Arial" w:hAnsi="Arial" w:cs="Arial"/>
                <w:b/>
                <w:bCs/>
                <w:sz w:val="20"/>
                <w:szCs w:val="20"/>
              </w:rPr>
              <w:t>Note:</w:t>
            </w:r>
          </w:p>
        </w:tc>
      </w:tr>
      <w:tr w:rsidR="00976383" w:rsidRPr="00976383" w14:paraId="6BEE5AFA" w14:textId="77777777" w:rsidTr="0054719C">
        <w:tc>
          <w:tcPr>
            <w:tcW w:w="11016" w:type="dxa"/>
            <w:gridSpan w:val="5"/>
          </w:tcPr>
          <w:p w14:paraId="1B3F7168" w14:textId="77777777" w:rsidR="00976383" w:rsidRPr="00976383" w:rsidRDefault="00976383" w:rsidP="00976383">
            <w:pPr>
              <w:jc w:val="both"/>
              <w:rPr>
                <w:rFonts w:ascii="Arial" w:hAnsi="Arial" w:cs="Arial"/>
                <w:b/>
                <w:sz w:val="20"/>
                <w:szCs w:val="20"/>
              </w:rPr>
            </w:pPr>
            <w:r w:rsidRPr="00976383">
              <w:rPr>
                <w:rFonts w:ascii="Arial" w:hAnsi="Arial" w:cs="Arial"/>
                <w:b/>
                <w:bCs/>
                <w:sz w:val="20"/>
                <w:szCs w:val="20"/>
              </w:rPr>
              <w:t>Description:</w:t>
            </w:r>
            <w:r w:rsidRPr="00976383">
              <w:rPr>
                <w:rFonts w:ascii="Arial" w:hAnsi="Arial" w:cs="Arial"/>
                <w:bCs/>
                <w:sz w:val="20"/>
                <w:szCs w:val="20"/>
              </w:rPr>
              <w:t xml:space="preserve"> </w:t>
            </w:r>
            <w:r w:rsidRPr="00976383">
              <w:rPr>
                <w:rFonts w:ascii="Arial" w:hAnsi="Arial" w:cs="Arial"/>
                <w:sz w:val="20"/>
                <w:szCs w:val="20"/>
              </w:rPr>
              <w:t>The purpose of the AP Human Geography course is to introduce students to the systematic study of patterns and processes that have shaped human understanding, use, and alteration of Earth's surface. Students learn to employ spatial concepts and landscape analysis to examine human socioeconomic organization and its environmental consequences. They also learn about the methods and tools geographers use in their research and applications.</w:t>
            </w:r>
            <w:r w:rsidR="00711C59" w:rsidRPr="00C66C9F">
              <w:rPr>
                <w:rFonts w:ascii="Arial" w:hAnsi="Arial" w:cs="Arial"/>
                <w:sz w:val="20"/>
                <w:szCs w:val="20"/>
              </w:rPr>
              <w:t xml:space="preserve"> This is a college-level, disciplined-based History course. Students may earn college credit with a successful performance on the Advanced Placement </w:t>
            </w:r>
            <w:r w:rsidR="00711C59">
              <w:rPr>
                <w:rFonts w:ascii="Arial" w:hAnsi="Arial" w:cs="Arial"/>
                <w:sz w:val="20"/>
                <w:szCs w:val="20"/>
              </w:rPr>
              <w:t>Human Geography</w:t>
            </w:r>
            <w:r w:rsidR="00711C59" w:rsidRPr="00C66C9F">
              <w:rPr>
                <w:rFonts w:ascii="Arial" w:hAnsi="Arial" w:cs="Arial"/>
                <w:sz w:val="20"/>
                <w:szCs w:val="20"/>
              </w:rPr>
              <w:t xml:space="preserve"> Exam. </w:t>
            </w:r>
            <w:r w:rsidR="00711C59" w:rsidRPr="00C66C9F">
              <w:rPr>
                <w:rFonts w:ascii="Arial" w:hAnsi="Arial" w:cs="Arial"/>
                <w:b/>
                <w:sz w:val="20"/>
                <w:szCs w:val="20"/>
              </w:rPr>
              <w:t xml:space="preserve">Students are expected to take the AP </w:t>
            </w:r>
            <w:r w:rsidR="00711C59">
              <w:rPr>
                <w:rFonts w:ascii="Arial" w:hAnsi="Arial" w:cs="Arial"/>
                <w:b/>
                <w:sz w:val="20"/>
                <w:szCs w:val="20"/>
              </w:rPr>
              <w:t>Human Geography</w:t>
            </w:r>
            <w:r w:rsidR="00711C59" w:rsidRPr="00C66C9F">
              <w:rPr>
                <w:rFonts w:ascii="Arial" w:hAnsi="Arial" w:cs="Arial"/>
                <w:b/>
                <w:sz w:val="20"/>
                <w:szCs w:val="20"/>
              </w:rPr>
              <w:t xml:space="preserve"> Exam.</w:t>
            </w:r>
          </w:p>
        </w:tc>
      </w:tr>
      <w:tr w:rsidR="00976383" w:rsidRPr="00976383" w14:paraId="25691789" w14:textId="77777777" w:rsidTr="0054719C">
        <w:tc>
          <w:tcPr>
            <w:tcW w:w="1668" w:type="dxa"/>
          </w:tcPr>
          <w:p w14:paraId="32250B81" w14:textId="77777777" w:rsidR="00976383" w:rsidRPr="00976383" w:rsidRDefault="00976383" w:rsidP="00976383">
            <w:pPr>
              <w:rPr>
                <w:rFonts w:ascii="Arial" w:hAnsi="Arial" w:cs="Arial"/>
                <w:b/>
                <w:bCs/>
                <w:sz w:val="20"/>
                <w:szCs w:val="20"/>
              </w:rPr>
            </w:pPr>
            <w:r w:rsidRPr="00976383">
              <w:rPr>
                <w:rFonts w:ascii="Arial" w:hAnsi="Arial" w:cs="Arial"/>
                <w:b/>
                <w:bCs/>
                <w:sz w:val="20"/>
                <w:szCs w:val="20"/>
              </w:rPr>
              <w:t>Homework:</w:t>
            </w:r>
          </w:p>
        </w:tc>
        <w:tc>
          <w:tcPr>
            <w:tcW w:w="9348" w:type="dxa"/>
            <w:gridSpan w:val="4"/>
          </w:tcPr>
          <w:p w14:paraId="52370FE1" w14:textId="77777777" w:rsidR="00976383" w:rsidRPr="00976383" w:rsidRDefault="00976383" w:rsidP="00976383">
            <w:pPr>
              <w:rPr>
                <w:rFonts w:ascii="Arial" w:hAnsi="Arial" w:cs="Arial"/>
                <w:bCs/>
                <w:sz w:val="20"/>
                <w:szCs w:val="20"/>
              </w:rPr>
            </w:pPr>
            <w:r w:rsidRPr="00976383">
              <w:rPr>
                <w:rFonts w:ascii="Arial" w:hAnsi="Arial" w:cs="Arial"/>
                <w:bCs/>
                <w:sz w:val="20"/>
                <w:szCs w:val="20"/>
              </w:rPr>
              <w:t>Assigned reading, exam preparation, and other projects approved by the teacher.</w:t>
            </w:r>
          </w:p>
        </w:tc>
      </w:tr>
    </w:tbl>
    <w:p w14:paraId="4BB8B2B8" w14:textId="77777777" w:rsidR="00E83A58" w:rsidRDefault="00E83A58"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6"/>
        <w:gridCol w:w="3266"/>
        <w:gridCol w:w="2016"/>
        <w:gridCol w:w="2694"/>
      </w:tblGrid>
      <w:tr w:rsidR="00A129EE" w:rsidRPr="00C66C9F" w14:paraId="153535CB" w14:textId="77777777" w:rsidTr="00121088">
        <w:tc>
          <w:tcPr>
            <w:tcW w:w="11016" w:type="dxa"/>
            <w:gridSpan w:val="5"/>
            <w:shd w:val="clear" w:color="auto" w:fill="CCC0D9" w:themeFill="accent4" w:themeFillTint="66"/>
          </w:tcPr>
          <w:p w14:paraId="07AD0F6B"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WORLD HISTORY</w:t>
            </w:r>
          </w:p>
        </w:tc>
      </w:tr>
      <w:tr w:rsidR="00A129EE" w:rsidRPr="00C66C9F" w14:paraId="2836A05B" w14:textId="77777777" w:rsidTr="00121088">
        <w:tc>
          <w:tcPr>
            <w:tcW w:w="2868" w:type="dxa"/>
            <w:gridSpan w:val="2"/>
          </w:tcPr>
          <w:p w14:paraId="355D6FE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C9A0159"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Social Studies</w:t>
            </w:r>
          </w:p>
        </w:tc>
        <w:tc>
          <w:tcPr>
            <w:tcW w:w="2034" w:type="dxa"/>
          </w:tcPr>
          <w:p w14:paraId="1B32A1C7"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00751F19"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r w:rsidR="00A129EE" w:rsidRPr="00C66C9F" w14:paraId="759BFA0C" w14:textId="77777777" w:rsidTr="00121088">
        <w:tc>
          <w:tcPr>
            <w:tcW w:w="2868" w:type="dxa"/>
            <w:gridSpan w:val="2"/>
          </w:tcPr>
          <w:p w14:paraId="52B28538"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25ADA999"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10</w:t>
            </w:r>
          </w:p>
        </w:tc>
        <w:tc>
          <w:tcPr>
            <w:tcW w:w="2034" w:type="dxa"/>
          </w:tcPr>
          <w:p w14:paraId="12501220"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24D40A4D"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6AB0F256" w14:textId="77777777" w:rsidTr="00121088">
        <w:tc>
          <w:tcPr>
            <w:tcW w:w="2868" w:type="dxa"/>
            <w:gridSpan w:val="2"/>
          </w:tcPr>
          <w:p w14:paraId="7BD4828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22A0BC6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19211 / 19212</w:t>
            </w:r>
          </w:p>
        </w:tc>
        <w:tc>
          <w:tcPr>
            <w:tcW w:w="4788" w:type="dxa"/>
            <w:gridSpan w:val="2"/>
          </w:tcPr>
          <w:p w14:paraId="0B6988C7"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400BE8E1" w14:textId="77777777" w:rsidTr="00121088">
        <w:tc>
          <w:tcPr>
            <w:tcW w:w="11016" w:type="dxa"/>
            <w:gridSpan w:val="5"/>
          </w:tcPr>
          <w:p w14:paraId="214DC85A" w14:textId="77777777"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1F375A">
              <w:rPr>
                <w:rFonts w:ascii="Arial" w:hAnsi="Arial" w:cs="Arial"/>
                <w:sz w:val="19"/>
                <w:szCs w:val="19"/>
              </w:rPr>
              <w:t>This course explores the geographical, technological, and historical factors influencing the development of the world's civilizations from the Neolithic Revolution to nation states of the modern era. The focus is on selected political, economic, social, geographical, and cultural factors impacting western society and other regions of the world.</w:t>
            </w:r>
          </w:p>
        </w:tc>
      </w:tr>
      <w:tr w:rsidR="00A129EE" w:rsidRPr="00C66C9F" w14:paraId="7308B1AC" w14:textId="77777777" w:rsidTr="00121088">
        <w:tc>
          <w:tcPr>
            <w:tcW w:w="1668" w:type="dxa"/>
          </w:tcPr>
          <w:p w14:paraId="23F1E4D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11E4010B"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Assigned reading, exam preparation, and other projects approved by the teacher.</w:t>
            </w:r>
          </w:p>
        </w:tc>
      </w:tr>
    </w:tbl>
    <w:p w14:paraId="2F9519E8" w14:textId="77777777" w:rsidR="00A129EE" w:rsidRDefault="00A129EE"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1"/>
        <w:gridCol w:w="3254"/>
        <w:gridCol w:w="2013"/>
        <w:gridCol w:w="2713"/>
      </w:tblGrid>
      <w:tr w:rsidR="00A129EE" w:rsidRPr="00C66C9F" w14:paraId="229406BB" w14:textId="77777777" w:rsidTr="00121088">
        <w:tc>
          <w:tcPr>
            <w:tcW w:w="11016" w:type="dxa"/>
            <w:gridSpan w:val="5"/>
            <w:shd w:val="clear" w:color="auto" w:fill="CCC0D9" w:themeFill="accent4" w:themeFillTint="66"/>
          </w:tcPr>
          <w:p w14:paraId="060FAE07"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AP WORLD HISTORY</w:t>
            </w:r>
          </w:p>
        </w:tc>
      </w:tr>
      <w:tr w:rsidR="00A129EE" w:rsidRPr="00C66C9F" w14:paraId="167F8BB8" w14:textId="77777777" w:rsidTr="00121088">
        <w:tc>
          <w:tcPr>
            <w:tcW w:w="2868" w:type="dxa"/>
            <w:gridSpan w:val="2"/>
          </w:tcPr>
          <w:p w14:paraId="23D2F2A7"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EB3A56A"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Social Studies</w:t>
            </w:r>
          </w:p>
        </w:tc>
        <w:tc>
          <w:tcPr>
            <w:tcW w:w="2034" w:type="dxa"/>
          </w:tcPr>
          <w:p w14:paraId="7CDDCEE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6457C724" w14:textId="77777777" w:rsidR="00A129EE" w:rsidRPr="00C66C9F" w:rsidRDefault="001F375A" w:rsidP="00D045B5">
            <w:pPr>
              <w:rPr>
                <w:rFonts w:ascii="Arial" w:hAnsi="Arial" w:cs="Arial"/>
                <w:bCs/>
                <w:sz w:val="20"/>
                <w:szCs w:val="20"/>
              </w:rPr>
            </w:pPr>
            <w:r>
              <w:rPr>
                <w:rFonts w:ascii="Arial" w:hAnsi="Arial" w:cs="Arial"/>
                <w:bCs/>
                <w:sz w:val="20"/>
                <w:szCs w:val="20"/>
              </w:rPr>
              <w:t>Teacher Recommendation</w:t>
            </w:r>
          </w:p>
        </w:tc>
      </w:tr>
      <w:tr w:rsidR="00A129EE" w:rsidRPr="00C66C9F" w14:paraId="0D077D52" w14:textId="77777777" w:rsidTr="00121088">
        <w:tc>
          <w:tcPr>
            <w:tcW w:w="2868" w:type="dxa"/>
            <w:gridSpan w:val="2"/>
          </w:tcPr>
          <w:p w14:paraId="361FCAF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7CB942C2"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10</w:t>
            </w:r>
          </w:p>
        </w:tc>
        <w:tc>
          <w:tcPr>
            <w:tcW w:w="2034" w:type="dxa"/>
          </w:tcPr>
          <w:p w14:paraId="6A430A0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28E5A569"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713C5FD4" w14:textId="77777777" w:rsidTr="00121088">
        <w:tc>
          <w:tcPr>
            <w:tcW w:w="2868" w:type="dxa"/>
            <w:gridSpan w:val="2"/>
          </w:tcPr>
          <w:p w14:paraId="735F73E6"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2FEE38D7"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19754 / 19765</w:t>
            </w:r>
          </w:p>
        </w:tc>
        <w:tc>
          <w:tcPr>
            <w:tcW w:w="4788" w:type="dxa"/>
            <w:gridSpan w:val="2"/>
          </w:tcPr>
          <w:p w14:paraId="6107545D" w14:textId="77777777" w:rsidR="00A129EE" w:rsidRPr="00C66C9F" w:rsidRDefault="00A129EE" w:rsidP="00D045B5">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sidR="00C57D53">
              <w:rPr>
                <w:rFonts w:ascii="Arial" w:hAnsi="Arial" w:cs="Arial"/>
                <w:bCs/>
                <w:sz w:val="20"/>
                <w:szCs w:val="20"/>
              </w:rPr>
              <w:t>Students are expected to remain in the class the entire year and take the AP exam in May.</w:t>
            </w:r>
          </w:p>
        </w:tc>
      </w:tr>
      <w:tr w:rsidR="00A129EE" w:rsidRPr="00C66C9F" w14:paraId="16BBD3B6" w14:textId="77777777" w:rsidTr="00121088">
        <w:tc>
          <w:tcPr>
            <w:tcW w:w="11016" w:type="dxa"/>
            <w:gridSpan w:val="5"/>
          </w:tcPr>
          <w:p w14:paraId="3435455F" w14:textId="77777777" w:rsidR="00A129EE" w:rsidRPr="00684B5D" w:rsidRDefault="00A129EE" w:rsidP="00D045B5">
            <w:pPr>
              <w:jc w:val="both"/>
              <w:rPr>
                <w:rFonts w:ascii="Arial" w:hAnsi="Arial" w:cs="Arial"/>
                <w:b/>
                <w:sz w:val="19"/>
                <w:szCs w:val="19"/>
              </w:rPr>
            </w:pPr>
            <w:r w:rsidRPr="00C66C9F">
              <w:rPr>
                <w:rFonts w:ascii="Arial" w:hAnsi="Arial" w:cs="Arial"/>
                <w:b/>
                <w:bCs/>
                <w:sz w:val="20"/>
                <w:szCs w:val="20"/>
              </w:rPr>
              <w:t>Description:</w:t>
            </w:r>
            <w:r w:rsidRPr="00C66C9F">
              <w:rPr>
                <w:rFonts w:ascii="Arial" w:hAnsi="Arial" w:cs="Arial"/>
                <w:bCs/>
                <w:sz w:val="20"/>
                <w:szCs w:val="20"/>
              </w:rPr>
              <w:t xml:space="preserve"> </w:t>
            </w:r>
            <w:r w:rsidRPr="00684B5D">
              <w:rPr>
                <w:rFonts w:ascii="Arial" w:hAnsi="Arial" w:cs="Arial"/>
                <w:sz w:val="19"/>
                <w:szCs w:val="19"/>
              </w:rPr>
              <w:t xml:space="preserve">The purpose of the AP World History course is to develop greater understanding of the evolution of global processes and contacts in different types of human societies. This understanding is advanced through a combination of selective factual knowledge and appropriate analytical skills. This course offers an integrated approach to global history with intellectual, cultural, political, diplomatic, economic, and social themes. The course highlights the nature of changes in global frameworks and their causes and consequences, as well as comparisons among major societies. This is a college-level, disciplined-based History course. Students may earn college credit with a successful performance on the Advanced Placement World History Exam. A summer assignment is required. </w:t>
            </w:r>
            <w:r w:rsidRPr="00684B5D">
              <w:rPr>
                <w:rFonts w:ascii="Arial" w:hAnsi="Arial" w:cs="Arial"/>
                <w:b/>
                <w:sz w:val="19"/>
                <w:szCs w:val="19"/>
              </w:rPr>
              <w:t>Students are expected to take the AP World History Exam.</w:t>
            </w:r>
          </w:p>
          <w:p w14:paraId="7AB32300" w14:textId="77777777" w:rsidR="00D215D8" w:rsidRPr="00684B5D" w:rsidRDefault="00D215D8" w:rsidP="00F658EF">
            <w:pPr>
              <w:rPr>
                <w:rFonts w:ascii="Arial" w:hAnsi="Arial" w:cs="Arial"/>
                <w:bCs/>
                <w:sz w:val="19"/>
                <w:szCs w:val="19"/>
              </w:rPr>
            </w:pPr>
            <w:r w:rsidRPr="00684B5D">
              <w:rPr>
                <w:rFonts w:ascii="Arial" w:hAnsi="Arial" w:cs="Arial"/>
                <w:b/>
                <w:bCs/>
                <w:color w:val="FF0000"/>
                <w:sz w:val="19"/>
                <w:szCs w:val="19"/>
              </w:rPr>
              <w:t>College Credit Opportunity:</w:t>
            </w:r>
            <w:r w:rsidRPr="00684B5D">
              <w:rPr>
                <w:rFonts w:ascii="Arial" w:hAnsi="Arial" w:cs="Arial"/>
                <w:b/>
                <w:bCs/>
                <w:sz w:val="19"/>
                <w:szCs w:val="19"/>
              </w:rPr>
              <w:t xml:space="preserve"> </w:t>
            </w:r>
            <w:r w:rsidRPr="00684B5D">
              <w:rPr>
                <w:rFonts w:ascii="Arial" w:hAnsi="Arial" w:cs="Arial"/>
                <w:bCs/>
                <w:sz w:val="19"/>
                <w:szCs w:val="19"/>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7"/>
            </w:tblGrid>
            <w:tr w:rsidR="00D215D8" w14:paraId="693BD9C5" w14:textId="77777777" w:rsidTr="004A3FEB">
              <w:tc>
                <w:tcPr>
                  <w:tcW w:w="3595" w:type="dxa"/>
                  <w:shd w:val="clear" w:color="auto" w:fill="FFFF99"/>
                </w:tcPr>
                <w:p w14:paraId="4552C0DE" w14:textId="77777777" w:rsidR="00D215D8" w:rsidRPr="00FD0164" w:rsidRDefault="00D215D8" w:rsidP="00F91E13">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12BDE6E2" w14:textId="77777777" w:rsidR="00D215D8" w:rsidRPr="00FD0164" w:rsidRDefault="00D215D8" w:rsidP="00F91E13">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1A4F249A" w14:textId="77777777" w:rsidR="00D215D8" w:rsidRPr="00FD0164" w:rsidRDefault="00D215D8" w:rsidP="00F91E13">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D215D8" w14:paraId="512863E7" w14:textId="77777777" w:rsidTr="00F91E13">
              <w:tc>
                <w:tcPr>
                  <w:tcW w:w="3595" w:type="dxa"/>
                </w:tcPr>
                <w:p w14:paraId="381E52C1" w14:textId="77777777" w:rsidR="00D215D8" w:rsidRPr="00FD0164" w:rsidRDefault="00D215D8" w:rsidP="00F91E13">
                  <w:pPr>
                    <w:rPr>
                      <w:rFonts w:ascii="Arial" w:hAnsi="Arial" w:cs="Arial"/>
                      <w:sz w:val="20"/>
                      <w:szCs w:val="20"/>
                    </w:rPr>
                  </w:pPr>
                  <w:r w:rsidRPr="00FD0164">
                    <w:rPr>
                      <w:rFonts w:ascii="Arial" w:hAnsi="Arial" w:cs="Arial"/>
                      <w:sz w:val="20"/>
                      <w:szCs w:val="20"/>
                    </w:rPr>
                    <w:t>Arizona State University</w:t>
                  </w:r>
                </w:p>
              </w:tc>
              <w:tc>
                <w:tcPr>
                  <w:tcW w:w="3595" w:type="dxa"/>
                </w:tcPr>
                <w:p w14:paraId="7E597713" w14:textId="77777777" w:rsidR="00D215D8" w:rsidRPr="00FD0164" w:rsidRDefault="00D215D8" w:rsidP="00F91E13">
                  <w:pPr>
                    <w:jc w:val="center"/>
                    <w:rPr>
                      <w:rFonts w:ascii="Arial" w:hAnsi="Arial" w:cs="Arial"/>
                      <w:sz w:val="20"/>
                      <w:szCs w:val="20"/>
                    </w:rPr>
                  </w:pPr>
                  <w:r w:rsidRPr="00FD0164">
                    <w:rPr>
                      <w:rFonts w:ascii="Arial" w:hAnsi="Arial" w:cs="Arial"/>
                      <w:sz w:val="20"/>
                      <w:szCs w:val="20"/>
                    </w:rPr>
                    <w:t>4 or 5</w:t>
                  </w:r>
                </w:p>
              </w:tc>
              <w:tc>
                <w:tcPr>
                  <w:tcW w:w="3595" w:type="dxa"/>
                </w:tcPr>
                <w:p w14:paraId="493A0040" w14:textId="77777777" w:rsidR="00D215D8" w:rsidRPr="00FD0164" w:rsidRDefault="00D215D8" w:rsidP="00D215D8">
                  <w:pPr>
                    <w:jc w:val="center"/>
                    <w:rPr>
                      <w:rFonts w:ascii="Arial" w:hAnsi="Arial" w:cs="Arial"/>
                      <w:sz w:val="20"/>
                      <w:szCs w:val="20"/>
                    </w:rPr>
                  </w:pPr>
                  <w:r>
                    <w:rPr>
                      <w:rFonts w:ascii="Arial" w:hAnsi="Arial" w:cs="Arial"/>
                      <w:sz w:val="20"/>
                      <w:szCs w:val="20"/>
                    </w:rPr>
                    <w:t>3 credits (HST 101)</w:t>
                  </w:r>
                </w:p>
              </w:tc>
            </w:tr>
            <w:tr w:rsidR="00D215D8" w14:paraId="6FA4D288" w14:textId="77777777" w:rsidTr="00F91E13">
              <w:tc>
                <w:tcPr>
                  <w:tcW w:w="3595" w:type="dxa"/>
                </w:tcPr>
                <w:p w14:paraId="158D67CB" w14:textId="77777777" w:rsidR="00D215D8" w:rsidRPr="00FD0164" w:rsidRDefault="00D215D8" w:rsidP="00F91E13">
                  <w:pPr>
                    <w:rPr>
                      <w:rFonts w:ascii="Arial" w:hAnsi="Arial" w:cs="Arial"/>
                      <w:sz w:val="20"/>
                      <w:szCs w:val="20"/>
                    </w:rPr>
                  </w:pPr>
                  <w:r w:rsidRPr="00FD0164">
                    <w:rPr>
                      <w:rFonts w:ascii="Arial" w:hAnsi="Arial" w:cs="Arial"/>
                      <w:sz w:val="20"/>
                      <w:szCs w:val="20"/>
                    </w:rPr>
                    <w:t>Northern Arizona University</w:t>
                  </w:r>
                </w:p>
              </w:tc>
              <w:tc>
                <w:tcPr>
                  <w:tcW w:w="3595" w:type="dxa"/>
                </w:tcPr>
                <w:p w14:paraId="6CD3862C" w14:textId="77777777" w:rsidR="00D215D8" w:rsidRPr="00FD0164" w:rsidRDefault="00D215D8" w:rsidP="00F91E13">
                  <w:pPr>
                    <w:jc w:val="center"/>
                    <w:rPr>
                      <w:rFonts w:ascii="Arial" w:hAnsi="Arial" w:cs="Arial"/>
                      <w:sz w:val="20"/>
                      <w:szCs w:val="20"/>
                    </w:rPr>
                  </w:pPr>
                  <w:r>
                    <w:rPr>
                      <w:rFonts w:ascii="Arial" w:hAnsi="Arial" w:cs="Arial"/>
                      <w:sz w:val="20"/>
                      <w:szCs w:val="20"/>
                    </w:rPr>
                    <w:t>4</w:t>
                  </w:r>
                  <w:r w:rsidRPr="00FD0164">
                    <w:rPr>
                      <w:rFonts w:ascii="Arial" w:hAnsi="Arial" w:cs="Arial"/>
                      <w:sz w:val="20"/>
                      <w:szCs w:val="20"/>
                    </w:rPr>
                    <w:t xml:space="preserve"> or 5</w:t>
                  </w:r>
                </w:p>
              </w:tc>
              <w:tc>
                <w:tcPr>
                  <w:tcW w:w="3595" w:type="dxa"/>
                </w:tcPr>
                <w:p w14:paraId="09CF455E" w14:textId="77777777" w:rsidR="00D215D8" w:rsidRPr="00FD0164" w:rsidRDefault="00D215D8" w:rsidP="00D215D8">
                  <w:pPr>
                    <w:jc w:val="center"/>
                    <w:rPr>
                      <w:rFonts w:ascii="Arial" w:hAnsi="Arial" w:cs="Arial"/>
                      <w:sz w:val="20"/>
                      <w:szCs w:val="20"/>
                    </w:rPr>
                  </w:pPr>
                  <w:r>
                    <w:rPr>
                      <w:rFonts w:ascii="Arial" w:hAnsi="Arial" w:cs="Arial"/>
                      <w:sz w:val="20"/>
                      <w:szCs w:val="20"/>
                    </w:rPr>
                    <w:t>3 credits (HST 102)</w:t>
                  </w:r>
                </w:p>
              </w:tc>
            </w:tr>
            <w:tr w:rsidR="00D215D8" w14:paraId="4E932367" w14:textId="77777777" w:rsidTr="00F91E13">
              <w:tc>
                <w:tcPr>
                  <w:tcW w:w="3595" w:type="dxa"/>
                </w:tcPr>
                <w:p w14:paraId="212D8BC4" w14:textId="77777777" w:rsidR="00D215D8" w:rsidRPr="00FD0164" w:rsidRDefault="00D215D8" w:rsidP="00F91E13">
                  <w:pPr>
                    <w:rPr>
                      <w:rFonts w:ascii="Arial" w:hAnsi="Arial" w:cs="Arial"/>
                      <w:sz w:val="20"/>
                      <w:szCs w:val="20"/>
                    </w:rPr>
                  </w:pPr>
                  <w:r w:rsidRPr="00FD0164">
                    <w:rPr>
                      <w:rFonts w:ascii="Arial" w:hAnsi="Arial" w:cs="Arial"/>
                      <w:sz w:val="20"/>
                      <w:szCs w:val="20"/>
                    </w:rPr>
                    <w:t>University of Arizona</w:t>
                  </w:r>
                </w:p>
              </w:tc>
              <w:tc>
                <w:tcPr>
                  <w:tcW w:w="3595" w:type="dxa"/>
                </w:tcPr>
                <w:p w14:paraId="6B57A874" w14:textId="77777777" w:rsidR="00D215D8" w:rsidRPr="00FD0164" w:rsidRDefault="00D215D8" w:rsidP="00F91E13">
                  <w:pPr>
                    <w:jc w:val="center"/>
                    <w:rPr>
                      <w:rFonts w:ascii="Arial" w:hAnsi="Arial" w:cs="Arial"/>
                      <w:sz w:val="20"/>
                      <w:szCs w:val="20"/>
                    </w:rPr>
                  </w:pPr>
                  <w:r w:rsidRPr="00FD0164">
                    <w:rPr>
                      <w:rFonts w:ascii="Arial" w:hAnsi="Arial" w:cs="Arial"/>
                      <w:sz w:val="20"/>
                      <w:szCs w:val="20"/>
                    </w:rPr>
                    <w:t>5</w:t>
                  </w:r>
                </w:p>
              </w:tc>
              <w:tc>
                <w:tcPr>
                  <w:tcW w:w="3595" w:type="dxa"/>
                </w:tcPr>
                <w:p w14:paraId="1CE66A92" w14:textId="77777777" w:rsidR="00D215D8" w:rsidRPr="00FD0164" w:rsidRDefault="00D215D8" w:rsidP="00F91E13">
                  <w:pPr>
                    <w:jc w:val="center"/>
                    <w:rPr>
                      <w:rFonts w:ascii="Arial" w:hAnsi="Arial" w:cs="Arial"/>
                      <w:sz w:val="20"/>
                      <w:szCs w:val="20"/>
                    </w:rPr>
                  </w:pPr>
                  <w:r>
                    <w:rPr>
                      <w:rFonts w:ascii="Arial" w:hAnsi="Arial" w:cs="Arial"/>
                      <w:sz w:val="20"/>
                      <w:szCs w:val="20"/>
                    </w:rPr>
                    <w:t>3 credits</w:t>
                  </w:r>
                </w:p>
              </w:tc>
            </w:tr>
          </w:tbl>
          <w:p w14:paraId="7DC20161" w14:textId="77777777" w:rsidR="00D215D8" w:rsidRPr="00C66C9F" w:rsidRDefault="00D215D8" w:rsidP="00D045B5">
            <w:pPr>
              <w:jc w:val="both"/>
              <w:rPr>
                <w:rFonts w:ascii="Arial" w:hAnsi="Arial" w:cs="Arial"/>
                <w:b/>
                <w:sz w:val="20"/>
                <w:szCs w:val="20"/>
              </w:rPr>
            </w:pPr>
          </w:p>
        </w:tc>
      </w:tr>
      <w:tr w:rsidR="00A129EE" w:rsidRPr="00C66C9F" w14:paraId="04C41B03" w14:textId="77777777" w:rsidTr="00121088">
        <w:tc>
          <w:tcPr>
            <w:tcW w:w="1668" w:type="dxa"/>
          </w:tcPr>
          <w:p w14:paraId="3EB5AF2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5B0C5FCD"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Extensive reading in college-level texts and primary source documents, essay writing, and exam preparation.</w:t>
            </w:r>
          </w:p>
        </w:tc>
      </w:tr>
    </w:tbl>
    <w:p w14:paraId="724CE5E7" w14:textId="77777777" w:rsidR="00BF5B33" w:rsidRPr="00A6187B" w:rsidRDefault="00BF5B33"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5"/>
        <w:gridCol w:w="3269"/>
        <w:gridCol w:w="2015"/>
        <w:gridCol w:w="2692"/>
      </w:tblGrid>
      <w:tr w:rsidR="00A129EE" w:rsidRPr="00C66C9F" w14:paraId="6A3FF5A5" w14:textId="77777777" w:rsidTr="00121088">
        <w:tc>
          <w:tcPr>
            <w:tcW w:w="11016" w:type="dxa"/>
            <w:gridSpan w:val="5"/>
            <w:shd w:val="clear" w:color="auto" w:fill="CCC0D9" w:themeFill="accent4" w:themeFillTint="66"/>
          </w:tcPr>
          <w:p w14:paraId="0B1CC861"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AMERICAN HISTORY</w:t>
            </w:r>
          </w:p>
        </w:tc>
      </w:tr>
      <w:tr w:rsidR="00A129EE" w:rsidRPr="00C66C9F" w14:paraId="7C27E704" w14:textId="77777777" w:rsidTr="00121088">
        <w:tc>
          <w:tcPr>
            <w:tcW w:w="2868" w:type="dxa"/>
            <w:gridSpan w:val="2"/>
          </w:tcPr>
          <w:p w14:paraId="32BFB4E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7F8CB6D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Required</w:t>
            </w:r>
          </w:p>
        </w:tc>
        <w:tc>
          <w:tcPr>
            <w:tcW w:w="2034" w:type="dxa"/>
          </w:tcPr>
          <w:p w14:paraId="544F7900"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07E1CAA6"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r w:rsidR="00A129EE" w:rsidRPr="00C66C9F" w14:paraId="496432CB" w14:textId="77777777" w:rsidTr="00121088">
        <w:tc>
          <w:tcPr>
            <w:tcW w:w="2868" w:type="dxa"/>
            <w:gridSpan w:val="2"/>
          </w:tcPr>
          <w:p w14:paraId="21D684C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3DB1B285"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11</w:t>
            </w:r>
          </w:p>
        </w:tc>
        <w:tc>
          <w:tcPr>
            <w:tcW w:w="2034" w:type="dxa"/>
          </w:tcPr>
          <w:p w14:paraId="651A706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42581D2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28136A9A" w14:textId="77777777" w:rsidTr="00121088">
        <w:tc>
          <w:tcPr>
            <w:tcW w:w="2868" w:type="dxa"/>
            <w:gridSpan w:val="2"/>
          </w:tcPr>
          <w:p w14:paraId="23FD81B8"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4F663FD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19511 / 19512</w:t>
            </w:r>
          </w:p>
        </w:tc>
        <w:tc>
          <w:tcPr>
            <w:tcW w:w="4788" w:type="dxa"/>
            <w:gridSpan w:val="2"/>
          </w:tcPr>
          <w:p w14:paraId="20AD0131"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2B8DAA3B" w14:textId="77777777" w:rsidTr="00121088">
        <w:tc>
          <w:tcPr>
            <w:tcW w:w="11016" w:type="dxa"/>
            <w:gridSpan w:val="5"/>
          </w:tcPr>
          <w:p w14:paraId="0BED5976" w14:textId="77777777" w:rsidR="00A129EE" w:rsidRPr="00C66C9F" w:rsidRDefault="00A129EE" w:rsidP="00441D2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 xml:space="preserve">This course emphasizes cause and effect relationships, enhances the perspective of human events and of change to foster a rational understanding of the past, present, and future. In-depth studies of important social, economic, technical, and political developments in the nation and Arizona's history which emphasize the contributions of </w:t>
            </w:r>
            <w:r w:rsidR="00441D25">
              <w:rPr>
                <w:rFonts w:ascii="Arial" w:hAnsi="Arial" w:cs="Arial"/>
                <w:sz w:val="20"/>
                <w:szCs w:val="20"/>
              </w:rPr>
              <w:t>a variety of racial, e</w:t>
            </w:r>
            <w:r w:rsidRPr="00C66C9F">
              <w:rPr>
                <w:rFonts w:ascii="Arial" w:hAnsi="Arial" w:cs="Arial"/>
                <w:sz w:val="20"/>
                <w:szCs w:val="20"/>
              </w:rPr>
              <w:t xml:space="preserve">thnic, and religious groups. </w:t>
            </w:r>
            <w:r w:rsidR="00441D25">
              <w:rPr>
                <w:rFonts w:ascii="Arial" w:hAnsi="Arial" w:cs="Arial"/>
                <w:sz w:val="20"/>
                <w:szCs w:val="20"/>
              </w:rPr>
              <w:t>A focus will be placed on i</w:t>
            </w:r>
            <w:r w:rsidRPr="00C66C9F">
              <w:rPr>
                <w:rFonts w:ascii="Arial" w:hAnsi="Arial" w:cs="Arial"/>
                <w:sz w:val="20"/>
                <w:szCs w:val="20"/>
              </w:rPr>
              <w:t xml:space="preserve">mportant concepts, skills and values, which are closely tied to </w:t>
            </w:r>
            <w:r w:rsidR="00441D25">
              <w:rPr>
                <w:rFonts w:ascii="Arial" w:hAnsi="Arial" w:cs="Arial"/>
                <w:sz w:val="20"/>
                <w:szCs w:val="20"/>
              </w:rPr>
              <w:t xml:space="preserve">the development and expansion of </w:t>
            </w:r>
            <w:r w:rsidRPr="00C66C9F">
              <w:rPr>
                <w:rFonts w:ascii="Arial" w:hAnsi="Arial" w:cs="Arial"/>
                <w:sz w:val="20"/>
                <w:szCs w:val="20"/>
              </w:rPr>
              <w:t>American inst</w:t>
            </w:r>
            <w:r w:rsidR="00441D25">
              <w:rPr>
                <w:rFonts w:ascii="Arial" w:hAnsi="Arial" w:cs="Arial"/>
                <w:sz w:val="20"/>
                <w:szCs w:val="20"/>
              </w:rPr>
              <w:t>itutions and ideas.</w:t>
            </w:r>
          </w:p>
        </w:tc>
      </w:tr>
      <w:tr w:rsidR="00A129EE" w:rsidRPr="00C66C9F" w14:paraId="638BBCFC" w14:textId="77777777" w:rsidTr="00121088">
        <w:tc>
          <w:tcPr>
            <w:tcW w:w="1668" w:type="dxa"/>
          </w:tcPr>
          <w:p w14:paraId="74C8734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4E0654AA" w14:textId="77777777" w:rsidR="00A129EE" w:rsidRDefault="00A129EE" w:rsidP="00D045B5">
            <w:pPr>
              <w:rPr>
                <w:rFonts w:ascii="Arial" w:hAnsi="Arial" w:cs="Arial"/>
                <w:bCs/>
                <w:sz w:val="20"/>
                <w:szCs w:val="20"/>
              </w:rPr>
            </w:pPr>
            <w:r w:rsidRPr="00C66C9F">
              <w:rPr>
                <w:rFonts w:ascii="Arial" w:hAnsi="Arial" w:cs="Arial"/>
                <w:bCs/>
                <w:sz w:val="20"/>
                <w:szCs w:val="20"/>
              </w:rPr>
              <w:t>Assigned reading, exam preparation, and other projects approved by the teacher.</w:t>
            </w:r>
          </w:p>
          <w:p w14:paraId="429A630C" w14:textId="77777777" w:rsidR="00C61A1F" w:rsidRDefault="00C61A1F" w:rsidP="00D045B5">
            <w:pPr>
              <w:rPr>
                <w:rFonts w:ascii="Arial" w:hAnsi="Arial" w:cs="Arial"/>
                <w:bCs/>
                <w:sz w:val="20"/>
                <w:szCs w:val="20"/>
              </w:rPr>
            </w:pPr>
          </w:p>
          <w:p w14:paraId="48FB161A" w14:textId="63EAD280" w:rsidR="00C61A1F" w:rsidRPr="00C66C9F" w:rsidRDefault="00C61A1F" w:rsidP="00D045B5">
            <w:pPr>
              <w:rPr>
                <w:rFonts w:ascii="Arial" w:hAnsi="Arial" w:cs="Arial"/>
                <w:bCs/>
                <w:sz w:val="20"/>
                <w:szCs w:val="20"/>
              </w:rPr>
            </w:pPr>
          </w:p>
        </w:tc>
      </w:tr>
    </w:tbl>
    <w:p w14:paraId="02DDEBB6" w14:textId="77777777" w:rsidR="00A129EE" w:rsidRDefault="00A129EE"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5"/>
        <w:gridCol w:w="3269"/>
        <w:gridCol w:w="2015"/>
        <w:gridCol w:w="2692"/>
      </w:tblGrid>
      <w:tr w:rsidR="00251857" w:rsidRPr="00C66C9F" w14:paraId="55C2B537" w14:textId="77777777" w:rsidTr="00121088">
        <w:tc>
          <w:tcPr>
            <w:tcW w:w="11016" w:type="dxa"/>
            <w:gridSpan w:val="5"/>
            <w:shd w:val="clear" w:color="auto" w:fill="CCC0D9" w:themeFill="accent4" w:themeFillTint="66"/>
          </w:tcPr>
          <w:p w14:paraId="16A868A1" w14:textId="77777777" w:rsidR="00251857" w:rsidRPr="00C66C9F" w:rsidRDefault="0069364C" w:rsidP="00BF5B33">
            <w:pPr>
              <w:rPr>
                <w:rFonts w:ascii="Arial" w:hAnsi="Arial" w:cs="Arial"/>
                <w:b/>
                <w:sz w:val="20"/>
                <w:szCs w:val="20"/>
                <w:u w:val="single"/>
              </w:rPr>
            </w:pPr>
            <w:r>
              <w:rPr>
                <w:rFonts w:ascii="Arial" w:hAnsi="Arial" w:cs="Arial"/>
                <w:b/>
                <w:sz w:val="20"/>
                <w:szCs w:val="20"/>
                <w:u w:val="single"/>
              </w:rPr>
              <w:lastRenderedPageBreak/>
              <w:t>AMERICAN HISTORY:</w:t>
            </w:r>
            <w:r w:rsidR="00FF274F">
              <w:rPr>
                <w:rFonts w:ascii="Arial" w:hAnsi="Arial" w:cs="Arial"/>
                <w:b/>
                <w:sz w:val="20"/>
                <w:szCs w:val="20"/>
                <w:u w:val="single"/>
              </w:rPr>
              <w:t xml:space="preserve"> AFRICAN AMERICAN VIEWPOINTS</w:t>
            </w:r>
          </w:p>
        </w:tc>
      </w:tr>
      <w:tr w:rsidR="00251857" w:rsidRPr="00C66C9F" w14:paraId="2772166D" w14:textId="77777777" w:rsidTr="00121088">
        <w:tc>
          <w:tcPr>
            <w:tcW w:w="2868" w:type="dxa"/>
            <w:gridSpan w:val="2"/>
          </w:tcPr>
          <w:p w14:paraId="29AEEFD3"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7333A42"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Required</w:t>
            </w:r>
          </w:p>
        </w:tc>
        <w:tc>
          <w:tcPr>
            <w:tcW w:w="2034" w:type="dxa"/>
          </w:tcPr>
          <w:p w14:paraId="434ED031"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4195B5F4"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None</w:t>
            </w:r>
          </w:p>
        </w:tc>
      </w:tr>
      <w:tr w:rsidR="00251857" w:rsidRPr="00C66C9F" w14:paraId="0A57192B" w14:textId="77777777" w:rsidTr="00121088">
        <w:tc>
          <w:tcPr>
            <w:tcW w:w="2868" w:type="dxa"/>
            <w:gridSpan w:val="2"/>
          </w:tcPr>
          <w:p w14:paraId="5ED323B2"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650D442B"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11</w:t>
            </w:r>
          </w:p>
        </w:tc>
        <w:tc>
          <w:tcPr>
            <w:tcW w:w="2034" w:type="dxa"/>
          </w:tcPr>
          <w:p w14:paraId="48FD2406"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325BE46E"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2 Semesters</w:t>
            </w:r>
          </w:p>
        </w:tc>
      </w:tr>
      <w:tr w:rsidR="00251857" w:rsidRPr="00C66C9F" w14:paraId="3BF42625" w14:textId="77777777" w:rsidTr="00121088">
        <w:tc>
          <w:tcPr>
            <w:tcW w:w="2868" w:type="dxa"/>
            <w:gridSpan w:val="2"/>
          </w:tcPr>
          <w:p w14:paraId="4A6D4BDB"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5E03E41A" w14:textId="77777777" w:rsidR="00251857" w:rsidRPr="00C66C9F" w:rsidRDefault="00FF274F" w:rsidP="00D045B5">
            <w:pPr>
              <w:rPr>
                <w:rFonts w:ascii="Arial" w:hAnsi="Arial" w:cs="Arial"/>
                <w:bCs/>
                <w:sz w:val="20"/>
                <w:szCs w:val="20"/>
              </w:rPr>
            </w:pPr>
            <w:r>
              <w:rPr>
                <w:rFonts w:ascii="Arial" w:hAnsi="Arial" w:cs="Arial"/>
                <w:bCs/>
                <w:sz w:val="20"/>
                <w:szCs w:val="20"/>
              </w:rPr>
              <w:t>19051 / 19052</w:t>
            </w:r>
          </w:p>
        </w:tc>
        <w:tc>
          <w:tcPr>
            <w:tcW w:w="4788" w:type="dxa"/>
            <w:gridSpan w:val="2"/>
          </w:tcPr>
          <w:p w14:paraId="5652A797" w14:textId="77777777" w:rsidR="00251857" w:rsidRPr="00C66C9F" w:rsidRDefault="00251857"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251857" w:rsidRPr="00C66C9F" w14:paraId="57CF0AF9" w14:textId="77777777" w:rsidTr="00121088">
        <w:tc>
          <w:tcPr>
            <w:tcW w:w="11016" w:type="dxa"/>
            <w:gridSpan w:val="5"/>
          </w:tcPr>
          <w:p w14:paraId="20682E90" w14:textId="77777777" w:rsidR="00251857" w:rsidRPr="00C66C9F" w:rsidRDefault="00251857" w:rsidP="00251857">
            <w:pPr>
              <w:jc w:val="both"/>
              <w:rPr>
                <w:rFonts w:ascii="Arial" w:hAnsi="Arial" w:cs="Arial"/>
                <w:sz w:val="20"/>
                <w:szCs w:val="20"/>
              </w:rPr>
            </w:pPr>
            <w:r w:rsidRPr="00C66C9F">
              <w:rPr>
                <w:rFonts w:ascii="Arial" w:hAnsi="Arial" w:cs="Arial"/>
                <w:b/>
                <w:bCs/>
                <w:sz w:val="20"/>
                <w:szCs w:val="20"/>
              </w:rPr>
              <w:t>Description:</w:t>
            </w:r>
            <w:r>
              <w:rPr>
                <w:rFonts w:ascii="Arial" w:hAnsi="Arial" w:cs="Arial"/>
                <w:b/>
                <w:bCs/>
                <w:sz w:val="20"/>
                <w:szCs w:val="20"/>
              </w:rPr>
              <w:t xml:space="preserve"> </w:t>
            </w:r>
            <w:r w:rsidR="00FF274F" w:rsidRPr="00287BEC">
              <w:rPr>
                <w:rFonts w:ascii="Arial" w:hAnsi="Arial" w:cs="Arial"/>
                <w:sz w:val="20"/>
                <w:szCs w:val="20"/>
              </w:rPr>
              <w:t>US History 1 Culturally Relevant African American Viewpoint; The purpose of this course is to critically examine the African American experience in the United States from 1610 to the present. This critical examination will focus on: American Slavery, The Harlem Renaissance; Jim Crow America, and the development of the civil rights movement.</w:t>
            </w:r>
          </w:p>
        </w:tc>
      </w:tr>
      <w:tr w:rsidR="00251857" w:rsidRPr="00C66C9F" w14:paraId="2D73243C" w14:textId="77777777" w:rsidTr="00121088">
        <w:tc>
          <w:tcPr>
            <w:tcW w:w="1668" w:type="dxa"/>
          </w:tcPr>
          <w:p w14:paraId="3CE4E94B"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34D6BF3C"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Assigned reading, exam preparation, and other projects approved by the teacher.</w:t>
            </w:r>
          </w:p>
        </w:tc>
      </w:tr>
    </w:tbl>
    <w:p w14:paraId="3541D78E" w14:textId="77777777" w:rsidR="00251857" w:rsidRPr="00A6187B" w:rsidRDefault="00251857"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1"/>
        <w:gridCol w:w="3254"/>
        <w:gridCol w:w="2013"/>
        <w:gridCol w:w="2713"/>
      </w:tblGrid>
      <w:tr w:rsidR="00A129EE" w:rsidRPr="00C66C9F" w14:paraId="5D740C28" w14:textId="77777777" w:rsidTr="00121088">
        <w:tc>
          <w:tcPr>
            <w:tcW w:w="11016" w:type="dxa"/>
            <w:gridSpan w:val="5"/>
            <w:shd w:val="clear" w:color="auto" w:fill="CCC0D9" w:themeFill="accent4" w:themeFillTint="66"/>
          </w:tcPr>
          <w:p w14:paraId="39F7408C"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AP UNITED STATES HISTORY</w:t>
            </w:r>
          </w:p>
        </w:tc>
      </w:tr>
      <w:tr w:rsidR="00A129EE" w:rsidRPr="00C66C9F" w14:paraId="6826C762" w14:textId="77777777" w:rsidTr="00121088">
        <w:tc>
          <w:tcPr>
            <w:tcW w:w="2868" w:type="dxa"/>
            <w:gridSpan w:val="2"/>
          </w:tcPr>
          <w:p w14:paraId="4803377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E72CCE2"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Social Studies</w:t>
            </w:r>
          </w:p>
        </w:tc>
        <w:tc>
          <w:tcPr>
            <w:tcW w:w="2034" w:type="dxa"/>
          </w:tcPr>
          <w:p w14:paraId="552AC3FB"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64AD51C4" w14:textId="77777777" w:rsidR="00A129EE" w:rsidRPr="00C66C9F" w:rsidRDefault="001F375A" w:rsidP="00D045B5">
            <w:pPr>
              <w:rPr>
                <w:rFonts w:ascii="Arial" w:hAnsi="Arial" w:cs="Arial"/>
                <w:bCs/>
                <w:sz w:val="20"/>
                <w:szCs w:val="20"/>
              </w:rPr>
            </w:pPr>
            <w:r>
              <w:rPr>
                <w:rFonts w:ascii="Arial" w:hAnsi="Arial" w:cs="Arial"/>
                <w:bCs/>
                <w:sz w:val="20"/>
                <w:szCs w:val="20"/>
              </w:rPr>
              <w:t>Teacher Recommendation</w:t>
            </w:r>
          </w:p>
        </w:tc>
      </w:tr>
      <w:tr w:rsidR="00A129EE" w:rsidRPr="00C66C9F" w14:paraId="2B52EE6D" w14:textId="77777777" w:rsidTr="00121088">
        <w:tc>
          <w:tcPr>
            <w:tcW w:w="2868" w:type="dxa"/>
            <w:gridSpan w:val="2"/>
          </w:tcPr>
          <w:p w14:paraId="32BBEC1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6E5E1BDA"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11</w:t>
            </w:r>
          </w:p>
        </w:tc>
        <w:tc>
          <w:tcPr>
            <w:tcW w:w="2034" w:type="dxa"/>
          </w:tcPr>
          <w:p w14:paraId="2B5F7C0C"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0926A9F6"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36C5A283" w14:textId="77777777" w:rsidTr="00121088">
        <w:tc>
          <w:tcPr>
            <w:tcW w:w="2868" w:type="dxa"/>
            <w:gridSpan w:val="2"/>
          </w:tcPr>
          <w:p w14:paraId="27919DF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1865184B"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19756 / 19770</w:t>
            </w:r>
          </w:p>
        </w:tc>
        <w:tc>
          <w:tcPr>
            <w:tcW w:w="4788" w:type="dxa"/>
            <w:gridSpan w:val="2"/>
          </w:tcPr>
          <w:p w14:paraId="7961C4BE" w14:textId="77777777" w:rsidR="00A129EE" w:rsidRPr="00C66C9F" w:rsidRDefault="00A129EE" w:rsidP="00D045B5">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sidR="00C57D53">
              <w:rPr>
                <w:rFonts w:ascii="Arial" w:hAnsi="Arial" w:cs="Arial"/>
                <w:bCs/>
                <w:sz w:val="20"/>
                <w:szCs w:val="20"/>
              </w:rPr>
              <w:t>Students are expected to remain in the class the entire year and take the AP exam in May.</w:t>
            </w:r>
          </w:p>
        </w:tc>
      </w:tr>
      <w:tr w:rsidR="00A129EE" w:rsidRPr="00C66C9F" w14:paraId="61B34C72" w14:textId="77777777" w:rsidTr="00121088">
        <w:tc>
          <w:tcPr>
            <w:tcW w:w="11016" w:type="dxa"/>
            <w:gridSpan w:val="5"/>
          </w:tcPr>
          <w:p w14:paraId="56F84E3C" w14:textId="77777777" w:rsidR="00A129EE" w:rsidRDefault="00A129EE" w:rsidP="00D215D8">
            <w:pPr>
              <w:jc w:val="both"/>
              <w:rPr>
                <w:rFonts w:ascii="Arial" w:hAnsi="Arial" w:cs="Arial"/>
                <w:b/>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 xml:space="preserve">This is an open enrollment college level course in </w:t>
            </w:r>
            <w:smartTag w:uri="urn:schemas-microsoft-com:office:smarttags" w:element="country-region">
              <w:r w:rsidRPr="00C66C9F">
                <w:rPr>
                  <w:rFonts w:ascii="Arial" w:hAnsi="Arial" w:cs="Arial"/>
                  <w:sz w:val="20"/>
                  <w:szCs w:val="20"/>
                </w:rPr>
                <w:t>United States</w:t>
              </w:r>
            </w:smartTag>
            <w:r w:rsidRPr="00C66C9F">
              <w:rPr>
                <w:rFonts w:ascii="Arial" w:hAnsi="Arial" w:cs="Arial"/>
                <w:sz w:val="20"/>
                <w:szCs w:val="20"/>
              </w:rPr>
              <w:t xml:space="preserve"> history that is designed to provide students with the analytical skills and factual knowledge necessary to deal critically with the problems and materials in </w:t>
            </w:r>
            <w:smartTag w:uri="urn:schemas-microsoft-com:office:smarttags" w:element="country-region">
              <w:smartTag w:uri="urn:schemas-microsoft-com:office:smarttags" w:element="place">
                <w:r w:rsidRPr="00C66C9F">
                  <w:rPr>
                    <w:rFonts w:ascii="Arial" w:hAnsi="Arial" w:cs="Arial"/>
                    <w:sz w:val="20"/>
                    <w:szCs w:val="20"/>
                  </w:rPr>
                  <w:t>United States</w:t>
                </w:r>
              </w:smartTag>
            </w:smartTag>
            <w:r w:rsidRPr="00C66C9F">
              <w:rPr>
                <w:rFonts w:ascii="Arial" w:hAnsi="Arial" w:cs="Arial"/>
                <w:sz w:val="20"/>
                <w:szCs w:val="20"/>
              </w:rPr>
              <w:t xml:space="preserve"> history. The program prepares students for intermediate and advanced college courses by making demands upon them equivalent to those made by full-year introductory college courses. Students will learn to assess historical materials for their relevance to a given interpretive problem, their reliability, and their importance and to weigh the evidence and interpretations presented in historical scholarship. Course content includes a survey and historiography of the political, economic, and social history of </w:t>
            </w:r>
            <w:r w:rsidR="00D215D8">
              <w:rPr>
                <w:rFonts w:ascii="Arial" w:hAnsi="Arial" w:cs="Arial"/>
                <w:sz w:val="20"/>
                <w:szCs w:val="20"/>
              </w:rPr>
              <w:t>Pre-Columbian North America</w:t>
            </w:r>
            <w:r w:rsidRPr="00C66C9F">
              <w:rPr>
                <w:rFonts w:ascii="Arial" w:hAnsi="Arial" w:cs="Arial"/>
                <w:sz w:val="20"/>
                <w:szCs w:val="20"/>
              </w:rPr>
              <w:t xml:space="preserve"> to world leadership in the 21st century. A summer assignment is required. </w:t>
            </w:r>
            <w:r w:rsidRPr="00C66C9F">
              <w:rPr>
                <w:rFonts w:ascii="Arial" w:hAnsi="Arial" w:cs="Arial"/>
                <w:b/>
                <w:sz w:val="20"/>
                <w:szCs w:val="20"/>
              </w:rPr>
              <w:t>Students are expected to take the AP U.S. History Exam.</w:t>
            </w:r>
          </w:p>
          <w:p w14:paraId="0EDE3B0D" w14:textId="77777777" w:rsidR="00D215D8" w:rsidRDefault="00D215D8" w:rsidP="00F658EF">
            <w:pPr>
              <w:rPr>
                <w:rFonts w:ascii="Arial" w:hAnsi="Arial" w:cs="Arial"/>
                <w:bCs/>
                <w:sz w:val="20"/>
                <w:szCs w:val="20"/>
              </w:rPr>
            </w:pPr>
            <w:r w:rsidRPr="00121088">
              <w:rPr>
                <w:rFonts w:ascii="Arial" w:hAnsi="Arial" w:cs="Arial"/>
                <w:b/>
                <w:bCs/>
                <w:color w:val="FF0000"/>
                <w:sz w:val="20"/>
                <w:szCs w:val="20"/>
              </w:rPr>
              <w:t xml:space="preserve">College Credit Opportunity: </w:t>
            </w:r>
            <w:r>
              <w:rPr>
                <w:rFonts w:ascii="Arial" w:hAnsi="Arial" w:cs="Arial"/>
                <w:bCs/>
                <w:sz w:val="20"/>
                <w:szCs w:val="20"/>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7"/>
            </w:tblGrid>
            <w:tr w:rsidR="00D215D8" w14:paraId="186ABCD3" w14:textId="77777777" w:rsidTr="004A3FEB">
              <w:tc>
                <w:tcPr>
                  <w:tcW w:w="3595" w:type="dxa"/>
                  <w:shd w:val="clear" w:color="auto" w:fill="FFFF99"/>
                </w:tcPr>
                <w:p w14:paraId="7E8C20BC" w14:textId="77777777" w:rsidR="00D215D8" w:rsidRPr="00FD0164" w:rsidRDefault="00D215D8" w:rsidP="00F91E13">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60D0C348" w14:textId="77777777" w:rsidR="00D215D8" w:rsidRPr="00FD0164" w:rsidRDefault="00D215D8" w:rsidP="00F91E13">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43E08C14" w14:textId="77777777" w:rsidR="00D215D8" w:rsidRPr="00FD0164" w:rsidRDefault="00D215D8" w:rsidP="00F91E13">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D215D8" w14:paraId="61E6ADBF" w14:textId="77777777" w:rsidTr="00F91E13">
              <w:tc>
                <w:tcPr>
                  <w:tcW w:w="3595" w:type="dxa"/>
                </w:tcPr>
                <w:p w14:paraId="51DAB129" w14:textId="77777777" w:rsidR="00D215D8" w:rsidRPr="00FD0164" w:rsidRDefault="00D215D8" w:rsidP="00F91E13">
                  <w:pPr>
                    <w:rPr>
                      <w:rFonts w:ascii="Arial" w:hAnsi="Arial" w:cs="Arial"/>
                      <w:sz w:val="20"/>
                      <w:szCs w:val="20"/>
                    </w:rPr>
                  </w:pPr>
                  <w:r w:rsidRPr="00FD0164">
                    <w:rPr>
                      <w:rFonts w:ascii="Arial" w:hAnsi="Arial" w:cs="Arial"/>
                      <w:sz w:val="20"/>
                      <w:szCs w:val="20"/>
                    </w:rPr>
                    <w:t>Arizona State University</w:t>
                  </w:r>
                </w:p>
              </w:tc>
              <w:tc>
                <w:tcPr>
                  <w:tcW w:w="3595" w:type="dxa"/>
                </w:tcPr>
                <w:p w14:paraId="4DCB48D0" w14:textId="77777777" w:rsidR="00D215D8" w:rsidRPr="00FD0164" w:rsidRDefault="00D215D8" w:rsidP="00F91E13">
                  <w:pPr>
                    <w:jc w:val="center"/>
                    <w:rPr>
                      <w:rFonts w:ascii="Arial" w:hAnsi="Arial" w:cs="Arial"/>
                      <w:sz w:val="20"/>
                      <w:szCs w:val="20"/>
                    </w:rPr>
                  </w:pPr>
                  <w:r w:rsidRPr="00FD0164">
                    <w:rPr>
                      <w:rFonts w:ascii="Arial" w:hAnsi="Arial" w:cs="Arial"/>
                      <w:sz w:val="20"/>
                      <w:szCs w:val="20"/>
                    </w:rPr>
                    <w:t>4 or 5</w:t>
                  </w:r>
                </w:p>
              </w:tc>
              <w:tc>
                <w:tcPr>
                  <w:tcW w:w="3595" w:type="dxa"/>
                </w:tcPr>
                <w:p w14:paraId="0AB52204" w14:textId="77777777" w:rsidR="00D215D8" w:rsidRPr="00FD0164" w:rsidRDefault="00D215D8" w:rsidP="00F91E13">
                  <w:pPr>
                    <w:jc w:val="center"/>
                    <w:rPr>
                      <w:rFonts w:ascii="Arial" w:hAnsi="Arial" w:cs="Arial"/>
                      <w:sz w:val="20"/>
                      <w:szCs w:val="20"/>
                    </w:rPr>
                  </w:pPr>
                  <w:r>
                    <w:rPr>
                      <w:rFonts w:ascii="Arial" w:hAnsi="Arial" w:cs="Arial"/>
                      <w:sz w:val="20"/>
                      <w:szCs w:val="20"/>
                    </w:rPr>
                    <w:t>6 credits (HST 109 and 110)</w:t>
                  </w:r>
                </w:p>
              </w:tc>
            </w:tr>
            <w:tr w:rsidR="00D215D8" w14:paraId="5AB8E794" w14:textId="77777777" w:rsidTr="00F91E13">
              <w:tc>
                <w:tcPr>
                  <w:tcW w:w="3595" w:type="dxa"/>
                </w:tcPr>
                <w:p w14:paraId="69A45E5D" w14:textId="77777777" w:rsidR="00D215D8" w:rsidRPr="00FD0164" w:rsidRDefault="00D215D8" w:rsidP="00F91E13">
                  <w:pPr>
                    <w:rPr>
                      <w:rFonts w:ascii="Arial" w:hAnsi="Arial" w:cs="Arial"/>
                      <w:sz w:val="20"/>
                      <w:szCs w:val="20"/>
                    </w:rPr>
                  </w:pPr>
                  <w:r w:rsidRPr="00FD0164">
                    <w:rPr>
                      <w:rFonts w:ascii="Arial" w:hAnsi="Arial" w:cs="Arial"/>
                      <w:sz w:val="20"/>
                      <w:szCs w:val="20"/>
                    </w:rPr>
                    <w:t>Northern Arizona University</w:t>
                  </w:r>
                </w:p>
              </w:tc>
              <w:tc>
                <w:tcPr>
                  <w:tcW w:w="3595" w:type="dxa"/>
                </w:tcPr>
                <w:p w14:paraId="61C4F7CA" w14:textId="77777777" w:rsidR="00D215D8" w:rsidRPr="00FD0164" w:rsidRDefault="00D215D8" w:rsidP="00F91E13">
                  <w:pPr>
                    <w:jc w:val="center"/>
                    <w:rPr>
                      <w:rFonts w:ascii="Arial" w:hAnsi="Arial" w:cs="Arial"/>
                      <w:sz w:val="20"/>
                      <w:szCs w:val="20"/>
                    </w:rPr>
                  </w:pPr>
                  <w:r>
                    <w:rPr>
                      <w:rFonts w:ascii="Arial" w:hAnsi="Arial" w:cs="Arial"/>
                      <w:sz w:val="20"/>
                      <w:szCs w:val="20"/>
                    </w:rPr>
                    <w:t>4</w:t>
                  </w:r>
                  <w:r w:rsidRPr="00FD0164">
                    <w:rPr>
                      <w:rFonts w:ascii="Arial" w:hAnsi="Arial" w:cs="Arial"/>
                      <w:sz w:val="20"/>
                      <w:szCs w:val="20"/>
                    </w:rPr>
                    <w:t xml:space="preserve"> or 5</w:t>
                  </w:r>
                </w:p>
              </w:tc>
              <w:tc>
                <w:tcPr>
                  <w:tcW w:w="3595" w:type="dxa"/>
                </w:tcPr>
                <w:p w14:paraId="5C62F0B3" w14:textId="77777777" w:rsidR="00D215D8" w:rsidRPr="00FD0164" w:rsidRDefault="00D215D8" w:rsidP="00F91E13">
                  <w:pPr>
                    <w:jc w:val="center"/>
                    <w:rPr>
                      <w:rFonts w:ascii="Arial" w:hAnsi="Arial" w:cs="Arial"/>
                      <w:sz w:val="20"/>
                      <w:szCs w:val="20"/>
                    </w:rPr>
                  </w:pPr>
                  <w:r>
                    <w:rPr>
                      <w:rFonts w:ascii="Arial" w:hAnsi="Arial" w:cs="Arial"/>
                      <w:sz w:val="20"/>
                      <w:szCs w:val="20"/>
                    </w:rPr>
                    <w:t>6 credits (HST 291 and 292)</w:t>
                  </w:r>
                </w:p>
              </w:tc>
            </w:tr>
            <w:tr w:rsidR="00D215D8" w14:paraId="20B656B6" w14:textId="77777777" w:rsidTr="00F91E13">
              <w:tc>
                <w:tcPr>
                  <w:tcW w:w="3595" w:type="dxa"/>
                </w:tcPr>
                <w:p w14:paraId="02990FD5" w14:textId="77777777" w:rsidR="00D215D8" w:rsidRPr="00FD0164" w:rsidRDefault="00D215D8" w:rsidP="00F91E13">
                  <w:pPr>
                    <w:rPr>
                      <w:rFonts w:ascii="Arial" w:hAnsi="Arial" w:cs="Arial"/>
                      <w:sz w:val="20"/>
                      <w:szCs w:val="20"/>
                    </w:rPr>
                  </w:pPr>
                  <w:r w:rsidRPr="00FD0164">
                    <w:rPr>
                      <w:rFonts w:ascii="Arial" w:hAnsi="Arial" w:cs="Arial"/>
                      <w:sz w:val="20"/>
                      <w:szCs w:val="20"/>
                    </w:rPr>
                    <w:t>University of Arizona</w:t>
                  </w:r>
                </w:p>
              </w:tc>
              <w:tc>
                <w:tcPr>
                  <w:tcW w:w="3595" w:type="dxa"/>
                </w:tcPr>
                <w:p w14:paraId="4501038B" w14:textId="77777777" w:rsidR="00D215D8" w:rsidRPr="00FD0164" w:rsidRDefault="00D215D8" w:rsidP="00F91E13">
                  <w:pPr>
                    <w:jc w:val="center"/>
                    <w:rPr>
                      <w:rFonts w:ascii="Arial" w:hAnsi="Arial" w:cs="Arial"/>
                      <w:sz w:val="20"/>
                      <w:szCs w:val="20"/>
                    </w:rPr>
                  </w:pPr>
                  <w:r>
                    <w:rPr>
                      <w:rFonts w:ascii="Arial" w:hAnsi="Arial" w:cs="Arial"/>
                      <w:sz w:val="20"/>
                      <w:szCs w:val="20"/>
                    </w:rPr>
                    <w:t>4</w:t>
                  </w:r>
                  <w:r w:rsidRPr="00FD0164">
                    <w:rPr>
                      <w:rFonts w:ascii="Arial" w:hAnsi="Arial" w:cs="Arial"/>
                      <w:sz w:val="20"/>
                      <w:szCs w:val="20"/>
                    </w:rPr>
                    <w:t xml:space="preserve"> or 5</w:t>
                  </w:r>
                </w:p>
              </w:tc>
              <w:tc>
                <w:tcPr>
                  <w:tcW w:w="3595" w:type="dxa"/>
                </w:tcPr>
                <w:p w14:paraId="52F1C8EF" w14:textId="77777777" w:rsidR="00D215D8" w:rsidRPr="00FD0164" w:rsidRDefault="00D215D8" w:rsidP="00F91E13">
                  <w:pPr>
                    <w:jc w:val="center"/>
                    <w:rPr>
                      <w:rFonts w:ascii="Arial" w:hAnsi="Arial" w:cs="Arial"/>
                      <w:sz w:val="20"/>
                      <w:szCs w:val="20"/>
                    </w:rPr>
                  </w:pPr>
                  <w:r>
                    <w:rPr>
                      <w:rFonts w:ascii="Arial" w:hAnsi="Arial" w:cs="Arial"/>
                      <w:sz w:val="20"/>
                      <w:szCs w:val="20"/>
                    </w:rPr>
                    <w:t>6 credits (HIST 160C1and 150C3</w:t>
                  </w:r>
                  <w:r w:rsidR="004F0908">
                    <w:rPr>
                      <w:rFonts w:ascii="Arial" w:hAnsi="Arial" w:cs="Arial"/>
                      <w:sz w:val="20"/>
                      <w:szCs w:val="20"/>
                    </w:rPr>
                    <w:t>)</w:t>
                  </w:r>
                </w:p>
              </w:tc>
            </w:tr>
          </w:tbl>
          <w:p w14:paraId="0E294E73" w14:textId="77777777" w:rsidR="00D215D8" w:rsidRPr="00C66C9F" w:rsidRDefault="00D215D8" w:rsidP="00D215D8">
            <w:pPr>
              <w:jc w:val="both"/>
              <w:rPr>
                <w:rFonts w:ascii="Arial" w:hAnsi="Arial" w:cs="Arial"/>
                <w:sz w:val="20"/>
                <w:szCs w:val="20"/>
              </w:rPr>
            </w:pPr>
          </w:p>
        </w:tc>
      </w:tr>
      <w:tr w:rsidR="00A129EE" w:rsidRPr="00C66C9F" w14:paraId="29F97156" w14:textId="77777777" w:rsidTr="00121088">
        <w:tc>
          <w:tcPr>
            <w:tcW w:w="1668" w:type="dxa"/>
          </w:tcPr>
          <w:p w14:paraId="368893D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7BEE2402" w14:textId="77777777" w:rsidR="00A129EE" w:rsidRDefault="00A129EE" w:rsidP="00D045B5">
            <w:pPr>
              <w:rPr>
                <w:rFonts w:ascii="Arial" w:hAnsi="Arial" w:cs="Arial"/>
                <w:bCs/>
                <w:sz w:val="20"/>
                <w:szCs w:val="20"/>
              </w:rPr>
            </w:pPr>
            <w:r w:rsidRPr="00C66C9F">
              <w:rPr>
                <w:rFonts w:ascii="Arial" w:hAnsi="Arial" w:cs="Arial"/>
                <w:bCs/>
                <w:sz w:val="20"/>
                <w:szCs w:val="20"/>
              </w:rPr>
              <w:t xml:space="preserve">Extensive reading in college-level texts and primary source documents, essay writing, and exam preparation. </w:t>
            </w:r>
          </w:p>
          <w:p w14:paraId="62122542" w14:textId="77777777" w:rsidR="00C61A1F" w:rsidRDefault="00C61A1F" w:rsidP="00D045B5">
            <w:pPr>
              <w:rPr>
                <w:rFonts w:ascii="Arial" w:hAnsi="Arial" w:cs="Arial"/>
                <w:bCs/>
                <w:sz w:val="20"/>
                <w:szCs w:val="20"/>
              </w:rPr>
            </w:pPr>
          </w:p>
          <w:p w14:paraId="309D9F6A" w14:textId="79E85BAE" w:rsidR="00C61A1F" w:rsidRPr="00C66C9F" w:rsidRDefault="00C61A1F" w:rsidP="00D045B5">
            <w:pPr>
              <w:rPr>
                <w:rFonts w:ascii="Arial" w:hAnsi="Arial" w:cs="Arial"/>
                <w:bCs/>
                <w:sz w:val="20"/>
                <w:szCs w:val="20"/>
              </w:rPr>
            </w:pPr>
          </w:p>
        </w:tc>
      </w:tr>
    </w:tbl>
    <w:p w14:paraId="617DC330" w14:textId="77777777" w:rsidR="00121088" w:rsidRPr="00A6187B" w:rsidRDefault="00121088"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70"/>
        <w:gridCol w:w="2015"/>
        <w:gridCol w:w="2689"/>
      </w:tblGrid>
      <w:tr w:rsidR="00A129EE" w:rsidRPr="00C66C9F" w14:paraId="4D26AA6C" w14:textId="77777777" w:rsidTr="00121088">
        <w:tc>
          <w:tcPr>
            <w:tcW w:w="11016" w:type="dxa"/>
            <w:gridSpan w:val="5"/>
            <w:shd w:val="clear" w:color="auto" w:fill="CCC0D9" w:themeFill="accent4" w:themeFillTint="66"/>
          </w:tcPr>
          <w:p w14:paraId="30B5E533"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AMERICAN GOVERNMENT</w:t>
            </w:r>
          </w:p>
        </w:tc>
      </w:tr>
      <w:tr w:rsidR="00A129EE" w:rsidRPr="00C66C9F" w14:paraId="187C1735" w14:textId="77777777" w:rsidTr="00121088">
        <w:tc>
          <w:tcPr>
            <w:tcW w:w="2868" w:type="dxa"/>
            <w:gridSpan w:val="2"/>
          </w:tcPr>
          <w:p w14:paraId="5F64C35B"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7A756E5"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Required</w:t>
            </w:r>
          </w:p>
        </w:tc>
        <w:tc>
          <w:tcPr>
            <w:tcW w:w="2034" w:type="dxa"/>
          </w:tcPr>
          <w:p w14:paraId="29BD6B0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62C0C616"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r w:rsidR="00A129EE" w:rsidRPr="00C66C9F" w14:paraId="4D175F45" w14:textId="77777777" w:rsidTr="00121088">
        <w:tc>
          <w:tcPr>
            <w:tcW w:w="2868" w:type="dxa"/>
            <w:gridSpan w:val="2"/>
          </w:tcPr>
          <w:p w14:paraId="6B92FE3B"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012FFD32"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12</w:t>
            </w:r>
          </w:p>
        </w:tc>
        <w:tc>
          <w:tcPr>
            <w:tcW w:w="2034" w:type="dxa"/>
          </w:tcPr>
          <w:p w14:paraId="2911200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1106CDF1" w14:textId="77777777" w:rsidR="00A129EE" w:rsidRPr="00C66C9F" w:rsidRDefault="00A129EE" w:rsidP="00D045B5">
            <w:pPr>
              <w:rPr>
                <w:rFonts w:ascii="Arial" w:hAnsi="Arial" w:cs="Arial"/>
                <w:bCs/>
                <w:sz w:val="20"/>
                <w:szCs w:val="20"/>
              </w:rPr>
            </w:pPr>
            <w:r>
              <w:rPr>
                <w:rFonts w:ascii="Arial" w:hAnsi="Arial" w:cs="Arial"/>
                <w:bCs/>
                <w:sz w:val="20"/>
                <w:szCs w:val="20"/>
              </w:rPr>
              <w:t>1</w:t>
            </w:r>
            <w:r w:rsidR="00FF274F" w:rsidRPr="00FF274F">
              <w:rPr>
                <w:rFonts w:ascii="Arial" w:hAnsi="Arial" w:cs="Arial"/>
                <w:bCs/>
                <w:sz w:val="20"/>
                <w:szCs w:val="20"/>
                <w:vertAlign w:val="superscript"/>
              </w:rPr>
              <w:t>st</w:t>
            </w:r>
            <w:r w:rsidRPr="00C66C9F">
              <w:rPr>
                <w:rFonts w:ascii="Arial" w:hAnsi="Arial" w:cs="Arial"/>
                <w:bCs/>
                <w:sz w:val="20"/>
                <w:szCs w:val="20"/>
              </w:rPr>
              <w:t xml:space="preserve"> Semester </w:t>
            </w:r>
          </w:p>
        </w:tc>
      </w:tr>
      <w:tr w:rsidR="00A129EE" w:rsidRPr="00C66C9F" w14:paraId="7B7BDB93" w14:textId="77777777" w:rsidTr="00121088">
        <w:tc>
          <w:tcPr>
            <w:tcW w:w="2868" w:type="dxa"/>
            <w:gridSpan w:val="2"/>
          </w:tcPr>
          <w:p w14:paraId="14AEAB8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0BF81B57"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19711 / 19712</w:t>
            </w:r>
          </w:p>
        </w:tc>
        <w:tc>
          <w:tcPr>
            <w:tcW w:w="4788" w:type="dxa"/>
            <w:gridSpan w:val="2"/>
          </w:tcPr>
          <w:p w14:paraId="483D8749"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p>
        </w:tc>
      </w:tr>
      <w:tr w:rsidR="00A129EE" w:rsidRPr="00C66C9F" w14:paraId="730C531B" w14:textId="77777777" w:rsidTr="00121088">
        <w:tc>
          <w:tcPr>
            <w:tcW w:w="11016" w:type="dxa"/>
            <w:gridSpan w:val="5"/>
          </w:tcPr>
          <w:p w14:paraId="59A3915C" w14:textId="77777777"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 xml:space="preserve">Local, state, and federal government functions of the American political system and the importance of a constitutional form of government, including the essentials, sources and history of the constitutions of the </w:t>
            </w:r>
            <w:smartTag w:uri="urn:schemas-microsoft-com:office:smarttags" w:element="country-region">
              <w:r w:rsidRPr="00C66C9F">
                <w:rPr>
                  <w:rFonts w:ascii="Arial" w:hAnsi="Arial" w:cs="Arial"/>
                  <w:sz w:val="20"/>
                  <w:szCs w:val="20"/>
                </w:rPr>
                <w:t>United States</w:t>
              </w:r>
            </w:smartTag>
            <w:r w:rsidRPr="00C66C9F">
              <w:rPr>
                <w:rFonts w:ascii="Arial" w:hAnsi="Arial" w:cs="Arial"/>
                <w:sz w:val="20"/>
                <w:szCs w:val="20"/>
              </w:rPr>
              <w:t xml:space="preserve"> and </w:t>
            </w:r>
            <w:smartTag w:uri="urn:schemas-microsoft-com:office:smarttags" w:element="State">
              <w:smartTag w:uri="urn:schemas-microsoft-com:office:smarttags" w:element="place">
                <w:r w:rsidRPr="00C66C9F">
                  <w:rPr>
                    <w:rFonts w:ascii="Arial" w:hAnsi="Arial" w:cs="Arial"/>
                    <w:sz w:val="20"/>
                    <w:szCs w:val="20"/>
                  </w:rPr>
                  <w:t>Arizona</w:t>
                </w:r>
              </w:smartTag>
            </w:smartTag>
            <w:r w:rsidRPr="00C66C9F">
              <w:rPr>
                <w:rFonts w:ascii="Arial" w:hAnsi="Arial" w:cs="Arial"/>
                <w:sz w:val="20"/>
                <w:szCs w:val="20"/>
              </w:rPr>
              <w:t xml:space="preserve"> are stressed.</w:t>
            </w:r>
          </w:p>
        </w:tc>
      </w:tr>
      <w:tr w:rsidR="00A129EE" w:rsidRPr="00C66C9F" w14:paraId="7CAC0C9C" w14:textId="77777777" w:rsidTr="00121088">
        <w:tc>
          <w:tcPr>
            <w:tcW w:w="1668" w:type="dxa"/>
          </w:tcPr>
          <w:p w14:paraId="3ADD271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5131C053"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 xml:space="preserve">Textbook assignments and other related materials as required by the teacher; </w:t>
            </w:r>
            <w:proofErr w:type="gramStart"/>
            <w:r w:rsidRPr="00C66C9F">
              <w:rPr>
                <w:rFonts w:ascii="Arial" w:hAnsi="Arial" w:cs="Arial"/>
                <w:bCs/>
                <w:sz w:val="20"/>
                <w:szCs w:val="20"/>
              </w:rPr>
              <w:t>also</w:t>
            </w:r>
            <w:proofErr w:type="gramEnd"/>
            <w:r w:rsidRPr="00C66C9F">
              <w:rPr>
                <w:rFonts w:ascii="Arial" w:hAnsi="Arial" w:cs="Arial"/>
                <w:bCs/>
                <w:sz w:val="20"/>
                <w:szCs w:val="20"/>
              </w:rPr>
              <w:t xml:space="preserve"> exam preparation.</w:t>
            </w:r>
          </w:p>
        </w:tc>
      </w:tr>
    </w:tbl>
    <w:p w14:paraId="4523B49A" w14:textId="77777777" w:rsidR="001F375A" w:rsidRDefault="001F375A" w:rsidP="00A129EE">
      <w:pPr>
        <w:rPr>
          <w:rFonts w:ascii="Arial" w:hAnsi="Arial" w:cs="Arial"/>
          <w:sz w:val="18"/>
          <w:szCs w:val="18"/>
        </w:rPr>
      </w:pPr>
    </w:p>
    <w:p w14:paraId="05D464BF" w14:textId="37D6A870" w:rsidR="001F375A" w:rsidRDefault="001F375A" w:rsidP="00A129EE">
      <w:pPr>
        <w:rPr>
          <w:rFonts w:ascii="Arial" w:hAnsi="Arial" w:cs="Arial"/>
          <w:sz w:val="18"/>
          <w:szCs w:val="18"/>
        </w:rPr>
      </w:pPr>
    </w:p>
    <w:p w14:paraId="4108ABCD" w14:textId="77777777" w:rsidR="00C61A1F" w:rsidRDefault="00C61A1F" w:rsidP="00A129EE">
      <w:pPr>
        <w:rPr>
          <w:rFonts w:ascii="Arial" w:hAnsi="Arial" w:cs="Arial"/>
          <w:sz w:val="18"/>
          <w:szCs w:val="18"/>
        </w:rPr>
      </w:pPr>
    </w:p>
    <w:p w14:paraId="40299CF9" w14:textId="77777777" w:rsidR="001F375A" w:rsidRDefault="001F375A" w:rsidP="00A129EE">
      <w:pPr>
        <w:rPr>
          <w:rFonts w:ascii="Arial" w:hAnsi="Arial" w:cs="Arial"/>
          <w:sz w:val="18"/>
          <w:szCs w:val="18"/>
        </w:rPr>
      </w:pPr>
    </w:p>
    <w:p w14:paraId="1777CF08" w14:textId="77777777" w:rsidR="001F375A" w:rsidRPr="004F0908" w:rsidRDefault="001F375A" w:rsidP="00A129EE">
      <w:pPr>
        <w:rPr>
          <w:rFonts w:ascii="Arial" w:hAnsi="Arial" w:cs="Arial"/>
          <w:sz w:val="18"/>
          <w:szCs w:val="18"/>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70"/>
        <w:gridCol w:w="2015"/>
        <w:gridCol w:w="2689"/>
      </w:tblGrid>
      <w:tr w:rsidR="00251857" w:rsidRPr="00C66C9F" w14:paraId="5227CB27" w14:textId="77777777" w:rsidTr="00121088">
        <w:tc>
          <w:tcPr>
            <w:tcW w:w="11016" w:type="dxa"/>
            <w:gridSpan w:val="5"/>
            <w:shd w:val="clear" w:color="auto" w:fill="CCC0D9" w:themeFill="accent4" w:themeFillTint="66"/>
          </w:tcPr>
          <w:p w14:paraId="6A4E1FD3" w14:textId="77777777" w:rsidR="00251857" w:rsidRPr="00C66C9F" w:rsidRDefault="00BF5B33" w:rsidP="00BF5B33">
            <w:pPr>
              <w:rPr>
                <w:rFonts w:ascii="Arial" w:hAnsi="Arial" w:cs="Arial"/>
                <w:b/>
                <w:sz w:val="20"/>
                <w:szCs w:val="20"/>
                <w:u w:val="single"/>
              </w:rPr>
            </w:pPr>
            <w:r>
              <w:rPr>
                <w:rFonts w:ascii="Arial" w:hAnsi="Arial" w:cs="Arial"/>
                <w:b/>
                <w:sz w:val="20"/>
                <w:szCs w:val="20"/>
                <w:u w:val="single"/>
              </w:rPr>
              <w:t xml:space="preserve">AMERICAN </w:t>
            </w:r>
            <w:proofErr w:type="gramStart"/>
            <w:r>
              <w:rPr>
                <w:rFonts w:ascii="Arial" w:hAnsi="Arial" w:cs="Arial"/>
                <w:b/>
                <w:sz w:val="20"/>
                <w:szCs w:val="20"/>
                <w:u w:val="single"/>
              </w:rPr>
              <w:t>GOVERNMENT :</w:t>
            </w:r>
            <w:proofErr w:type="gramEnd"/>
            <w:r>
              <w:rPr>
                <w:rFonts w:ascii="Arial" w:hAnsi="Arial" w:cs="Arial"/>
                <w:b/>
                <w:sz w:val="20"/>
                <w:szCs w:val="20"/>
                <w:u w:val="single"/>
              </w:rPr>
              <w:t xml:space="preserve"> </w:t>
            </w:r>
            <w:r w:rsidR="00FF274F">
              <w:rPr>
                <w:rFonts w:ascii="Arial" w:hAnsi="Arial" w:cs="Arial"/>
                <w:b/>
                <w:sz w:val="20"/>
                <w:szCs w:val="20"/>
                <w:u w:val="single"/>
              </w:rPr>
              <w:t>AFRICAN AMERICAN VIEWPOINTS</w:t>
            </w:r>
          </w:p>
        </w:tc>
      </w:tr>
      <w:tr w:rsidR="00251857" w:rsidRPr="00C66C9F" w14:paraId="22F5B01A" w14:textId="77777777" w:rsidTr="00121088">
        <w:tc>
          <w:tcPr>
            <w:tcW w:w="2868" w:type="dxa"/>
            <w:gridSpan w:val="2"/>
          </w:tcPr>
          <w:p w14:paraId="5BA9676A"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CF13BF5"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Required</w:t>
            </w:r>
          </w:p>
        </w:tc>
        <w:tc>
          <w:tcPr>
            <w:tcW w:w="2034" w:type="dxa"/>
          </w:tcPr>
          <w:p w14:paraId="1D95CF71"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1743E6B0"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None</w:t>
            </w:r>
          </w:p>
        </w:tc>
      </w:tr>
      <w:tr w:rsidR="00251857" w:rsidRPr="00C66C9F" w14:paraId="2BA375E0" w14:textId="77777777" w:rsidTr="00121088">
        <w:tc>
          <w:tcPr>
            <w:tcW w:w="2868" w:type="dxa"/>
            <w:gridSpan w:val="2"/>
          </w:tcPr>
          <w:p w14:paraId="467197D5"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0EDA9DAC"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12</w:t>
            </w:r>
          </w:p>
        </w:tc>
        <w:tc>
          <w:tcPr>
            <w:tcW w:w="2034" w:type="dxa"/>
          </w:tcPr>
          <w:p w14:paraId="73DF9A69"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6433A08F" w14:textId="77777777" w:rsidR="00251857" w:rsidRPr="00C66C9F" w:rsidRDefault="00251857" w:rsidP="00D045B5">
            <w:pPr>
              <w:rPr>
                <w:rFonts w:ascii="Arial" w:hAnsi="Arial" w:cs="Arial"/>
                <w:bCs/>
                <w:sz w:val="20"/>
                <w:szCs w:val="20"/>
              </w:rPr>
            </w:pPr>
            <w:r>
              <w:rPr>
                <w:rFonts w:ascii="Arial" w:hAnsi="Arial" w:cs="Arial"/>
                <w:bCs/>
                <w:sz w:val="20"/>
                <w:szCs w:val="20"/>
              </w:rPr>
              <w:t>1</w:t>
            </w:r>
            <w:r w:rsidR="00FF274F" w:rsidRPr="00FF274F">
              <w:rPr>
                <w:rFonts w:ascii="Arial" w:hAnsi="Arial" w:cs="Arial"/>
                <w:bCs/>
                <w:sz w:val="20"/>
                <w:szCs w:val="20"/>
                <w:vertAlign w:val="superscript"/>
              </w:rPr>
              <w:t>st</w:t>
            </w:r>
            <w:r w:rsidRPr="00C66C9F">
              <w:rPr>
                <w:rFonts w:ascii="Arial" w:hAnsi="Arial" w:cs="Arial"/>
                <w:bCs/>
                <w:sz w:val="20"/>
                <w:szCs w:val="20"/>
              </w:rPr>
              <w:t xml:space="preserve"> Semester </w:t>
            </w:r>
          </w:p>
        </w:tc>
      </w:tr>
      <w:tr w:rsidR="00251857" w:rsidRPr="00C66C9F" w14:paraId="2BDC79FC" w14:textId="77777777" w:rsidTr="00121088">
        <w:tc>
          <w:tcPr>
            <w:tcW w:w="2868" w:type="dxa"/>
            <w:gridSpan w:val="2"/>
          </w:tcPr>
          <w:p w14:paraId="38EDE9BE"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1A2CEFEC" w14:textId="77777777" w:rsidR="00251857" w:rsidRPr="00C66C9F" w:rsidRDefault="00FF274F" w:rsidP="00D045B5">
            <w:pPr>
              <w:rPr>
                <w:rFonts w:ascii="Arial" w:hAnsi="Arial" w:cs="Arial"/>
                <w:bCs/>
                <w:sz w:val="20"/>
                <w:szCs w:val="20"/>
              </w:rPr>
            </w:pPr>
            <w:r>
              <w:rPr>
                <w:rFonts w:ascii="Arial" w:hAnsi="Arial" w:cs="Arial"/>
                <w:bCs/>
                <w:sz w:val="20"/>
                <w:szCs w:val="20"/>
              </w:rPr>
              <w:t>19057</w:t>
            </w:r>
          </w:p>
        </w:tc>
        <w:tc>
          <w:tcPr>
            <w:tcW w:w="4788" w:type="dxa"/>
            <w:gridSpan w:val="2"/>
          </w:tcPr>
          <w:p w14:paraId="48FCF8AA" w14:textId="77777777" w:rsidR="00251857" w:rsidRPr="00C66C9F" w:rsidRDefault="00251857" w:rsidP="00D045B5">
            <w:pPr>
              <w:rPr>
                <w:rFonts w:ascii="Arial" w:hAnsi="Arial" w:cs="Arial"/>
                <w:bCs/>
                <w:sz w:val="20"/>
                <w:szCs w:val="20"/>
              </w:rPr>
            </w:pPr>
            <w:r w:rsidRPr="00C66C9F">
              <w:rPr>
                <w:rFonts w:ascii="Arial" w:hAnsi="Arial" w:cs="Arial"/>
                <w:b/>
                <w:bCs/>
                <w:sz w:val="20"/>
                <w:szCs w:val="20"/>
              </w:rPr>
              <w:t>Note:</w:t>
            </w:r>
          </w:p>
        </w:tc>
      </w:tr>
      <w:tr w:rsidR="00251857" w:rsidRPr="00C66C9F" w14:paraId="7A4B6802" w14:textId="77777777" w:rsidTr="00121088">
        <w:tc>
          <w:tcPr>
            <w:tcW w:w="11016" w:type="dxa"/>
            <w:gridSpan w:val="5"/>
          </w:tcPr>
          <w:p w14:paraId="4440856C" w14:textId="77777777" w:rsidR="00251857" w:rsidRPr="00C66C9F" w:rsidRDefault="00251857" w:rsidP="00251857">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FF274F" w:rsidRPr="00287BEC">
              <w:rPr>
                <w:rFonts w:ascii="Arial" w:hAnsi="Arial" w:cs="Arial"/>
                <w:sz w:val="20"/>
                <w:szCs w:val="20"/>
              </w:rPr>
              <w:t>The enduring understandings of this course seek to raise the students' critical consciousness about governmental policies and law. They empower students to examine and pursue the praxis that promote policies and laws that advance social equity.</w:t>
            </w:r>
          </w:p>
        </w:tc>
      </w:tr>
      <w:tr w:rsidR="00251857" w:rsidRPr="00C66C9F" w14:paraId="1F201BB0" w14:textId="77777777" w:rsidTr="00121088">
        <w:tc>
          <w:tcPr>
            <w:tcW w:w="1668" w:type="dxa"/>
          </w:tcPr>
          <w:p w14:paraId="39E20485"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2ED43C75"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 xml:space="preserve">Textbook assignments and other related materials as required by the teacher; </w:t>
            </w:r>
            <w:proofErr w:type="gramStart"/>
            <w:r w:rsidRPr="00C66C9F">
              <w:rPr>
                <w:rFonts w:ascii="Arial" w:hAnsi="Arial" w:cs="Arial"/>
                <w:bCs/>
                <w:sz w:val="20"/>
                <w:szCs w:val="20"/>
              </w:rPr>
              <w:t>also</w:t>
            </w:r>
            <w:proofErr w:type="gramEnd"/>
            <w:r w:rsidRPr="00C66C9F">
              <w:rPr>
                <w:rFonts w:ascii="Arial" w:hAnsi="Arial" w:cs="Arial"/>
                <w:bCs/>
                <w:sz w:val="20"/>
                <w:szCs w:val="20"/>
              </w:rPr>
              <w:t xml:space="preserve"> exam preparation.</w:t>
            </w:r>
          </w:p>
        </w:tc>
      </w:tr>
    </w:tbl>
    <w:p w14:paraId="2DD2F7D8" w14:textId="77777777" w:rsidR="00251857" w:rsidRPr="004F0908" w:rsidRDefault="00251857" w:rsidP="00A129EE">
      <w:pPr>
        <w:rPr>
          <w:rFonts w:ascii="Arial" w:hAnsi="Arial" w:cs="Arial"/>
          <w:sz w:val="18"/>
          <w:szCs w:val="18"/>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70"/>
        <w:gridCol w:w="2015"/>
        <w:gridCol w:w="2689"/>
      </w:tblGrid>
      <w:tr w:rsidR="00251857" w:rsidRPr="00C66C9F" w14:paraId="3350E0D5" w14:textId="77777777" w:rsidTr="00121088">
        <w:tc>
          <w:tcPr>
            <w:tcW w:w="11016" w:type="dxa"/>
            <w:gridSpan w:val="5"/>
            <w:shd w:val="clear" w:color="auto" w:fill="CCC0D9" w:themeFill="accent4" w:themeFillTint="66"/>
          </w:tcPr>
          <w:p w14:paraId="117AE932" w14:textId="77777777" w:rsidR="00251857" w:rsidRPr="00C66C9F" w:rsidRDefault="00BF5B33" w:rsidP="00BF5B33">
            <w:pPr>
              <w:rPr>
                <w:rFonts w:ascii="Arial" w:hAnsi="Arial" w:cs="Arial"/>
                <w:b/>
                <w:sz w:val="20"/>
                <w:szCs w:val="20"/>
                <w:u w:val="single"/>
              </w:rPr>
            </w:pPr>
            <w:r>
              <w:rPr>
                <w:rFonts w:ascii="Arial" w:hAnsi="Arial" w:cs="Arial"/>
                <w:b/>
                <w:sz w:val="20"/>
                <w:szCs w:val="20"/>
                <w:u w:val="single"/>
              </w:rPr>
              <w:lastRenderedPageBreak/>
              <w:t xml:space="preserve">AMERICAN GOVERNMENT: </w:t>
            </w:r>
            <w:r w:rsidR="00FF274F">
              <w:rPr>
                <w:rFonts w:ascii="Arial" w:hAnsi="Arial" w:cs="Arial"/>
                <w:b/>
                <w:sz w:val="20"/>
                <w:szCs w:val="20"/>
                <w:u w:val="single"/>
              </w:rPr>
              <w:t>MEXICAN AMERICAN VIEWPOINTS</w:t>
            </w:r>
          </w:p>
        </w:tc>
      </w:tr>
      <w:tr w:rsidR="00251857" w:rsidRPr="00C66C9F" w14:paraId="3A9EA61C" w14:textId="77777777" w:rsidTr="00121088">
        <w:tc>
          <w:tcPr>
            <w:tcW w:w="2868" w:type="dxa"/>
            <w:gridSpan w:val="2"/>
          </w:tcPr>
          <w:p w14:paraId="40CE11A9"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C8868C5"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Required</w:t>
            </w:r>
          </w:p>
        </w:tc>
        <w:tc>
          <w:tcPr>
            <w:tcW w:w="2034" w:type="dxa"/>
          </w:tcPr>
          <w:p w14:paraId="58282861"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17A1F0C6"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None</w:t>
            </w:r>
          </w:p>
        </w:tc>
      </w:tr>
      <w:tr w:rsidR="00251857" w:rsidRPr="00C66C9F" w14:paraId="253328CF" w14:textId="77777777" w:rsidTr="00121088">
        <w:tc>
          <w:tcPr>
            <w:tcW w:w="2868" w:type="dxa"/>
            <w:gridSpan w:val="2"/>
          </w:tcPr>
          <w:p w14:paraId="73575344"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78224266"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12</w:t>
            </w:r>
          </w:p>
        </w:tc>
        <w:tc>
          <w:tcPr>
            <w:tcW w:w="2034" w:type="dxa"/>
          </w:tcPr>
          <w:p w14:paraId="555A3612"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00D9237D" w14:textId="77777777" w:rsidR="00251857" w:rsidRPr="00C66C9F" w:rsidRDefault="00251857" w:rsidP="00D045B5">
            <w:pPr>
              <w:rPr>
                <w:rFonts w:ascii="Arial" w:hAnsi="Arial" w:cs="Arial"/>
                <w:bCs/>
                <w:sz w:val="20"/>
                <w:szCs w:val="20"/>
              </w:rPr>
            </w:pPr>
            <w:r>
              <w:rPr>
                <w:rFonts w:ascii="Arial" w:hAnsi="Arial" w:cs="Arial"/>
                <w:bCs/>
                <w:sz w:val="20"/>
                <w:szCs w:val="20"/>
              </w:rPr>
              <w:t>1</w:t>
            </w:r>
            <w:r w:rsidR="00FF274F" w:rsidRPr="00FF274F">
              <w:rPr>
                <w:rFonts w:ascii="Arial" w:hAnsi="Arial" w:cs="Arial"/>
                <w:bCs/>
                <w:sz w:val="20"/>
                <w:szCs w:val="20"/>
                <w:vertAlign w:val="superscript"/>
              </w:rPr>
              <w:t>st</w:t>
            </w:r>
            <w:r w:rsidRPr="00C66C9F">
              <w:rPr>
                <w:rFonts w:ascii="Arial" w:hAnsi="Arial" w:cs="Arial"/>
                <w:bCs/>
                <w:sz w:val="20"/>
                <w:szCs w:val="20"/>
              </w:rPr>
              <w:t xml:space="preserve"> Semester </w:t>
            </w:r>
          </w:p>
        </w:tc>
      </w:tr>
      <w:tr w:rsidR="00251857" w:rsidRPr="00C66C9F" w14:paraId="2AEC6FB2" w14:textId="77777777" w:rsidTr="00121088">
        <w:tc>
          <w:tcPr>
            <w:tcW w:w="2868" w:type="dxa"/>
            <w:gridSpan w:val="2"/>
          </w:tcPr>
          <w:p w14:paraId="36B16218"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4E0D1057" w14:textId="77777777" w:rsidR="00251857" w:rsidRPr="00C66C9F" w:rsidRDefault="00FF274F" w:rsidP="00D045B5">
            <w:pPr>
              <w:rPr>
                <w:rFonts w:ascii="Arial" w:hAnsi="Arial" w:cs="Arial"/>
                <w:bCs/>
                <w:sz w:val="20"/>
                <w:szCs w:val="20"/>
              </w:rPr>
            </w:pPr>
            <w:r>
              <w:rPr>
                <w:rFonts w:ascii="Arial" w:hAnsi="Arial" w:cs="Arial"/>
                <w:bCs/>
                <w:sz w:val="20"/>
                <w:szCs w:val="20"/>
              </w:rPr>
              <w:t>19058</w:t>
            </w:r>
          </w:p>
        </w:tc>
        <w:tc>
          <w:tcPr>
            <w:tcW w:w="4788" w:type="dxa"/>
            <w:gridSpan w:val="2"/>
          </w:tcPr>
          <w:p w14:paraId="6638C50D" w14:textId="77777777" w:rsidR="00251857" w:rsidRPr="00C66C9F" w:rsidRDefault="00251857" w:rsidP="00D045B5">
            <w:pPr>
              <w:rPr>
                <w:rFonts w:ascii="Arial" w:hAnsi="Arial" w:cs="Arial"/>
                <w:bCs/>
                <w:sz w:val="20"/>
                <w:szCs w:val="20"/>
              </w:rPr>
            </w:pPr>
            <w:r w:rsidRPr="00C66C9F">
              <w:rPr>
                <w:rFonts w:ascii="Arial" w:hAnsi="Arial" w:cs="Arial"/>
                <w:b/>
                <w:bCs/>
                <w:sz w:val="20"/>
                <w:szCs w:val="20"/>
              </w:rPr>
              <w:t>Note:</w:t>
            </w:r>
          </w:p>
        </w:tc>
      </w:tr>
      <w:tr w:rsidR="00251857" w:rsidRPr="00C66C9F" w14:paraId="677D6C7A" w14:textId="77777777" w:rsidTr="00121088">
        <w:tc>
          <w:tcPr>
            <w:tcW w:w="11016" w:type="dxa"/>
            <w:gridSpan w:val="5"/>
          </w:tcPr>
          <w:p w14:paraId="4B85CFB0" w14:textId="77777777" w:rsidR="00251857" w:rsidRPr="00FF274F" w:rsidRDefault="00251857" w:rsidP="00FF274F">
            <w:pPr>
              <w:shd w:val="clear" w:color="auto" w:fill="FFFFFF"/>
              <w:jc w:val="both"/>
              <w:rPr>
                <w:rFonts w:ascii="Arial" w:hAnsi="Arial" w:cs="Arial"/>
                <w:sz w:val="22"/>
                <w:szCs w:val="22"/>
              </w:rPr>
            </w:pPr>
            <w:r w:rsidRPr="00C66C9F">
              <w:rPr>
                <w:rFonts w:ascii="Arial" w:hAnsi="Arial" w:cs="Arial"/>
                <w:b/>
                <w:bCs/>
                <w:sz w:val="20"/>
                <w:szCs w:val="20"/>
              </w:rPr>
              <w:t>Description:</w:t>
            </w:r>
            <w:r w:rsidRPr="00C66C9F">
              <w:rPr>
                <w:rFonts w:ascii="Arial" w:hAnsi="Arial" w:cs="Arial"/>
                <w:bCs/>
                <w:sz w:val="20"/>
                <w:szCs w:val="20"/>
              </w:rPr>
              <w:t xml:space="preserve"> </w:t>
            </w:r>
            <w:r w:rsidR="00FF274F" w:rsidRPr="00287BEC">
              <w:rPr>
                <w:rFonts w:ascii="Arial" w:hAnsi="Arial" w:cs="Arial"/>
                <w:sz w:val="20"/>
                <w:szCs w:val="20"/>
              </w:rPr>
              <w:t>The enduring understandings of this course seek to raise the students' critical consciousness about governmental policies and law. They empower students to examine and pursue the praxis that promote policies and laws that advance social equity.</w:t>
            </w:r>
          </w:p>
        </w:tc>
      </w:tr>
      <w:tr w:rsidR="00251857" w:rsidRPr="00C66C9F" w14:paraId="476F92AD" w14:textId="77777777" w:rsidTr="00121088">
        <w:tc>
          <w:tcPr>
            <w:tcW w:w="1668" w:type="dxa"/>
          </w:tcPr>
          <w:p w14:paraId="51B7607B" w14:textId="77777777" w:rsidR="00251857" w:rsidRPr="00C66C9F" w:rsidRDefault="00251857"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2FD3890" w14:textId="77777777" w:rsidR="00251857" w:rsidRPr="00C66C9F" w:rsidRDefault="00251857" w:rsidP="00D045B5">
            <w:pPr>
              <w:rPr>
                <w:rFonts w:ascii="Arial" w:hAnsi="Arial" w:cs="Arial"/>
                <w:bCs/>
                <w:sz w:val="20"/>
                <w:szCs w:val="20"/>
              </w:rPr>
            </w:pPr>
            <w:r w:rsidRPr="00C66C9F">
              <w:rPr>
                <w:rFonts w:ascii="Arial" w:hAnsi="Arial" w:cs="Arial"/>
                <w:bCs/>
                <w:sz w:val="20"/>
                <w:szCs w:val="20"/>
              </w:rPr>
              <w:t xml:space="preserve">Textbook assignments and other related materials as required by the teacher; </w:t>
            </w:r>
            <w:proofErr w:type="gramStart"/>
            <w:r w:rsidRPr="00C66C9F">
              <w:rPr>
                <w:rFonts w:ascii="Arial" w:hAnsi="Arial" w:cs="Arial"/>
                <w:bCs/>
                <w:sz w:val="20"/>
                <w:szCs w:val="20"/>
              </w:rPr>
              <w:t>also</w:t>
            </w:r>
            <w:proofErr w:type="gramEnd"/>
            <w:r w:rsidRPr="00C66C9F">
              <w:rPr>
                <w:rFonts w:ascii="Arial" w:hAnsi="Arial" w:cs="Arial"/>
                <w:bCs/>
                <w:sz w:val="20"/>
                <w:szCs w:val="20"/>
              </w:rPr>
              <w:t xml:space="preserve"> exam preparation.</w:t>
            </w:r>
          </w:p>
        </w:tc>
      </w:tr>
    </w:tbl>
    <w:p w14:paraId="1E5AD0B1" w14:textId="77777777" w:rsidR="00251857" w:rsidRPr="004F0908" w:rsidRDefault="00251857" w:rsidP="00A129EE">
      <w:pPr>
        <w:rPr>
          <w:rFonts w:ascii="Arial" w:hAnsi="Arial" w:cs="Arial"/>
          <w:sz w:val="18"/>
          <w:szCs w:val="18"/>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5"/>
        <w:gridCol w:w="2015"/>
        <w:gridCol w:w="2694"/>
      </w:tblGrid>
      <w:tr w:rsidR="00D215D8" w:rsidRPr="00C66C9F" w14:paraId="5DF6CF5B" w14:textId="77777777" w:rsidTr="00121088">
        <w:tc>
          <w:tcPr>
            <w:tcW w:w="11016" w:type="dxa"/>
            <w:gridSpan w:val="5"/>
            <w:shd w:val="clear" w:color="auto" w:fill="CCC0D9" w:themeFill="accent4" w:themeFillTint="66"/>
          </w:tcPr>
          <w:p w14:paraId="1D04D89D" w14:textId="77777777" w:rsidR="00D215D8" w:rsidRPr="00C66C9F" w:rsidRDefault="00D215D8" w:rsidP="00F91E13">
            <w:pPr>
              <w:rPr>
                <w:rFonts w:ascii="Arial" w:hAnsi="Arial" w:cs="Arial"/>
                <w:b/>
                <w:sz w:val="20"/>
                <w:szCs w:val="20"/>
                <w:u w:val="single"/>
              </w:rPr>
            </w:pPr>
            <w:r w:rsidRPr="00C66C9F">
              <w:rPr>
                <w:rFonts w:ascii="Arial" w:hAnsi="Arial" w:cs="Arial"/>
                <w:b/>
                <w:sz w:val="20"/>
                <w:szCs w:val="20"/>
                <w:u w:val="single"/>
              </w:rPr>
              <w:t xml:space="preserve">AP </w:t>
            </w:r>
            <w:smartTag w:uri="urn:schemas-microsoft-com:office:smarttags" w:element="place">
              <w:smartTag w:uri="urn:schemas-microsoft-com:office:smarttags" w:element="country-region">
                <w:r w:rsidRPr="00C66C9F">
                  <w:rPr>
                    <w:rFonts w:ascii="Arial" w:hAnsi="Arial" w:cs="Arial"/>
                    <w:b/>
                    <w:sz w:val="20"/>
                    <w:szCs w:val="20"/>
                    <w:u w:val="single"/>
                  </w:rPr>
                  <w:t>U.S.</w:t>
                </w:r>
              </w:smartTag>
            </w:smartTag>
            <w:r w:rsidRPr="00C66C9F">
              <w:rPr>
                <w:rFonts w:ascii="Arial" w:hAnsi="Arial" w:cs="Arial"/>
                <w:b/>
                <w:sz w:val="20"/>
                <w:szCs w:val="20"/>
                <w:u w:val="single"/>
              </w:rPr>
              <w:t xml:space="preserve"> GOVERNMENT &amp; POLITICS</w:t>
            </w:r>
          </w:p>
        </w:tc>
      </w:tr>
      <w:tr w:rsidR="00D215D8" w:rsidRPr="00C66C9F" w14:paraId="7FAC0B42" w14:textId="77777777" w:rsidTr="00121088">
        <w:tc>
          <w:tcPr>
            <w:tcW w:w="2868" w:type="dxa"/>
            <w:gridSpan w:val="2"/>
          </w:tcPr>
          <w:p w14:paraId="607DCB78" w14:textId="77777777" w:rsidR="00D215D8" w:rsidRPr="00C66C9F" w:rsidRDefault="00D215D8" w:rsidP="00F91E13">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4F3ACA2" w14:textId="77777777" w:rsidR="00D215D8" w:rsidRPr="00C66C9F" w:rsidRDefault="00D215D8" w:rsidP="00F91E13">
            <w:pPr>
              <w:rPr>
                <w:rFonts w:ascii="Arial" w:hAnsi="Arial" w:cs="Arial"/>
                <w:bCs/>
                <w:sz w:val="20"/>
                <w:szCs w:val="20"/>
              </w:rPr>
            </w:pPr>
            <w:r w:rsidRPr="00C66C9F">
              <w:rPr>
                <w:rFonts w:ascii="Arial" w:hAnsi="Arial" w:cs="Arial"/>
                <w:bCs/>
                <w:sz w:val="20"/>
                <w:szCs w:val="20"/>
              </w:rPr>
              <w:t>Social Studies</w:t>
            </w:r>
          </w:p>
        </w:tc>
        <w:tc>
          <w:tcPr>
            <w:tcW w:w="2034" w:type="dxa"/>
          </w:tcPr>
          <w:p w14:paraId="2332AE3A" w14:textId="77777777" w:rsidR="00D215D8" w:rsidRPr="00C66C9F" w:rsidRDefault="00D215D8" w:rsidP="00F91E13">
            <w:pPr>
              <w:rPr>
                <w:rFonts w:ascii="Arial" w:hAnsi="Arial" w:cs="Arial"/>
                <w:b/>
                <w:bCs/>
                <w:sz w:val="20"/>
                <w:szCs w:val="20"/>
              </w:rPr>
            </w:pPr>
            <w:r w:rsidRPr="00C66C9F">
              <w:rPr>
                <w:rFonts w:ascii="Arial" w:hAnsi="Arial" w:cs="Arial"/>
                <w:b/>
                <w:bCs/>
                <w:sz w:val="20"/>
                <w:szCs w:val="20"/>
              </w:rPr>
              <w:t>Prerequisites:</w:t>
            </w:r>
          </w:p>
        </w:tc>
        <w:tc>
          <w:tcPr>
            <w:tcW w:w="2754" w:type="dxa"/>
          </w:tcPr>
          <w:p w14:paraId="6A52A5B5" w14:textId="77777777" w:rsidR="00D215D8" w:rsidRPr="00C66C9F" w:rsidRDefault="00D215D8" w:rsidP="00F91E13">
            <w:pPr>
              <w:rPr>
                <w:rFonts w:ascii="Arial" w:hAnsi="Arial" w:cs="Arial"/>
                <w:bCs/>
                <w:sz w:val="20"/>
                <w:szCs w:val="20"/>
              </w:rPr>
            </w:pPr>
            <w:r w:rsidRPr="00C66C9F">
              <w:rPr>
                <w:rFonts w:ascii="Arial" w:hAnsi="Arial" w:cs="Arial"/>
                <w:bCs/>
                <w:sz w:val="20"/>
                <w:szCs w:val="20"/>
              </w:rPr>
              <w:t>“B” or better in AP U.S. History; Application</w:t>
            </w:r>
          </w:p>
        </w:tc>
      </w:tr>
      <w:tr w:rsidR="00D215D8" w:rsidRPr="00C66C9F" w14:paraId="2FDE5757" w14:textId="77777777" w:rsidTr="00121088">
        <w:tc>
          <w:tcPr>
            <w:tcW w:w="2868" w:type="dxa"/>
            <w:gridSpan w:val="2"/>
          </w:tcPr>
          <w:p w14:paraId="0638E282" w14:textId="77777777" w:rsidR="00D215D8" w:rsidRPr="00C66C9F" w:rsidRDefault="00D215D8" w:rsidP="00F91E13">
            <w:pPr>
              <w:rPr>
                <w:rFonts w:ascii="Arial" w:hAnsi="Arial" w:cs="Arial"/>
                <w:b/>
                <w:bCs/>
                <w:sz w:val="20"/>
                <w:szCs w:val="20"/>
              </w:rPr>
            </w:pPr>
            <w:r w:rsidRPr="00C66C9F">
              <w:rPr>
                <w:rFonts w:ascii="Arial" w:hAnsi="Arial" w:cs="Arial"/>
                <w:b/>
                <w:bCs/>
                <w:sz w:val="20"/>
                <w:szCs w:val="20"/>
              </w:rPr>
              <w:t>Open to Grades:</w:t>
            </w:r>
          </w:p>
        </w:tc>
        <w:tc>
          <w:tcPr>
            <w:tcW w:w="3360" w:type="dxa"/>
          </w:tcPr>
          <w:p w14:paraId="4F564EB2" w14:textId="77777777" w:rsidR="00D215D8" w:rsidRPr="00C66C9F" w:rsidRDefault="00D215D8" w:rsidP="00F91E13">
            <w:pPr>
              <w:rPr>
                <w:rFonts w:ascii="Arial" w:hAnsi="Arial" w:cs="Arial"/>
                <w:bCs/>
                <w:sz w:val="20"/>
                <w:szCs w:val="20"/>
              </w:rPr>
            </w:pPr>
            <w:r w:rsidRPr="00C66C9F">
              <w:rPr>
                <w:rFonts w:ascii="Arial" w:hAnsi="Arial" w:cs="Arial"/>
                <w:bCs/>
                <w:sz w:val="20"/>
                <w:szCs w:val="20"/>
              </w:rPr>
              <w:t>12</w:t>
            </w:r>
          </w:p>
        </w:tc>
        <w:tc>
          <w:tcPr>
            <w:tcW w:w="2034" w:type="dxa"/>
          </w:tcPr>
          <w:p w14:paraId="3D15E8B8" w14:textId="77777777" w:rsidR="00D215D8" w:rsidRPr="00C66C9F" w:rsidRDefault="00D215D8" w:rsidP="00F91E13">
            <w:pPr>
              <w:rPr>
                <w:rFonts w:ascii="Arial" w:hAnsi="Arial" w:cs="Arial"/>
                <w:b/>
                <w:bCs/>
                <w:sz w:val="20"/>
                <w:szCs w:val="20"/>
              </w:rPr>
            </w:pPr>
            <w:r w:rsidRPr="00C66C9F">
              <w:rPr>
                <w:rFonts w:ascii="Arial" w:hAnsi="Arial" w:cs="Arial"/>
                <w:b/>
                <w:bCs/>
                <w:sz w:val="20"/>
                <w:szCs w:val="20"/>
              </w:rPr>
              <w:t>Length of Course:</w:t>
            </w:r>
          </w:p>
        </w:tc>
        <w:tc>
          <w:tcPr>
            <w:tcW w:w="2754" w:type="dxa"/>
          </w:tcPr>
          <w:p w14:paraId="0C8D9D75" w14:textId="77777777" w:rsidR="00D215D8" w:rsidRPr="00363384" w:rsidRDefault="00D215D8" w:rsidP="00F91E13">
            <w:pPr>
              <w:rPr>
                <w:rFonts w:ascii="Arial" w:hAnsi="Arial" w:cs="Arial"/>
                <w:b/>
                <w:bCs/>
                <w:sz w:val="20"/>
                <w:szCs w:val="20"/>
              </w:rPr>
            </w:pPr>
            <w:r>
              <w:rPr>
                <w:rFonts w:ascii="Arial" w:hAnsi="Arial" w:cs="Arial"/>
                <w:b/>
                <w:bCs/>
                <w:sz w:val="20"/>
                <w:szCs w:val="20"/>
              </w:rPr>
              <w:t>Year-long Course</w:t>
            </w:r>
          </w:p>
        </w:tc>
      </w:tr>
      <w:tr w:rsidR="00D215D8" w:rsidRPr="00C66C9F" w14:paraId="1F5F79D7" w14:textId="77777777" w:rsidTr="00121088">
        <w:tc>
          <w:tcPr>
            <w:tcW w:w="2868" w:type="dxa"/>
            <w:gridSpan w:val="2"/>
          </w:tcPr>
          <w:p w14:paraId="7FC9632B" w14:textId="77777777" w:rsidR="00D215D8" w:rsidRPr="00C66C9F" w:rsidRDefault="00D215D8" w:rsidP="00F91E13">
            <w:pPr>
              <w:rPr>
                <w:rFonts w:ascii="Arial" w:hAnsi="Arial" w:cs="Arial"/>
                <w:b/>
                <w:bCs/>
                <w:sz w:val="20"/>
                <w:szCs w:val="20"/>
              </w:rPr>
            </w:pPr>
            <w:r w:rsidRPr="00C66C9F">
              <w:rPr>
                <w:rFonts w:ascii="Arial" w:hAnsi="Arial" w:cs="Arial"/>
                <w:b/>
                <w:bCs/>
                <w:sz w:val="20"/>
                <w:szCs w:val="20"/>
              </w:rPr>
              <w:t>Course Codes:</w:t>
            </w:r>
          </w:p>
        </w:tc>
        <w:tc>
          <w:tcPr>
            <w:tcW w:w="3360" w:type="dxa"/>
          </w:tcPr>
          <w:p w14:paraId="6BEE5C28" w14:textId="77777777" w:rsidR="00D215D8" w:rsidRPr="00C66C9F" w:rsidRDefault="00D215D8" w:rsidP="00F91E13">
            <w:pPr>
              <w:rPr>
                <w:rFonts w:ascii="Arial" w:hAnsi="Arial" w:cs="Arial"/>
                <w:bCs/>
                <w:sz w:val="20"/>
                <w:szCs w:val="20"/>
              </w:rPr>
            </w:pPr>
            <w:r w:rsidRPr="00C66C9F">
              <w:rPr>
                <w:rFonts w:ascii="Arial" w:hAnsi="Arial" w:cs="Arial"/>
                <w:bCs/>
                <w:sz w:val="20"/>
                <w:szCs w:val="20"/>
              </w:rPr>
              <w:t>19763 / 19769</w:t>
            </w:r>
          </w:p>
        </w:tc>
        <w:tc>
          <w:tcPr>
            <w:tcW w:w="4788" w:type="dxa"/>
            <w:gridSpan w:val="2"/>
          </w:tcPr>
          <w:p w14:paraId="32526E55" w14:textId="77777777" w:rsidR="00D215D8" w:rsidRPr="00C66C9F" w:rsidRDefault="00D215D8" w:rsidP="00F91E13">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Pr>
                <w:rFonts w:ascii="Arial" w:hAnsi="Arial" w:cs="Arial"/>
                <w:bCs/>
                <w:sz w:val="20"/>
                <w:szCs w:val="20"/>
              </w:rPr>
              <w:t>Students are expected to remain in the class the entire year and take the AP exam in May.</w:t>
            </w:r>
          </w:p>
        </w:tc>
      </w:tr>
      <w:tr w:rsidR="00D215D8" w:rsidRPr="00C66C9F" w14:paraId="7FEADB89" w14:textId="77777777" w:rsidTr="00121088">
        <w:tc>
          <w:tcPr>
            <w:tcW w:w="11016" w:type="dxa"/>
            <w:gridSpan w:val="5"/>
          </w:tcPr>
          <w:p w14:paraId="2CD1E11B" w14:textId="77777777" w:rsidR="00D215D8" w:rsidRDefault="00D215D8" w:rsidP="00F91E13">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 xml:space="preserve">The AP Government &amp; Politics: </w:t>
            </w:r>
            <w:smartTag w:uri="urn:schemas-microsoft-com:office:smarttags" w:element="country-region">
              <w:r w:rsidRPr="00C66C9F">
                <w:rPr>
                  <w:rFonts w:ascii="Arial" w:hAnsi="Arial" w:cs="Arial"/>
                  <w:sz w:val="20"/>
                  <w:szCs w:val="20"/>
                </w:rPr>
                <w:t>United States</w:t>
              </w:r>
            </w:smartTag>
            <w:r w:rsidRPr="00C66C9F">
              <w:rPr>
                <w:rFonts w:ascii="Arial" w:hAnsi="Arial" w:cs="Arial"/>
                <w:sz w:val="20"/>
                <w:szCs w:val="20"/>
              </w:rPr>
              <w:t xml:space="preserve"> course provides an analytical perspective on government and politics in the </w:t>
            </w:r>
            <w:smartTag w:uri="urn:schemas-microsoft-com:office:smarttags" w:element="country-region">
              <w:smartTag w:uri="urn:schemas-microsoft-com:office:smarttags" w:element="place">
                <w:r w:rsidRPr="00C66C9F">
                  <w:rPr>
                    <w:rFonts w:ascii="Arial" w:hAnsi="Arial" w:cs="Arial"/>
                    <w:sz w:val="20"/>
                    <w:szCs w:val="20"/>
                  </w:rPr>
                  <w:t>United States</w:t>
                </w:r>
              </w:smartTag>
            </w:smartTag>
            <w:r w:rsidRPr="00C66C9F">
              <w:rPr>
                <w:rFonts w:ascii="Arial" w:hAnsi="Arial" w:cs="Arial"/>
                <w:sz w:val="20"/>
                <w:szCs w:val="20"/>
              </w:rPr>
              <w:t xml:space="preserve">. This one-year Advanced Placement course provides a college-level curriculum that satisfies the state United States Government requirement. Course content includes an analysis of constitutional development, federalism, political beliefs and behaviors, parties and interest groups, processes and powers of government, and civil rights and civil liberties. Students may earn college credit with a successful performance on the Advanced Placement United States Government and Politics Exam. A summer assignment is required. </w:t>
            </w:r>
          </w:p>
          <w:p w14:paraId="0AB5A4E6" w14:textId="77777777" w:rsidR="00D215D8" w:rsidRDefault="00D215D8" w:rsidP="00F91E13">
            <w:pPr>
              <w:jc w:val="both"/>
              <w:rPr>
                <w:rFonts w:ascii="Arial" w:hAnsi="Arial" w:cs="Arial"/>
                <w:b/>
                <w:sz w:val="20"/>
                <w:szCs w:val="20"/>
              </w:rPr>
            </w:pPr>
            <w:r w:rsidRPr="00C66C9F">
              <w:rPr>
                <w:rFonts w:ascii="Arial" w:hAnsi="Arial" w:cs="Arial"/>
                <w:b/>
                <w:sz w:val="20"/>
                <w:szCs w:val="20"/>
              </w:rPr>
              <w:t>Students are expected to take the AP U.S. Government &amp; Politics Exam.</w:t>
            </w:r>
          </w:p>
          <w:p w14:paraId="7583C818" w14:textId="77777777" w:rsidR="00D215D8" w:rsidRDefault="00D215D8" w:rsidP="00F658EF">
            <w:pPr>
              <w:jc w:val="both"/>
              <w:rPr>
                <w:rFonts w:ascii="Arial" w:hAnsi="Arial" w:cs="Arial"/>
                <w:bCs/>
                <w:sz w:val="20"/>
                <w:szCs w:val="20"/>
              </w:rPr>
            </w:pPr>
            <w:r w:rsidRPr="00121088">
              <w:rPr>
                <w:rFonts w:ascii="Arial" w:hAnsi="Arial" w:cs="Arial"/>
                <w:b/>
                <w:bCs/>
                <w:color w:val="FF0000"/>
                <w:sz w:val="20"/>
                <w:szCs w:val="20"/>
              </w:rPr>
              <w:t xml:space="preserve">College Credit Opportunity: </w:t>
            </w:r>
            <w:r>
              <w:rPr>
                <w:rFonts w:ascii="Arial" w:hAnsi="Arial" w:cs="Arial"/>
                <w:bCs/>
                <w:sz w:val="20"/>
                <w:szCs w:val="20"/>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7"/>
            </w:tblGrid>
            <w:tr w:rsidR="00D215D8" w14:paraId="480BB1C5" w14:textId="77777777" w:rsidTr="004A3FEB">
              <w:tc>
                <w:tcPr>
                  <w:tcW w:w="3595" w:type="dxa"/>
                  <w:shd w:val="clear" w:color="auto" w:fill="FFFF99"/>
                </w:tcPr>
                <w:p w14:paraId="5BA037EE" w14:textId="77777777" w:rsidR="00D215D8" w:rsidRPr="00FD0164" w:rsidRDefault="00D215D8" w:rsidP="00F91E13">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2C8E7F00" w14:textId="77777777" w:rsidR="00D215D8" w:rsidRPr="00FD0164" w:rsidRDefault="00D215D8" w:rsidP="00F91E13">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71AAFF29" w14:textId="77777777" w:rsidR="00D215D8" w:rsidRPr="00FD0164" w:rsidRDefault="00D215D8" w:rsidP="00F91E13">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D215D8" w14:paraId="63265659" w14:textId="77777777" w:rsidTr="00F91E13">
              <w:tc>
                <w:tcPr>
                  <w:tcW w:w="3595" w:type="dxa"/>
                </w:tcPr>
                <w:p w14:paraId="03AF9F5F" w14:textId="77777777" w:rsidR="00D215D8" w:rsidRPr="00FD0164" w:rsidRDefault="00D215D8" w:rsidP="00F91E13">
                  <w:pPr>
                    <w:rPr>
                      <w:rFonts w:ascii="Arial" w:hAnsi="Arial" w:cs="Arial"/>
                      <w:sz w:val="20"/>
                      <w:szCs w:val="20"/>
                    </w:rPr>
                  </w:pPr>
                  <w:r w:rsidRPr="00FD0164">
                    <w:rPr>
                      <w:rFonts w:ascii="Arial" w:hAnsi="Arial" w:cs="Arial"/>
                      <w:sz w:val="20"/>
                      <w:szCs w:val="20"/>
                    </w:rPr>
                    <w:t>Arizona State University</w:t>
                  </w:r>
                </w:p>
              </w:tc>
              <w:tc>
                <w:tcPr>
                  <w:tcW w:w="3595" w:type="dxa"/>
                </w:tcPr>
                <w:p w14:paraId="0381B9F6" w14:textId="77777777" w:rsidR="00D215D8" w:rsidRPr="00FD0164" w:rsidRDefault="00D215D8" w:rsidP="00F91E13">
                  <w:pPr>
                    <w:jc w:val="center"/>
                    <w:rPr>
                      <w:rFonts w:ascii="Arial" w:hAnsi="Arial" w:cs="Arial"/>
                      <w:sz w:val="20"/>
                      <w:szCs w:val="20"/>
                    </w:rPr>
                  </w:pPr>
                  <w:r w:rsidRPr="00FD0164">
                    <w:rPr>
                      <w:rFonts w:ascii="Arial" w:hAnsi="Arial" w:cs="Arial"/>
                      <w:sz w:val="20"/>
                      <w:szCs w:val="20"/>
                    </w:rPr>
                    <w:t>4 or 5</w:t>
                  </w:r>
                </w:p>
              </w:tc>
              <w:tc>
                <w:tcPr>
                  <w:tcW w:w="3595" w:type="dxa"/>
                </w:tcPr>
                <w:p w14:paraId="22C7B98F" w14:textId="77777777" w:rsidR="00D215D8" w:rsidRPr="00FD0164" w:rsidRDefault="004F0908" w:rsidP="004F0908">
                  <w:pPr>
                    <w:jc w:val="center"/>
                    <w:rPr>
                      <w:rFonts w:ascii="Arial" w:hAnsi="Arial" w:cs="Arial"/>
                      <w:sz w:val="20"/>
                      <w:szCs w:val="20"/>
                    </w:rPr>
                  </w:pPr>
                  <w:r>
                    <w:rPr>
                      <w:rFonts w:ascii="Arial" w:hAnsi="Arial" w:cs="Arial"/>
                      <w:sz w:val="20"/>
                      <w:szCs w:val="20"/>
                    </w:rPr>
                    <w:t xml:space="preserve">3 </w:t>
                  </w:r>
                  <w:r w:rsidR="00D215D8">
                    <w:rPr>
                      <w:rFonts w:ascii="Arial" w:hAnsi="Arial" w:cs="Arial"/>
                      <w:sz w:val="20"/>
                      <w:szCs w:val="20"/>
                    </w:rPr>
                    <w:t>credits (</w:t>
                  </w:r>
                  <w:r>
                    <w:rPr>
                      <w:rFonts w:ascii="Arial" w:hAnsi="Arial" w:cs="Arial"/>
                      <w:sz w:val="20"/>
                      <w:szCs w:val="20"/>
                    </w:rPr>
                    <w:t>POS 110)</w:t>
                  </w:r>
                </w:p>
              </w:tc>
            </w:tr>
            <w:tr w:rsidR="00D215D8" w14:paraId="34E5E151" w14:textId="77777777" w:rsidTr="00F91E13">
              <w:tc>
                <w:tcPr>
                  <w:tcW w:w="3595" w:type="dxa"/>
                </w:tcPr>
                <w:p w14:paraId="50CB8566" w14:textId="77777777" w:rsidR="00D215D8" w:rsidRPr="00FD0164" w:rsidRDefault="00D215D8" w:rsidP="00F91E13">
                  <w:pPr>
                    <w:rPr>
                      <w:rFonts w:ascii="Arial" w:hAnsi="Arial" w:cs="Arial"/>
                      <w:sz w:val="20"/>
                      <w:szCs w:val="20"/>
                    </w:rPr>
                  </w:pPr>
                  <w:r w:rsidRPr="00FD0164">
                    <w:rPr>
                      <w:rFonts w:ascii="Arial" w:hAnsi="Arial" w:cs="Arial"/>
                      <w:sz w:val="20"/>
                      <w:szCs w:val="20"/>
                    </w:rPr>
                    <w:t>Northern Arizona University</w:t>
                  </w:r>
                </w:p>
              </w:tc>
              <w:tc>
                <w:tcPr>
                  <w:tcW w:w="3595" w:type="dxa"/>
                </w:tcPr>
                <w:p w14:paraId="2AC97791" w14:textId="77777777" w:rsidR="00D215D8" w:rsidRPr="00FD0164" w:rsidRDefault="004F0908" w:rsidP="00F91E13">
                  <w:pPr>
                    <w:jc w:val="center"/>
                    <w:rPr>
                      <w:rFonts w:ascii="Arial" w:hAnsi="Arial" w:cs="Arial"/>
                      <w:sz w:val="20"/>
                      <w:szCs w:val="20"/>
                    </w:rPr>
                  </w:pPr>
                  <w:r>
                    <w:rPr>
                      <w:rFonts w:ascii="Arial" w:hAnsi="Arial" w:cs="Arial"/>
                      <w:sz w:val="20"/>
                      <w:szCs w:val="20"/>
                    </w:rPr>
                    <w:t>4</w:t>
                  </w:r>
                  <w:r w:rsidR="00D215D8" w:rsidRPr="00FD0164">
                    <w:rPr>
                      <w:rFonts w:ascii="Arial" w:hAnsi="Arial" w:cs="Arial"/>
                      <w:sz w:val="20"/>
                      <w:szCs w:val="20"/>
                    </w:rPr>
                    <w:t xml:space="preserve"> or 5</w:t>
                  </w:r>
                </w:p>
              </w:tc>
              <w:tc>
                <w:tcPr>
                  <w:tcW w:w="3595" w:type="dxa"/>
                </w:tcPr>
                <w:p w14:paraId="0DFCC388" w14:textId="77777777" w:rsidR="00D215D8" w:rsidRPr="00FD0164" w:rsidRDefault="004F0908" w:rsidP="00F91E13">
                  <w:pPr>
                    <w:jc w:val="center"/>
                    <w:rPr>
                      <w:rFonts w:ascii="Arial" w:hAnsi="Arial" w:cs="Arial"/>
                      <w:sz w:val="20"/>
                      <w:szCs w:val="20"/>
                    </w:rPr>
                  </w:pPr>
                  <w:r>
                    <w:rPr>
                      <w:rFonts w:ascii="Arial" w:hAnsi="Arial" w:cs="Arial"/>
                      <w:sz w:val="20"/>
                      <w:szCs w:val="20"/>
                    </w:rPr>
                    <w:t xml:space="preserve">3 </w:t>
                  </w:r>
                  <w:r w:rsidR="00D215D8">
                    <w:rPr>
                      <w:rFonts w:ascii="Arial" w:hAnsi="Arial" w:cs="Arial"/>
                      <w:sz w:val="20"/>
                      <w:szCs w:val="20"/>
                    </w:rPr>
                    <w:t>credits (P</w:t>
                  </w:r>
                  <w:r>
                    <w:rPr>
                      <w:rFonts w:ascii="Arial" w:hAnsi="Arial" w:cs="Arial"/>
                      <w:sz w:val="20"/>
                      <w:szCs w:val="20"/>
                    </w:rPr>
                    <w:t>OS</w:t>
                  </w:r>
                  <w:r w:rsidR="00D215D8">
                    <w:rPr>
                      <w:rFonts w:ascii="Arial" w:hAnsi="Arial" w:cs="Arial"/>
                      <w:sz w:val="20"/>
                      <w:szCs w:val="20"/>
                    </w:rPr>
                    <w:t xml:space="preserve"> 11</w:t>
                  </w:r>
                  <w:r>
                    <w:rPr>
                      <w:rFonts w:ascii="Arial" w:hAnsi="Arial" w:cs="Arial"/>
                      <w:sz w:val="20"/>
                      <w:szCs w:val="20"/>
                    </w:rPr>
                    <w:t>0</w:t>
                  </w:r>
                  <w:r w:rsidR="00D215D8">
                    <w:rPr>
                      <w:rFonts w:ascii="Arial" w:hAnsi="Arial" w:cs="Arial"/>
                      <w:sz w:val="20"/>
                      <w:szCs w:val="20"/>
                    </w:rPr>
                    <w:t>)</w:t>
                  </w:r>
                </w:p>
              </w:tc>
            </w:tr>
            <w:tr w:rsidR="00D215D8" w14:paraId="489B312D" w14:textId="77777777" w:rsidTr="00F91E13">
              <w:tc>
                <w:tcPr>
                  <w:tcW w:w="3595" w:type="dxa"/>
                </w:tcPr>
                <w:p w14:paraId="7201C101" w14:textId="77777777" w:rsidR="00D215D8" w:rsidRPr="00FD0164" w:rsidRDefault="00D215D8" w:rsidP="00F91E13">
                  <w:pPr>
                    <w:rPr>
                      <w:rFonts w:ascii="Arial" w:hAnsi="Arial" w:cs="Arial"/>
                      <w:sz w:val="20"/>
                      <w:szCs w:val="20"/>
                    </w:rPr>
                  </w:pPr>
                  <w:r w:rsidRPr="00FD0164">
                    <w:rPr>
                      <w:rFonts w:ascii="Arial" w:hAnsi="Arial" w:cs="Arial"/>
                      <w:sz w:val="20"/>
                      <w:szCs w:val="20"/>
                    </w:rPr>
                    <w:t>University of Arizona</w:t>
                  </w:r>
                </w:p>
              </w:tc>
              <w:tc>
                <w:tcPr>
                  <w:tcW w:w="3595" w:type="dxa"/>
                </w:tcPr>
                <w:p w14:paraId="485648BC" w14:textId="77777777" w:rsidR="00D215D8" w:rsidRPr="00FD0164" w:rsidRDefault="00D215D8" w:rsidP="00F91E13">
                  <w:pPr>
                    <w:jc w:val="center"/>
                    <w:rPr>
                      <w:rFonts w:ascii="Arial" w:hAnsi="Arial" w:cs="Arial"/>
                      <w:sz w:val="20"/>
                      <w:szCs w:val="20"/>
                    </w:rPr>
                  </w:pPr>
                  <w:r>
                    <w:rPr>
                      <w:rFonts w:ascii="Arial" w:hAnsi="Arial" w:cs="Arial"/>
                      <w:sz w:val="20"/>
                      <w:szCs w:val="20"/>
                    </w:rPr>
                    <w:t>4</w:t>
                  </w:r>
                  <w:r w:rsidRPr="00FD0164">
                    <w:rPr>
                      <w:rFonts w:ascii="Arial" w:hAnsi="Arial" w:cs="Arial"/>
                      <w:sz w:val="20"/>
                      <w:szCs w:val="20"/>
                    </w:rPr>
                    <w:t xml:space="preserve"> or 5</w:t>
                  </w:r>
                </w:p>
              </w:tc>
              <w:tc>
                <w:tcPr>
                  <w:tcW w:w="3595" w:type="dxa"/>
                </w:tcPr>
                <w:p w14:paraId="31313A6D" w14:textId="77777777" w:rsidR="00D215D8" w:rsidRPr="00FD0164" w:rsidRDefault="004F0908" w:rsidP="00F91E13">
                  <w:pPr>
                    <w:jc w:val="center"/>
                    <w:rPr>
                      <w:rFonts w:ascii="Arial" w:hAnsi="Arial" w:cs="Arial"/>
                      <w:sz w:val="20"/>
                      <w:szCs w:val="20"/>
                    </w:rPr>
                  </w:pPr>
                  <w:r>
                    <w:rPr>
                      <w:rFonts w:ascii="Arial" w:hAnsi="Arial" w:cs="Arial"/>
                      <w:sz w:val="20"/>
                      <w:szCs w:val="20"/>
                    </w:rPr>
                    <w:t>3 credits (POL 150 or POL 201)</w:t>
                  </w:r>
                </w:p>
              </w:tc>
            </w:tr>
          </w:tbl>
          <w:p w14:paraId="04BA736D" w14:textId="77777777" w:rsidR="00D215D8" w:rsidRPr="00C66C9F" w:rsidRDefault="00D215D8" w:rsidP="00F91E13">
            <w:pPr>
              <w:jc w:val="both"/>
              <w:rPr>
                <w:rFonts w:ascii="Arial" w:hAnsi="Arial" w:cs="Arial"/>
                <w:sz w:val="20"/>
                <w:szCs w:val="20"/>
              </w:rPr>
            </w:pPr>
          </w:p>
        </w:tc>
      </w:tr>
      <w:tr w:rsidR="00D215D8" w:rsidRPr="00C66C9F" w14:paraId="2499F2F1" w14:textId="77777777" w:rsidTr="00121088">
        <w:tc>
          <w:tcPr>
            <w:tcW w:w="1668" w:type="dxa"/>
          </w:tcPr>
          <w:p w14:paraId="6FF506C9" w14:textId="77777777" w:rsidR="00D215D8" w:rsidRPr="00C66C9F" w:rsidRDefault="00D215D8" w:rsidP="00F91E13">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26123C24" w14:textId="77777777" w:rsidR="00D215D8" w:rsidRPr="00C66C9F" w:rsidRDefault="00D215D8" w:rsidP="00F91E13">
            <w:pPr>
              <w:rPr>
                <w:rFonts w:ascii="Arial" w:hAnsi="Arial" w:cs="Arial"/>
                <w:bCs/>
                <w:sz w:val="20"/>
                <w:szCs w:val="20"/>
              </w:rPr>
            </w:pPr>
            <w:r w:rsidRPr="00C66C9F">
              <w:rPr>
                <w:rFonts w:ascii="Arial" w:hAnsi="Arial" w:cs="Arial"/>
                <w:bCs/>
                <w:sz w:val="20"/>
                <w:szCs w:val="20"/>
              </w:rPr>
              <w:t xml:space="preserve">Extensive reading, writing, and exam preparation. </w:t>
            </w:r>
          </w:p>
        </w:tc>
      </w:tr>
    </w:tbl>
    <w:p w14:paraId="4109D46D" w14:textId="77777777" w:rsidR="00121088" w:rsidRPr="004F0908" w:rsidRDefault="00121088" w:rsidP="00A129EE">
      <w:pPr>
        <w:rPr>
          <w:rFonts w:ascii="Arial" w:hAnsi="Arial" w:cs="Arial"/>
          <w:sz w:val="18"/>
          <w:szCs w:val="18"/>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70"/>
        <w:gridCol w:w="2015"/>
        <w:gridCol w:w="2689"/>
      </w:tblGrid>
      <w:tr w:rsidR="00A129EE" w:rsidRPr="00C66C9F" w14:paraId="4A03C94E" w14:textId="77777777" w:rsidTr="00121088">
        <w:tc>
          <w:tcPr>
            <w:tcW w:w="11016" w:type="dxa"/>
            <w:gridSpan w:val="5"/>
            <w:shd w:val="clear" w:color="auto" w:fill="CCC0D9" w:themeFill="accent4" w:themeFillTint="66"/>
          </w:tcPr>
          <w:p w14:paraId="31274160"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ECONOMICS</w:t>
            </w:r>
          </w:p>
        </w:tc>
      </w:tr>
      <w:tr w:rsidR="00A129EE" w:rsidRPr="00C66C9F" w14:paraId="38B88ADC" w14:textId="77777777" w:rsidTr="00121088">
        <w:tc>
          <w:tcPr>
            <w:tcW w:w="2868" w:type="dxa"/>
            <w:gridSpan w:val="2"/>
          </w:tcPr>
          <w:p w14:paraId="0E4E8F7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76E3028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 xml:space="preserve">Required </w:t>
            </w:r>
          </w:p>
        </w:tc>
        <w:tc>
          <w:tcPr>
            <w:tcW w:w="2034" w:type="dxa"/>
          </w:tcPr>
          <w:p w14:paraId="7DE3D7C4"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28D9705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r w:rsidR="00A129EE" w:rsidRPr="00C66C9F" w14:paraId="3016419E" w14:textId="77777777" w:rsidTr="00121088">
        <w:tc>
          <w:tcPr>
            <w:tcW w:w="2868" w:type="dxa"/>
            <w:gridSpan w:val="2"/>
          </w:tcPr>
          <w:p w14:paraId="1AB3E30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021A4E5B"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12</w:t>
            </w:r>
          </w:p>
        </w:tc>
        <w:tc>
          <w:tcPr>
            <w:tcW w:w="2034" w:type="dxa"/>
          </w:tcPr>
          <w:p w14:paraId="463CAA5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20607932"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 Semester</w:t>
            </w:r>
          </w:p>
        </w:tc>
      </w:tr>
      <w:tr w:rsidR="00A129EE" w:rsidRPr="00C66C9F" w14:paraId="24A4B36E" w14:textId="77777777" w:rsidTr="00121088">
        <w:tc>
          <w:tcPr>
            <w:tcW w:w="2868" w:type="dxa"/>
            <w:gridSpan w:val="2"/>
          </w:tcPr>
          <w:p w14:paraId="60E004B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0D20E04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19005</w:t>
            </w:r>
          </w:p>
        </w:tc>
        <w:tc>
          <w:tcPr>
            <w:tcW w:w="4788" w:type="dxa"/>
            <w:gridSpan w:val="2"/>
          </w:tcPr>
          <w:p w14:paraId="4148E5CD"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35C445DE" w14:textId="77777777" w:rsidTr="00121088">
        <w:tc>
          <w:tcPr>
            <w:tcW w:w="11016" w:type="dxa"/>
            <w:gridSpan w:val="5"/>
          </w:tcPr>
          <w:p w14:paraId="5D844126" w14:textId="77777777"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The course will highlight the foundation of economic understanding and vocabulary and prepare students for economic proficiency. The following concepts will be covered in this course: cost and benefit analysis, how the circular flow of goods and services in the economy works, how supply and demand in an economy work, how to control costs of starting and maintaining a business, how the government and the Federal Reserve try to keep employment, prices and economic growth stable, how international trade affects currency markets, how to buy a home, how to fill out tax forms, where to save for retirement, and how credit and credit calculation works.</w:t>
            </w:r>
          </w:p>
        </w:tc>
      </w:tr>
      <w:tr w:rsidR="00A129EE" w:rsidRPr="00C66C9F" w14:paraId="65041DE6" w14:textId="77777777" w:rsidTr="00121088">
        <w:tc>
          <w:tcPr>
            <w:tcW w:w="1668" w:type="dxa"/>
          </w:tcPr>
          <w:p w14:paraId="45B9212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6A3A98C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 xml:space="preserve">Textbook assignments and other related materials as required by the teacher; </w:t>
            </w:r>
            <w:proofErr w:type="gramStart"/>
            <w:r w:rsidRPr="00C66C9F">
              <w:rPr>
                <w:rFonts w:ascii="Arial" w:hAnsi="Arial" w:cs="Arial"/>
                <w:bCs/>
                <w:sz w:val="20"/>
                <w:szCs w:val="20"/>
              </w:rPr>
              <w:t>also</w:t>
            </w:r>
            <w:proofErr w:type="gramEnd"/>
            <w:r w:rsidRPr="00C66C9F">
              <w:rPr>
                <w:rFonts w:ascii="Arial" w:hAnsi="Arial" w:cs="Arial"/>
                <w:bCs/>
                <w:sz w:val="20"/>
                <w:szCs w:val="20"/>
              </w:rPr>
              <w:t xml:space="preserve"> exam preparation.</w:t>
            </w:r>
          </w:p>
        </w:tc>
      </w:tr>
    </w:tbl>
    <w:p w14:paraId="032B1EF4" w14:textId="6D2C4956" w:rsidR="001F375A" w:rsidRDefault="001F375A" w:rsidP="00A129EE">
      <w:pPr>
        <w:rPr>
          <w:rFonts w:ascii="Arial" w:hAnsi="Arial" w:cs="Arial"/>
          <w:sz w:val="22"/>
        </w:rPr>
      </w:pPr>
    </w:p>
    <w:p w14:paraId="57066BD1" w14:textId="2C630945" w:rsidR="00C61A1F" w:rsidRDefault="00C61A1F" w:rsidP="00A129EE">
      <w:pPr>
        <w:rPr>
          <w:rFonts w:ascii="Arial" w:hAnsi="Arial" w:cs="Arial"/>
          <w:sz w:val="22"/>
        </w:rPr>
      </w:pPr>
    </w:p>
    <w:p w14:paraId="6E675575" w14:textId="0D466EF4" w:rsidR="00C61A1F" w:rsidRDefault="00C61A1F" w:rsidP="00A129EE">
      <w:pPr>
        <w:rPr>
          <w:rFonts w:ascii="Arial" w:hAnsi="Arial" w:cs="Arial"/>
          <w:sz w:val="22"/>
        </w:rPr>
      </w:pPr>
    </w:p>
    <w:p w14:paraId="621B4D72" w14:textId="4C770134" w:rsidR="00C61A1F" w:rsidRDefault="00C61A1F" w:rsidP="00A129EE">
      <w:pPr>
        <w:rPr>
          <w:rFonts w:ascii="Arial" w:hAnsi="Arial" w:cs="Arial"/>
          <w:sz w:val="22"/>
        </w:rPr>
      </w:pPr>
    </w:p>
    <w:p w14:paraId="0C760C39" w14:textId="27BFA280" w:rsidR="00C61A1F" w:rsidRDefault="00C61A1F" w:rsidP="00A129EE">
      <w:pPr>
        <w:rPr>
          <w:rFonts w:ascii="Arial" w:hAnsi="Arial" w:cs="Arial"/>
          <w:sz w:val="22"/>
        </w:rPr>
      </w:pPr>
    </w:p>
    <w:p w14:paraId="7DC9E063" w14:textId="44B238A4" w:rsidR="00C61A1F" w:rsidRDefault="00C61A1F" w:rsidP="00A129EE">
      <w:pPr>
        <w:rPr>
          <w:rFonts w:ascii="Arial" w:hAnsi="Arial" w:cs="Arial"/>
          <w:sz w:val="22"/>
        </w:rPr>
      </w:pPr>
    </w:p>
    <w:p w14:paraId="0433BD07" w14:textId="4FE77A07" w:rsidR="00C61A1F" w:rsidRDefault="00C61A1F" w:rsidP="00A129EE">
      <w:pPr>
        <w:rPr>
          <w:rFonts w:ascii="Arial" w:hAnsi="Arial" w:cs="Arial"/>
          <w:sz w:val="22"/>
        </w:rPr>
      </w:pPr>
    </w:p>
    <w:p w14:paraId="7E413921" w14:textId="273997FB" w:rsidR="00C61A1F" w:rsidRDefault="00C61A1F" w:rsidP="00A129EE">
      <w:pPr>
        <w:rPr>
          <w:rFonts w:ascii="Arial" w:hAnsi="Arial" w:cs="Arial"/>
          <w:sz w:val="22"/>
        </w:rPr>
      </w:pPr>
    </w:p>
    <w:p w14:paraId="67884EB9" w14:textId="7341078A" w:rsidR="00C61A1F" w:rsidRDefault="00C61A1F" w:rsidP="00A129EE">
      <w:pPr>
        <w:rPr>
          <w:rFonts w:ascii="Arial" w:hAnsi="Arial" w:cs="Arial"/>
          <w:sz w:val="22"/>
        </w:rPr>
      </w:pPr>
    </w:p>
    <w:p w14:paraId="20CB2E66" w14:textId="2DBFBCDF" w:rsidR="00C61A1F" w:rsidRDefault="00C61A1F" w:rsidP="00A129EE">
      <w:pPr>
        <w:rPr>
          <w:rFonts w:ascii="Arial" w:hAnsi="Arial" w:cs="Arial"/>
          <w:sz w:val="22"/>
        </w:rPr>
      </w:pPr>
    </w:p>
    <w:p w14:paraId="2FBD8B3C" w14:textId="15933692" w:rsidR="00C61A1F" w:rsidRDefault="00C61A1F" w:rsidP="00A129EE">
      <w:pPr>
        <w:rPr>
          <w:rFonts w:ascii="Arial" w:hAnsi="Arial" w:cs="Arial"/>
          <w:sz w:val="22"/>
        </w:rPr>
      </w:pPr>
    </w:p>
    <w:p w14:paraId="4BA1343D" w14:textId="77777777" w:rsidR="00C61A1F" w:rsidRDefault="00C61A1F" w:rsidP="00A129EE">
      <w:pPr>
        <w:rPr>
          <w:rFonts w:ascii="Arial" w:hAnsi="Arial" w:cs="Arial"/>
          <w:sz w:val="22"/>
        </w:rPr>
      </w:pPr>
    </w:p>
    <w:p w14:paraId="284F2A6B" w14:textId="77777777" w:rsidR="001F375A" w:rsidRDefault="001F375A" w:rsidP="00A129EE">
      <w:pPr>
        <w:rPr>
          <w:rFonts w:ascii="Arial" w:hAnsi="Arial" w:cs="Arial"/>
          <w:sz w:val="22"/>
        </w:rPr>
      </w:pPr>
    </w:p>
    <w:p w14:paraId="001B120F" w14:textId="77777777" w:rsidR="001F375A" w:rsidRDefault="001F375A"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4"/>
        <w:gridCol w:w="3278"/>
        <w:gridCol w:w="2014"/>
        <w:gridCol w:w="2685"/>
      </w:tblGrid>
      <w:tr w:rsidR="001F375A" w:rsidRPr="00C66C9F" w14:paraId="27FE374C" w14:textId="77777777" w:rsidTr="0054719C">
        <w:tc>
          <w:tcPr>
            <w:tcW w:w="11016" w:type="dxa"/>
            <w:gridSpan w:val="5"/>
            <w:shd w:val="clear" w:color="auto" w:fill="CCC0D9" w:themeFill="accent4" w:themeFillTint="66"/>
          </w:tcPr>
          <w:p w14:paraId="299082FF" w14:textId="77777777" w:rsidR="001F375A" w:rsidRPr="00C66C9F" w:rsidRDefault="001F375A" w:rsidP="001F375A">
            <w:pPr>
              <w:rPr>
                <w:rFonts w:ascii="Arial" w:hAnsi="Arial" w:cs="Arial"/>
                <w:b/>
                <w:sz w:val="20"/>
                <w:szCs w:val="20"/>
                <w:u w:val="single"/>
              </w:rPr>
            </w:pPr>
            <w:r>
              <w:rPr>
                <w:rFonts w:ascii="Arial" w:hAnsi="Arial" w:cs="Arial"/>
                <w:b/>
                <w:sz w:val="20"/>
                <w:szCs w:val="20"/>
                <w:u w:val="single"/>
              </w:rPr>
              <w:t xml:space="preserve">AP </w:t>
            </w:r>
            <w:proofErr w:type="gramStart"/>
            <w:r>
              <w:rPr>
                <w:rFonts w:ascii="Arial" w:hAnsi="Arial" w:cs="Arial"/>
                <w:b/>
                <w:sz w:val="20"/>
                <w:szCs w:val="20"/>
                <w:u w:val="single"/>
              </w:rPr>
              <w:t xml:space="preserve">MICRO </w:t>
            </w:r>
            <w:r w:rsidRPr="00C66C9F">
              <w:rPr>
                <w:rFonts w:ascii="Arial" w:hAnsi="Arial" w:cs="Arial"/>
                <w:b/>
                <w:sz w:val="20"/>
                <w:szCs w:val="20"/>
                <w:u w:val="single"/>
              </w:rPr>
              <w:t>ECONOMICS</w:t>
            </w:r>
            <w:proofErr w:type="gramEnd"/>
          </w:p>
        </w:tc>
      </w:tr>
      <w:tr w:rsidR="001F375A" w:rsidRPr="00C66C9F" w14:paraId="4DC31EBF" w14:textId="77777777" w:rsidTr="0054719C">
        <w:tc>
          <w:tcPr>
            <w:tcW w:w="2868" w:type="dxa"/>
            <w:gridSpan w:val="2"/>
          </w:tcPr>
          <w:p w14:paraId="5E9C2B7C" w14:textId="77777777" w:rsidR="001F375A" w:rsidRPr="00C66C9F" w:rsidRDefault="001F375A" w:rsidP="0054719C">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283D1BD3" w14:textId="77777777" w:rsidR="001F375A" w:rsidRPr="00C66C9F" w:rsidRDefault="001F375A" w:rsidP="0054719C">
            <w:pPr>
              <w:rPr>
                <w:rFonts w:ascii="Arial" w:hAnsi="Arial" w:cs="Arial"/>
                <w:bCs/>
                <w:sz w:val="20"/>
                <w:szCs w:val="20"/>
              </w:rPr>
            </w:pPr>
            <w:r>
              <w:rPr>
                <w:rFonts w:ascii="Arial" w:hAnsi="Arial" w:cs="Arial"/>
                <w:bCs/>
                <w:sz w:val="20"/>
                <w:szCs w:val="20"/>
              </w:rPr>
              <w:t>Meets Economics Requirement</w:t>
            </w:r>
          </w:p>
        </w:tc>
        <w:tc>
          <w:tcPr>
            <w:tcW w:w="2034" w:type="dxa"/>
          </w:tcPr>
          <w:p w14:paraId="4B613715" w14:textId="77777777" w:rsidR="001F375A" w:rsidRPr="00C66C9F" w:rsidRDefault="001F375A" w:rsidP="0054719C">
            <w:pPr>
              <w:rPr>
                <w:rFonts w:ascii="Arial" w:hAnsi="Arial" w:cs="Arial"/>
                <w:b/>
                <w:bCs/>
                <w:sz w:val="20"/>
                <w:szCs w:val="20"/>
              </w:rPr>
            </w:pPr>
            <w:r w:rsidRPr="00C66C9F">
              <w:rPr>
                <w:rFonts w:ascii="Arial" w:hAnsi="Arial" w:cs="Arial"/>
                <w:b/>
                <w:bCs/>
                <w:sz w:val="20"/>
                <w:szCs w:val="20"/>
              </w:rPr>
              <w:t>Prerequisites:</w:t>
            </w:r>
          </w:p>
        </w:tc>
        <w:tc>
          <w:tcPr>
            <w:tcW w:w="2754" w:type="dxa"/>
          </w:tcPr>
          <w:p w14:paraId="6B8AFAC4" w14:textId="77777777" w:rsidR="001F375A" w:rsidRPr="00C66C9F" w:rsidRDefault="001F375A" w:rsidP="0054719C">
            <w:pPr>
              <w:rPr>
                <w:rFonts w:ascii="Arial" w:hAnsi="Arial" w:cs="Arial"/>
                <w:bCs/>
                <w:sz w:val="20"/>
                <w:szCs w:val="20"/>
              </w:rPr>
            </w:pPr>
            <w:r w:rsidRPr="00C66C9F">
              <w:rPr>
                <w:rFonts w:ascii="Arial" w:hAnsi="Arial" w:cs="Arial"/>
                <w:bCs/>
                <w:sz w:val="20"/>
                <w:szCs w:val="20"/>
              </w:rPr>
              <w:t>None</w:t>
            </w:r>
          </w:p>
        </w:tc>
      </w:tr>
      <w:tr w:rsidR="001F375A" w:rsidRPr="00C66C9F" w14:paraId="51D3AD52" w14:textId="77777777" w:rsidTr="0054719C">
        <w:tc>
          <w:tcPr>
            <w:tcW w:w="2868" w:type="dxa"/>
            <w:gridSpan w:val="2"/>
          </w:tcPr>
          <w:p w14:paraId="517F74CE" w14:textId="77777777" w:rsidR="001F375A" w:rsidRPr="00C66C9F" w:rsidRDefault="001F375A" w:rsidP="0054719C">
            <w:pPr>
              <w:rPr>
                <w:rFonts w:ascii="Arial" w:hAnsi="Arial" w:cs="Arial"/>
                <w:b/>
                <w:bCs/>
                <w:sz w:val="20"/>
                <w:szCs w:val="20"/>
              </w:rPr>
            </w:pPr>
            <w:r w:rsidRPr="00C66C9F">
              <w:rPr>
                <w:rFonts w:ascii="Arial" w:hAnsi="Arial" w:cs="Arial"/>
                <w:b/>
                <w:bCs/>
                <w:sz w:val="20"/>
                <w:szCs w:val="20"/>
              </w:rPr>
              <w:t>Open to Grades:</w:t>
            </w:r>
          </w:p>
        </w:tc>
        <w:tc>
          <w:tcPr>
            <w:tcW w:w="3360" w:type="dxa"/>
          </w:tcPr>
          <w:p w14:paraId="21B0E080" w14:textId="77777777" w:rsidR="001F375A" w:rsidRPr="00C66C9F" w:rsidRDefault="001F375A" w:rsidP="0054719C">
            <w:pPr>
              <w:rPr>
                <w:rFonts w:ascii="Arial" w:hAnsi="Arial" w:cs="Arial"/>
                <w:bCs/>
                <w:sz w:val="20"/>
                <w:szCs w:val="20"/>
              </w:rPr>
            </w:pPr>
            <w:r w:rsidRPr="00C66C9F">
              <w:rPr>
                <w:rFonts w:ascii="Arial" w:hAnsi="Arial" w:cs="Arial"/>
                <w:bCs/>
                <w:sz w:val="20"/>
                <w:szCs w:val="20"/>
              </w:rPr>
              <w:t>12</w:t>
            </w:r>
          </w:p>
        </w:tc>
        <w:tc>
          <w:tcPr>
            <w:tcW w:w="2034" w:type="dxa"/>
          </w:tcPr>
          <w:p w14:paraId="19A143ED" w14:textId="77777777" w:rsidR="001F375A" w:rsidRPr="00C66C9F" w:rsidRDefault="001F375A" w:rsidP="0054719C">
            <w:pPr>
              <w:rPr>
                <w:rFonts w:ascii="Arial" w:hAnsi="Arial" w:cs="Arial"/>
                <w:b/>
                <w:bCs/>
                <w:sz w:val="20"/>
                <w:szCs w:val="20"/>
              </w:rPr>
            </w:pPr>
            <w:r w:rsidRPr="00C66C9F">
              <w:rPr>
                <w:rFonts w:ascii="Arial" w:hAnsi="Arial" w:cs="Arial"/>
                <w:b/>
                <w:bCs/>
                <w:sz w:val="20"/>
                <w:szCs w:val="20"/>
              </w:rPr>
              <w:t>Length of Course:</w:t>
            </w:r>
          </w:p>
        </w:tc>
        <w:tc>
          <w:tcPr>
            <w:tcW w:w="2754" w:type="dxa"/>
          </w:tcPr>
          <w:p w14:paraId="5AB7A221" w14:textId="77777777" w:rsidR="001F375A" w:rsidRPr="00C66C9F" w:rsidRDefault="001F375A" w:rsidP="0054719C">
            <w:pPr>
              <w:rPr>
                <w:rFonts w:ascii="Arial" w:hAnsi="Arial" w:cs="Arial"/>
                <w:bCs/>
                <w:sz w:val="20"/>
                <w:szCs w:val="20"/>
              </w:rPr>
            </w:pPr>
            <w:r w:rsidRPr="00C66C9F">
              <w:rPr>
                <w:rFonts w:ascii="Arial" w:hAnsi="Arial" w:cs="Arial"/>
                <w:bCs/>
                <w:sz w:val="20"/>
                <w:szCs w:val="20"/>
              </w:rPr>
              <w:t>1 Semester</w:t>
            </w:r>
          </w:p>
        </w:tc>
      </w:tr>
      <w:tr w:rsidR="001F375A" w:rsidRPr="00C66C9F" w14:paraId="312B1DAD" w14:textId="77777777" w:rsidTr="0054719C">
        <w:tc>
          <w:tcPr>
            <w:tcW w:w="2868" w:type="dxa"/>
            <w:gridSpan w:val="2"/>
          </w:tcPr>
          <w:p w14:paraId="40ACFAC1" w14:textId="77777777" w:rsidR="001F375A" w:rsidRPr="00C66C9F" w:rsidRDefault="001F375A" w:rsidP="0054719C">
            <w:pPr>
              <w:rPr>
                <w:rFonts w:ascii="Arial" w:hAnsi="Arial" w:cs="Arial"/>
                <w:b/>
                <w:bCs/>
                <w:sz w:val="20"/>
                <w:szCs w:val="20"/>
              </w:rPr>
            </w:pPr>
            <w:r w:rsidRPr="00C66C9F">
              <w:rPr>
                <w:rFonts w:ascii="Arial" w:hAnsi="Arial" w:cs="Arial"/>
                <w:b/>
                <w:bCs/>
                <w:sz w:val="20"/>
                <w:szCs w:val="20"/>
              </w:rPr>
              <w:t>Course Codes:</w:t>
            </w:r>
          </w:p>
        </w:tc>
        <w:tc>
          <w:tcPr>
            <w:tcW w:w="3360" w:type="dxa"/>
          </w:tcPr>
          <w:p w14:paraId="471CA165" w14:textId="77777777" w:rsidR="001F375A" w:rsidRPr="00C66C9F" w:rsidRDefault="001F375A" w:rsidP="001F375A">
            <w:pPr>
              <w:rPr>
                <w:rFonts w:ascii="Arial" w:hAnsi="Arial" w:cs="Arial"/>
                <w:bCs/>
                <w:sz w:val="20"/>
                <w:szCs w:val="20"/>
              </w:rPr>
            </w:pPr>
            <w:r>
              <w:rPr>
                <w:rFonts w:ascii="Arial" w:hAnsi="Arial" w:cs="Arial"/>
                <w:bCs/>
                <w:sz w:val="20"/>
                <w:szCs w:val="20"/>
              </w:rPr>
              <w:t>19760</w:t>
            </w:r>
          </w:p>
        </w:tc>
        <w:tc>
          <w:tcPr>
            <w:tcW w:w="4788" w:type="dxa"/>
            <w:gridSpan w:val="2"/>
          </w:tcPr>
          <w:p w14:paraId="30686D05" w14:textId="77777777" w:rsidR="001F375A" w:rsidRPr="00C66C9F" w:rsidRDefault="001F375A" w:rsidP="0054719C">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Pr>
                <w:rFonts w:ascii="Arial" w:hAnsi="Arial" w:cs="Arial"/>
                <w:bCs/>
                <w:sz w:val="20"/>
                <w:szCs w:val="20"/>
              </w:rPr>
              <w:t>Students are expected to remain in the class the entire semester and take the AP exam in May.</w:t>
            </w:r>
          </w:p>
        </w:tc>
      </w:tr>
      <w:tr w:rsidR="001F375A" w:rsidRPr="00C66C9F" w14:paraId="0EC238AA" w14:textId="77777777" w:rsidTr="0054719C">
        <w:tc>
          <w:tcPr>
            <w:tcW w:w="11016" w:type="dxa"/>
            <w:gridSpan w:val="5"/>
          </w:tcPr>
          <w:p w14:paraId="5E1E4CEA" w14:textId="77777777" w:rsidR="001F375A" w:rsidRPr="001F375A" w:rsidRDefault="001F375A" w:rsidP="0054719C">
            <w:pPr>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1F375A">
              <w:rPr>
                <w:rFonts w:ascii="Arial" w:hAnsi="Arial" w:cs="Arial"/>
                <w:sz w:val="20"/>
                <w:szCs w:val="20"/>
              </w:rPr>
              <w:t>AP Microeconomics is an introductory college-level course that focuses on the principles of economics that apply to the functions of individual economic decision-makers. The course also develops students' familiarity with the operation of product and factor markets, distributions of income, market failure, and the role of government in promoting greater efficiency and equity in the economy. Students learn to use graphs, charts, and data to analyze, describe, and explain economic concepts. Successful achievement on this exam allows the student to earn three hours of college credit.</w:t>
            </w:r>
          </w:p>
          <w:p w14:paraId="4B798965" w14:textId="77777777" w:rsidR="001F375A" w:rsidRPr="001F375A" w:rsidRDefault="001F375A" w:rsidP="0054719C">
            <w:pPr>
              <w:rPr>
                <w:rFonts w:ascii="Arial" w:hAnsi="Arial" w:cs="Arial"/>
                <w:b/>
                <w:sz w:val="20"/>
                <w:szCs w:val="20"/>
              </w:rPr>
            </w:pPr>
            <w:r w:rsidRPr="001F375A">
              <w:rPr>
                <w:rFonts w:ascii="Arial" w:hAnsi="Arial" w:cs="Arial"/>
                <w:b/>
                <w:sz w:val="20"/>
                <w:szCs w:val="20"/>
              </w:rPr>
              <w:t>Students will be expected to take the AP Microeconomics Exam.</w:t>
            </w:r>
          </w:p>
          <w:p w14:paraId="1098C01C" w14:textId="77777777" w:rsidR="001F375A" w:rsidRPr="001F375A" w:rsidRDefault="001F375A" w:rsidP="0054719C">
            <w:pPr>
              <w:rPr>
                <w:rFonts w:ascii="Arial" w:hAnsi="Arial" w:cs="Arial"/>
                <w:bCs/>
                <w:sz w:val="20"/>
                <w:szCs w:val="20"/>
              </w:rPr>
            </w:pPr>
            <w:r w:rsidRPr="001F375A">
              <w:rPr>
                <w:rFonts w:ascii="Arial" w:hAnsi="Arial" w:cs="Arial"/>
                <w:b/>
                <w:bCs/>
                <w:color w:val="FF0000"/>
                <w:sz w:val="20"/>
                <w:szCs w:val="20"/>
              </w:rPr>
              <w:t xml:space="preserve">College Credit Opportunity: </w:t>
            </w:r>
            <w:r w:rsidRPr="001F375A">
              <w:rPr>
                <w:rFonts w:ascii="Arial" w:hAnsi="Arial" w:cs="Arial"/>
                <w:bCs/>
                <w:sz w:val="20"/>
                <w:szCs w:val="20"/>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7"/>
            </w:tblGrid>
            <w:tr w:rsidR="001F375A" w14:paraId="59F80AB8" w14:textId="77777777" w:rsidTr="0054719C">
              <w:tc>
                <w:tcPr>
                  <w:tcW w:w="3595" w:type="dxa"/>
                  <w:shd w:val="clear" w:color="auto" w:fill="FFFF99"/>
                </w:tcPr>
                <w:p w14:paraId="4F0EB289" w14:textId="77777777" w:rsidR="001F375A" w:rsidRPr="00FD0164" w:rsidRDefault="001F375A" w:rsidP="0054719C">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01E40CBD" w14:textId="77777777" w:rsidR="001F375A" w:rsidRPr="00FD0164" w:rsidRDefault="001F375A" w:rsidP="0054719C">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24C94F68" w14:textId="77777777" w:rsidR="001F375A" w:rsidRPr="00FD0164" w:rsidRDefault="001F375A" w:rsidP="0054719C">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1F375A" w14:paraId="274E5B0C" w14:textId="77777777" w:rsidTr="0054719C">
              <w:tc>
                <w:tcPr>
                  <w:tcW w:w="3595" w:type="dxa"/>
                </w:tcPr>
                <w:p w14:paraId="1BC01FB2" w14:textId="77777777" w:rsidR="001F375A" w:rsidRPr="00FD0164" w:rsidRDefault="001F375A" w:rsidP="0054719C">
                  <w:pPr>
                    <w:rPr>
                      <w:rFonts w:ascii="Arial" w:hAnsi="Arial" w:cs="Arial"/>
                      <w:sz w:val="20"/>
                      <w:szCs w:val="20"/>
                    </w:rPr>
                  </w:pPr>
                  <w:r w:rsidRPr="00FD0164">
                    <w:rPr>
                      <w:rFonts w:ascii="Arial" w:hAnsi="Arial" w:cs="Arial"/>
                      <w:sz w:val="20"/>
                      <w:szCs w:val="20"/>
                    </w:rPr>
                    <w:t>Arizona State University</w:t>
                  </w:r>
                </w:p>
              </w:tc>
              <w:tc>
                <w:tcPr>
                  <w:tcW w:w="3595" w:type="dxa"/>
                </w:tcPr>
                <w:p w14:paraId="348CA3E4" w14:textId="77777777" w:rsidR="001F375A" w:rsidRPr="00FD0164" w:rsidRDefault="001F375A" w:rsidP="0054719C">
                  <w:pPr>
                    <w:jc w:val="center"/>
                    <w:rPr>
                      <w:rFonts w:ascii="Arial" w:hAnsi="Arial" w:cs="Arial"/>
                      <w:sz w:val="20"/>
                      <w:szCs w:val="20"/>
                    </w:rPr>
                  </w:pPr>
                  <w:r w:rsidRPr="00FD0164">
                    <w:rPr>
                      <w:rFonts w:ascii="Arial" w:hAnsi="Arial" w:cs="Arial"/>
                      <w:sz w:val="20"/>
                      <w:szCs w:val="20"/>
                    </w:rPr>
                    <w:t>4 or 5</w:t>
                  </w:r>
                </w:p>
              </w:tc>
              <w:tc>
                <w:tcPr>
                  <w:tcW w:w="3595" w:type="dxa"/>
                </w:tcPr>
                <w:p w14:paraId="12782C76" w14:textId="77777777" w:rsidR="001F375A" w:rsidRPr="00FD0164" w:rsidRDefault="001F375A" w:rsidP="0054719C">
                  <w:pPr>
                    <w:jc w:val="center"/>
                    <w:rPr>
                      <w:rFonts w:ascii="Arial" w:hAnsi="Arial" w:cs="Arial"/>
                      <w:sz w:val="20"/>
                      <w:szCs w:val="20"/>
                    </w:rPr>
                  </w:pPr>
                  <w:r>
                    <w:rPr>
                      <w:rFonts w:ascii="Arial" w:hAnsi="Arial" w:cs="Arial"/>
                      <w:sz w:val="20"/>
                      <w:szCs w:val="20"/>
                    </w:rPr>
                    <w:t>3 credits (ECN 211)</w:t>
                  </w:r>
                </w:p>
              </w:tc>
            </w:tr>
            <w:tr w:rsidR="001F375A" w14:paraId="529FB84E" w14:textId="77777777" w:rsidTr="0054719C">
              <w:tc>
                <w:tcPr>
                  <w:tcW w:w="3595" w:type="dxa"/>
                </w:tcPr>
                <w:p w14:paraId="0407AD56" w14:textId="77777777" w:rsidR="001F375A" w:rsidRPr="00FD0164" w:rsidRDefault="001F375A" w:rsidP="0054719C">
                  <w:pPr>
                    <w:rPr>
                      <w:rFonts w:ascii="Arial" w:hAnsi="Arial" w:cs="Arial"/>
                      <w:sz w:val="20"/>
                      <w:szCs w:val="20"/>
                    </w:rPr>
                  </w:pPr>
                  <w:r w:rsidRPr="00FD0164">
                    <w:rPr>
                      <w:rFonts w:ascii="Arial" w:hAnsi="Arial" w:cs="Arial"/>
                      <w:sz w:val="20"/>
                      <w:szCs w:val="20"/>
                    </w:rPr>
                    <w:t>Northern Arizona University</w:t>
                  </w:r>
                </w:p>
              </w:tc>
              <w:tc>
                <w:tcPr>
                  <w:tcW w:w="3595" w:type="dxa"/>
                </w:tcPr>
                <w:p w14:paraId="359164C8" w14:textId="77777777" w:rsidR="001F375A" w:rsidRPr="00FD0164" w:rsidRDefault="001F375A" w:rsidP="0054719C">
                  <w:pPr>
                    <w:jc w:val="center"/>
                    <w:rPr>
                      <w:rFonts w:ascii="Arial" w:hAnsi="Arial" w:cs="Arial"/>
                      <w:sz w:val="20"/>
                      <w:szCs w:val="20"/>
                    </w:rPr>
                  </w:pPr>
                  <w:r>
                    <w:rPr>
                      <w:rFonts w:ascii="Arial" w:hAnsi="Arial" w:cs="Arial"/>
                      <w:sz w:val="20"/>
                      <w:szCs w:val="20"/>
                    </w:rPr>
                    <w:t>4</w:t>
                  </w:r>
                  <w:r w:rsidRPr="00FD0164">
                    <w:rPr>
                      <w:rFonts w:ascii="Arial" w:hAnsi="Arial" w:cs="Arial"/>
                      <w:sz w:val="20"/>
                      <w:szCs w:val="20"/>
                    </w:rPr>
                    <w:t xml:space="preserve"> or 5</w:t>
                  </w:r>
                </w:p>
              </w:tc>
              <w:tc>
                <w:tcPr>
                  <w:tcW w:w="3595" w:type="dxa"/>
                </w:tcPr>
                <w:p w14:paraId="25D40A66" w14:textId="77777777" w:rsidR="001F375A" w:rsidRPr="00FD0164" w:rsidRDefault="001F375A" w:rsidP="0054719C">
                  <w:pPr>
                    <w:jc w:val="center"/>
                    <w:rPr>
                      <w:rFonts w:ascii="Arial" w:hAnsi="Arial" w:cs="Arial"/>
                      <w:sz w:val="20"/>
                      <w:szCs w:val="20"/>
                    </w:rPr>
                  </w:pPr>
                  <w:r>
                    <w:rPr>
                      <w:rFonts w:ascii="Arial" w:hAnsi="Arial" w:cs="Arial"/>
                      <w:sz w:val="20"/>
                      <w:szCs w:val="20"/>
                    </w:rPr>
                    <w:t>3 credits (ECO 285)</w:t>
                  </w:r>
                </w:p>
              </w:tc>
            </w:tr>
            <w:tr w:rsidR="001F375A" w14:paraId="0A8EDAAB" w14:textId="77777777" w:rsidTr="0054719C">
              <w:tc>
                <w:tcPr>
                  <w:tcW w:w="3595" w:type="dxa"/>
                </w:tcPr>
                <w:p w14:paraId="546E6C97" w14:textId="77777777" w:rsidR="001F375A" w:rsidRPr="00FD0164" w:rsidRDefault="001F375A" w:rsidP="0054719C">
                  <w:pPr>
                    <w:rPr>
                      <w:rFonts w:ascii="Arial" w:hAnsi="Arial" w:cs="Arial"/>
                      <w:sz w:val="20"/>
                      <w:szCs w:val="20"/>
                    </w:rPr>
                  </w:pPr>
                  <w:r w:rsidRPr="00FD0164">
                    <w:rPr>
                      <w:rFonts w:ascii="Arial" w:hAnsi="Arial" w:cs="Arial"/>
                      <w:sz w:val="20"/>
                      <w:szCs w:val="20"/>
                    </w:rPr>
                    <w:t>University of Arizona</w:t>
                  </w:r>
                </w:p>
              </w:tc>
              <w:tc>
                <w:tcPr>
                  <w:tcW w:w="3595" w:type="dxa"/>
                </w:tcPr>
                <w:p w14:paraId="2B48B80B" w14:textId="77777777" w:rsidR="001F375A" w:rsidRPr="00FD0164" w:rsidRDefault="001F375A" w:rsidP="0054719C">
                  <w:pPr>
                    <w:jc w:val="center"/>
                    <w:rPr>
                      <w:rFonts w:ascii="Arial" w:hAnsi="Arial" w:cs="Arial"/>
                      <w:sz w:val="20"/>
                      <w:szCs w:val="20"/>
                    </w:rPr>
                  </w:pPr>
                  <w:r>
                    <w:rPr>
                      <w:rFonts w:ascii="Arial" w:hAnsi="Arial" w:cs="Arial"/>
                      <w:sz w:val="20"/>
                      <w:szCs w:val="20"/>
                    </w:rPr>
                    <w:t>4</w:t>
                  </w:r>
                  <w:r w:rsidRPr="00FD0164">
                    <w:rPr>
                      <w:rFonts w:ascii="Arial" w:hAnsi="Arial" w:cs="Arial"/>
                      <w:sz w:val="20"/>
                      <w:szCs w:val="20"/>
                    </w:rPr>
                    <w:t xml:space="preserve"> or 5</w:t>
                  </w:r>
                </w:p>
              </w:tc>
              <w:tc>
                <w:tcPr>
                  <w:tcW w:w="3595" w:type="dxa"/>
                </w:tcPr>
                <w:p w14:paraId="1FC95A03" w14:textId="77777777" w:rsidR="001F375A" w:rsidRPr="00FD0164" w:rsidRDefault="001F375A" w:rsidP="0054719C">
                  <w:pPr>
                    <w:jc w:val="center"/>
                    <w:rPr>
                      <w:rFonts w:ascii="Arial" w:hAnsi="Arial" w:cs="Arial"/>
                      <w:sz w:val="20"/>
                      <w:szCs w:val="20"/>
                    </w:rPr>
                  </w:pPr>
                  <w:r>
                    <w:rPr>
                      <w:rFonts w:ascii="Arial" w:hAnsi="Arial" w:cs="Arial"/>
                      <w:sz w:val="20"/>
                      <w:szCs w:val="20"/>
                    </w:rPr>
                    <w:t>3 credits (ECO 201B)</w:t>
                  </w:r>
                </w:p>
              </w:tc>
            </w:tr>
          </w:tbl>
          <w:p w14:paraId="256780BA" w14:textId="77777777" w:rsidR="001F375A" w:rsidRPr="00C66C9F" w:rsidRDefault="001F375A" w:rsidP="0054719C">
            <w:pPr>
              <w:rPr>
                <w:rFonts w:ascii="Arial" w:hAnsi="Arial" w:cs="Arial"/>
                <w:sz w:val="20"/>
                <w:szCs w:val="20"/>
              </w:rPr>
            </w:pPr>
          </w:p>
        </w:tc>
      </w:tr>
      <w:tr w:rsidR="001F375A" w:rsidRPr="00C66C9F" w14:paraId="7962409F" w14:textId="77777777" w:rsidTr="0054719C">
        <w:tc>
          <w:tcPr>
            <w:tcW w:w="1668" w:type="dxa"/>
          </w:tcPr>
          <w:p w14:paraId="4C04841C" w14:textId="77777777" w:rsidR="001F375A" w:rsidRPr="00C66C9F" w:rsidRDefault="001F375A" w:rsidP="0054719C">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644D0268" w14:textId="77777777" w:rsidR="001F375A" w:rsidRPr="00C66C9F" w:rsidRDefault="001F375A" w:rsidP="0054719C">
            <w:pPr>
              <w:rPr>
                <w:rFonts w:ascii="Arial" w:hAnsi="Arial" w:cs="Arial"/>
                <w:bCs/>
                <w:sz w:val="20"/>
                <w:szCs w:val="20"/>
              </w:rPr>
            </w:pPr>
            <w:r w:rsidRPr="00C66C9F">
              <w:rPr>
                <w:rFonts w:ascii="Arial" w:hAnsi="Arial" w:cs="Arial"/>
                <w:bCs/>
                <w:sz w:val="20"/>
                <w:szCs w:val="20"/>
              </w:rPr>
              <w:t xml:space="preserve">Textbook assignments and other related materials as required by the teacher; </w:t>
            </w:r>
            <w:proofErr w:type="gramStart"/>
            <w:r w:rsidRPr="00C66C9F">
              <w:rPr>
                <w:rFonts w:ascii="Arial" w:hAnsi="Arial" w:cs="Arial"/>
                <w:bCs/>
                <w:sz w:val="20"/>
                <w:szCs w:val="20"/>
              </w:rPr>
              <w:t>also</w:t>
            </w:r>
            <w:proofErr w:type="gramEnd"/>
            <w:r w:rsidRPr="00C66C9F">
              <w:rPr>
                <w:rFonts w:ascii="Arial" w:hAnsi="Arial" w:cs="Arial"/>
                <w:bCs/>
                <w:sz w:val="20"/>
                <w:szCs w:val="20"/>
              </w:rPr>
              <w:t xml:space="preserve"> exam preparation.</w:t>
            </w:r>
          </w:p>
        </w:tc>
      </w:tr>
    </w:tbl>
    <w:p w14:paraId="495602BB" w14:textId="77777777" w:rsidR="001F375A" w:rsidRDefault="001F375A"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4"/>
        <w:gridCol w:w="3278"/>
        <w:gridCol w:w="2014"/>
        <w:gridCol w:w="2685"/>
      </w:tblGrid>
      <w:tr w:rsidR="00A129EE" w:rsidRPr="00C66C9F" w14:paraId="1C3051D4" w14:textId="77777777" w:rsidTr="00121088">
        <w:tc>
          <w:tcPr>
            <w:tcW w:w="11016" w:type="dxa"/>
            <w:gridSpan w:val="5"/>
            <w:shd w:val="clear" w:color="auto" w:fill="CCC0D9" w:themeFill="accent4" w:themeFillTint="66"/>
          </w:tcPr>
          <w:p w14:paraId="03B39A3A" w14:textId="77777777" w:rsidR="00A129EE" w:rsidRPr="00C66C9F" w:rsidRDefault="00A129EE" w:rsidP="00D045B5">
            <w:pPr>
              <w:rPr>
                <w:rFonts w:ascii="Arial" w:hAnsi="Arial" w:cs="Arial"/>
                <w:b/>
                <w:sz w:val="20"/>
                <w:szCs w:val="20"/>
                <w:u w:val="single"/>
              </w:rPr>
            </w:pPr>
            <w:r>
              <w:rPr>
                <w:rFonts w:ascii="Arial" w:hAnsi="Arial" w:cs="Arial"/>
                <w:b/>
                <w:sz w:val="20"/>
                <w:szCs w:val="20"/>
                <w:u w:val="single"/>
              </w:rPr>
              <w:t xml:space="preserve">AP MACRO </w:t>
            </w:r>
            <w:r w:rsidRPr="00C66C9F">
              <w:rPr>
                <w:rFonts w:ascii="Arial" w:hAnsi="Arial" w:cs="Arial"/>
                <w:b/>
                <w:sz w:val="20"/>
                <w:szCs w:val="20"/>
                <w:u w:val="single"/>
              </w:rPr>
              <w:t>ECONOMICS</w:t>
            </w:r>
          </w:p>
        </w:tc>
      </w:tr>
      <w:tr w:rsidR="00A129EE" w:rsidRPr="00C66C9F" w14:paraId="03A86D83" w14:textId="77777777" w:rsidTr="00121088">
        <w:tc>
          <w:tcPr>
            <w:tcW w:w="2868" w:type="dxa"/>
            <w:gridSpan w:val="2"/>
          </w:tcPr>
          <w:p w14:paraId="04BFF2A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2CDCDAF" w14:textId="77777777" w:rsidR="00A129EE" w:rsidRPr="00C66C9F" w:rsidRDefault="00A129EE" w:rsidP="00D045B5">
            <w:pPr>
              <w:rPr>
                <w:rFonts w:ascii="Arial" w:hAnsi="Arial" w:cs="Arial"/>
                <w:bCs/>
                <w:sz w:val="20"/>
                <w:szCs w:val="20"/>
              </w:rPr>
            </w:pPr>
            <w:r>
              <w:rPr>
                <w:rFonts w:ascii="Arial" w:hAnsi="Arial" w:cs="Arial"/>
                <w:bCs/>
                <w:sz w:val="20"/>
                <w:szCs w:val="20"/>
              </w:rPr>
              <w:t>Meets Economics Requirement</w:t>
            </w:r>
          </w:p>
        </w:tc>
        <w:tc>
          <w:tcPr>
            <w:tcW w:w="2034" w:type="dxa"/>
          </w:tcPr>
          <w:p w14:paraId="3C588F90"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2C884AC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r w:rsidR="00A129EE" w:rsidRPr="00C66C9F" w14:paraId="0E6130C4" w14:textId="77777777" w:rsidTr="00121088">
        <w:tc>
          <w:tcPr>
            <w:tcW w:w="2868" w:type="dxa"/>
            <w:gridSpan w:val="2"/>
          </w:tcPr>
          <w:p w14:paraId="6F7DF22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4DC0ECBC"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12</w:t>
            </w:r>
          </w:p>
        </w:tc>
        <w:tc>
          <w:tcPr>
            <w:tcW w:w="2034" w:type="dxa"/>
          </w:tcPr>
          <w:p w14:paraId="7D46C548"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1F0B44F5"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 Semester</w:t>
            </w:r>
          </w:p>
        </w:tc>
      </w:tr>
      <w:tr w:rsidR="00A129EE" w:rsidRPr="00C66C9F" w14:paraId="570EF426" w14:textId="77777777" w:rsidTr="00121088">
        <w:tc>
          <w:tcPr>
            <w:tcW w:w="2868" w:type="dxa"/>
            <w:gridSpan w:val="2"/>
          </w:tcPr>
          <w:p w14:paraId="419886C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137837C6" w14:textId="77777777" w:rsidR="00A129EE" w:rsidRPr="00C66C9F" w:rsidRDefault="00A129EE" w:rsidP="00D045B5">
            <w:pPr>
              <w:rPr>
                <w:rFonts w:ascii="Arial" w:hAnsi="Arial" w:cs="Arial"/>
                <w:bCs/>
                <w:sz w:val="20"/>
                <w:szCs w:val="20"/>
              </w:rPr>
            </w:pPr>
            <w:r>
              <w:rPr>
                <w:rFonts w:ascii="Arial" w:hAnsi="Arial" w:cs="Arial"/>
                <w:bCs/>
                <w:sz w:val="20"/>
                <w:szCs w:val="20"/>
              </w:rPr>
              <w:t>19758</w:t>
            </w:r>
          </w:p>
        </w:tc>
        <w:tc>
          <w:tcPr>
            <w:tcW w:w="4788" w:type="dxa"/>
            <w:gridSpan w:val="2"/>
          </w:tcPr>
          <w:p w14:paraId="06005D7B" w14:textId="77777777" w:rsidR="00A129EE" w:rsidRPr="00C66C9F" w:rsidRDefault="00A129EE" w:rsidP="00D045B5">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sidR="00C57D53">
              <w:rPr>
                <w:rFonts w:ascii="Arial" w:hAnsi="Arial" w:cs="Arial"/>
                <w:bCs/>
                <w:sz w:val="20"/>
                <w:szCs w:val="20"/>
              </w:rPr>
              <w:t>Students are expected to rema</w:t>
            </w:r>
            <w:r w:rsidR="00D215D8">
              <w:rPr>
                <w:rFonts w:ascii="Arial" w:hAnsi="Arial" w:cs="Arial"/>
                <w:bCs/>
                <w:sz w:val="20"/>
                <w:szCs w:val="20"/>
              </w:rPr>
              <w:t xml:space="preserve">in in the class the entire semester </w:t>
            </w:r>
            <w:r w:rsidR="00C57D53">
              <w:rPr>
                <w:rFonts w:ascii="Arial" w:hAnsi="Arial" w:cs="Arial"/>
                <w:bCs/>
                <w:sz w:val="20"/>
                <w:szCs w:val="20"/>
              </w:rPr>
              <w:t>and take the AP exam in May.</w:t>
            </w:r>
          </w:p>
        </w:tc>
      </w:tr>
      <w:tr w:rsidR="00A129EE" w:rsidRPr="00C66C9F" w14:paraId="6F37E806" w14:textId="77777777" w:rsidTr="00121088">
        <w:tc>
          <w:tcPr>
            <w:tcW w:w="11016" w:type="dxa"/>
            <w:gridSpan w:val="5"/>
          </w:tcPr>
          <w:p w14:paraId="73B9460B" w14:textId="77777777" w:rsidR="00A129EE" w:rsidRPr="001F375A" w:rsidRDefault="00A129EE" w:rsidP="00D045B5">
            <w:pPr>
              <w:rPr>
                <w:rFonts w:ascii="Arial" w:hAnsi="Arial" w:cs="Arial"/>
                <w:sz w:val="19"/>
                <w:szCs w:val="19"/>
              </w:rPr>
            </w:pPr>
            <w:r w:rsidRPr="00C66C9F">
              <w:rPr>
                <w:rFonts w:ascii="Arial" w:hAnsi="Arial" w:cs="Arial"/>
                <w:b/>
                <w:bCs/>
                <w:sz w:val="20"/>
                <w:szCs w:val="20"/>
              </w:rPr>
              <w:t>Description:</w:t>
            </w:r>
            <w:r w:rsidRPr="00C66C9F">
              <w:rPr>
                <w:rFonts w:ascii="Arial" w:hAnsi="Arial" w:cs="Arial"/>
                <w:bCs/>
                <w:sz w:val="20"/>
                <w:szCs w:val="20"/>
              </w:rPr>
              <w:t xml:space="preserve"> </w:t>
            </w:r>
            <w:r w:rsidRPr="001F375A">
              <w:rPr>
                <w:rFonts w:ascii="Arial" w:hAnsi="Arial" w:cs="Arial"/>
                <w:sz w:val="19"/>
                <w:szCs w:val="19"/>
              </w:rPr>
              <w:t xml:space="preserve">AP Macroeconomics is a one-semester, college-level course.  AP Macroeconomics emphasizes economic principles as applied to an economic </w:t>
            </w:r>
            <w:proofErr w:type="gramStart"/>
            <w:r w:rsidRPr="001F375A">
              <w:rPr>
                <w:rFonts w:ascii="Arial" w:hAnsi="Arial" w:cs="Arial"/>
                <w:sz w:val="19"/>
                <w:szCs w:val="19"/>
              </w:rPr>
              <w:t>system as a whole</w:t>
            </w:r>
            <w:proofErr w:type="gramEnd"/>
            <w:r w:rsidRPr="001F375A">
              <w:rPr>
                <w:rFonts w:ascii="Arial" w:hAnsi="Arial" w:cs="Arial"/>
                <w:sz w:val="19"/>
                <w:szCs w:val="19"/>
              </w:rPr>
              <w:t>.  The course will focus on basic economic principles, national income, price level determination, economic performance measures, the financial sector, stabilization policies, economic growth, and international economics.  Each student is expected to take the AP Macroeconomics Exam that is administered in May.  Successful achievement on this exam allows the student to earn three hours of college credit.</w:t>
            </w:r>
          </w:p>
          <w:p w14:paraId="25C117F2" w14:textId="77777777" w:rsidR="00A129EE" w:rsidRPr="001F375A" w:rsidRDefault="00A129EE" w:rsidP="00D045B5">
            <w:pPr>
              <w:rPr>
                <w:rFonts w:ascii="Arial" w:hAnsi="Arial" w:cs="Arial"/>
                <w:b/>
                <w:sz w:val="19"/>
                <w:szCs w:val="19"/>
              </w:rPr>
            </w:pPr>
            <w:r w:rsidRPr="001F375A">
              <w:rPr>
                <w:rFonts w:ascii="Arial" w:hAnsi="Arial" w:cs="Arial"/>
                <w:b/>
                <w:sz w:val="19"/>
                <w:szCs w:val="19"/>
              </w:rPr>
              <w:t>Students will be expected to take the AP Macroeconomics Exam.</w:t>
            </w:r>
          </w:p>
          <w:p w14:paraId="7BC073CE" w14:textId="77777777" w:rsidR="00F658EF" w:rsidRPr="001F375A" w:rsidRDefault="00F658EF" w:rsidP="00F658EF">
            <w:pPr>
              <w:rPr>
                <w:rFonts w:ascii="Arial" w:hAnsi="Arial" w:cs="Arial"/>
                <w:bCs/>
                <w:sz w:val="19"/>
                <w:szCs w:val="19"/>
              </w:rPr>
            </w:pPr>
            <w:r w:rsidRPr="001F375A">
              <w:rPr>
                <w:rFonts w:ascii="Arial" w:hAnsi="Arial" w:cs="Arial"/>
                <w:b/>
                <w:bCs/>
                <w:color w:val="FF0000"/>
                <w:sz w:val="19"/>
                <w:szCs w:val="19"/>
              </w:rPr>
              <w:t xml:space="preserve">College Credit Opportunity: </w:t>
            </w:r>
            <w:r w:rsidRPr="001F375A">
              <w:rPr>
                <w:rFonts w:ascii="Arial" w:hAnsi="Arial" w:cs="Arial"/>
                <w:bCs/>
                <w:sz w:val="19"/>
                <w:szCs w:val="19"/>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7"/>
            </w:tblGrid>
            <w:tr w:rsidR="00F658EF" w14:paraId="743504E8" w14:textId="77777777" w:rsidTr="004A3FEB">
              <w:tc>
                <w:tcPr>
                  <w:tcW w:w="3595" w:type="dxa"/>
                  <w:shd w:val="clear" w:color="auto" w:fill="FFFF99"/>
                </w:tcPr>
                <w:p w14:paraId="21279E53" w14:textId="77777777" w:rsidR="00F658EF" w:rsidRPr="00FD0164" w:rsidRDefault="00F658EF" w:rsidP="00F22970">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07F18CA1" w14:textId="77777777" w:rsidR="00F658EF" w:rsidRPr="00FD0164" w:rsidRDefault="00F658EF" w:rsidP="00F22970">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58ACB1FC" w14:textId="77777777" w:rsidR="00F658EF" w:rsidRPr="00FD0164" w:rsidRDefault="00F658EF" w:rsidP="00F22970">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F658EF" w14:paraId="3A1F4F4C" w14:textId="77777777" w:rsidTr="00F22970">
              <w:tc>
                <w:tcPr>
                  <w:tcW w:w="3595" w:type="dxa"/>
                </w:tcPr>
                <w:p w14:paraId="310A3BDB" w14:textId="77777777" w:rsidR="00F658EF" w:rsidRPr="00FD0164" w:rsidRDefault="00F658EF" w:rsidP="00F22970">
                  <w:pPr>
                    <w:rPr>
                      <w:rFonts w:ascii="Arial" w:hAnsi="Arial" w:cs="Arial"/>
                      <w:sz w:val="20"/>
                      <w:szCs w:val="20"/>
                    </w:rPr>
                  </w:pPr>
                  <w:r w:rsidRPr="00FD0164">
                    <w:rPr>
                      <w:rFonts w:ascii="Arial" w:hAnsi="Arial" w:cs="Arial"/>
                      <w:sz w:val="20"/>
                      <w:szCs w:val="20"/>
                    </w:rPr>
                    <w:t>Arizona State University</w:t>
                  </w:r>
                </w:p>
              </w:tc>
              <w:tc>
                <w:tcPr>
                  <w:tcW w:w="3595" w:type="dxa"/>
                </w:tcPr>
                <w:p w14:paraId="70A718E5" w14:textId="77777777" w:rsidR="00F658EF" w:rsidRPr="00FD0164" w:rsidRDefault="00F658EF" w:rsidP="00F22970">
                  <w:pPr>
                    <w:jc w:val="center"/>
                    <w:rPr>
                      <w:rFonts w:ascii="Arial" w:hAnsi="Arial" w:cs="Arial"/>
                      <w:sz w:val="20"/>
                      <w:szCs w:val="20"/>
                    </w:rPr>
                  </w:pPr>
                  <w:r w:rsidRPr="00FD0164">
                    <w:rPr>
                      <w:rFonts w:ascii="Arial" w:hAnsi="Arial" w:cs="Arial"/>
                      <w:sz w:val="20"/>
                      <w:szCs w:val="20"/>
                    </w:rPr>
                    <w:t>4 or 5</w:t>
                  </w:r>
                </w:p>
              </w:tc>
              <w:tc>
                <w:tcPr>
                  <w:tcW w:w="3595" w:type="dxa"/>
                </w:tcPr>
                <w:p w14:paraId="55730F50" w14:textId="77777777" w:rsidR="00F658EF" w:rsidRPr="00FD0164" w:rsidRDefault="00F658EF" w:rsidP="00F22970">
                  <w:pPr>
                    <w:jc w:val="center"/>
                    <w:rPr>
                      <w:rFonts w:ascii="Arial" w:hAnsi="Arial" w:cs="Arial"/>
                      <w:sz w:val="20"/>
                      <w:szCs w:val="20"/>
                    </w:rPr>
                  </w:pPr>
                  <w:r>
                    <w:rPr>
                      <w:rFonts w:ascii="Arial" w:hAnsi="Arial" w:cs="Arial"/>
                      <w:sz w:val="20"/>
                      <w:szCs w:val="20"/>
                    </w:rPr>
                    <w:t>3 credits (ECN 211)</w:t>
                  </w:r>
                </w:p>
              </w:tc>
            </w:tr>
            <w:tr w:rsidR="00F658EF" w14:paraId="603827DB" w14:textId="77777777" w:rsidTr="00F22970">
              <w:tc>
                <w:tcPr>
                  <w:tcW w:w="3595" w:type="dxa"/>
                </w:tcPr>
                <w:p w14:paraId="5E31EB47" w14:textId="77777777" w:rsidR="00F658EF" w:rsidRPr="00FD0164" w:rsidRDefault="00F658EF" w:rsidP="00F22970">
                  <w:pPr>
                    <w:rPr>
                      <w:rFonts w:ascii="Arial" w:hAnsi="Arial" w:cs="Arial"/>
                      <w:sz w:val="20"/>
                      <w:szCs w:val="20"/>
                    </w:rPr>
                  </w:pPr>
                  <w:r w:rsidRPr="00FD0164">
                    <w:rPr>
                      <w:rFonts w:ascii="Arial" w:hAnsi="Arial" w:cs="Arial"/>
                      <w:sz w:val="20"/>
                      <w:szCs w:val="20"/>
                    </w:rPr>
                    <w:t>Northern Arizona University</w:t>
                  </w:r>
                </w:p>
              </w:tc>
              <w:tc>
                <w:tcPr>
                  <w:tcW w:w="3595" w:type="dxa"/>
                </w:tcPr>
                <w:p w14:paraId="3C1BE660" w14:textId="77777777" w:rsidR="00F658EF" w:rsidRPr="00FD0164" w:rsidRDefault="00F658EF" w:rsidP="00F22970">
                  <w:pPr>
                    <w:jc w:val="center"/>
                    <w:rPr>
                      <w:rFonts w:ascii="Arial" w:hAnsi="Arial" w:cs="Arial"/>
                      <w:sz w:val="20"/>
                      <w:szCs w:val="20"/>
                    </w:rPr>
                  </w:pPr>
                  <w:r>
                    <w:rPr>
                      <w:rFonts w:ascii="Arial" w:hAnsi="Arial" w:cs="Arial"/>
                      <w:sz w:val="20"/>
                      <w:szCs w:val="20"/>
                    </w:rPr>
                    <w:t>4</w:t>
                  </w:r>
                  <w:r w:rsidRPr="00FD0164">
                    <w:rPr>
                      <w:rFonts w:ascii="Arial" w:hAnsi="Arial" w:cs="Arial"/>
                      <w:sz w:val="20"/>
                      <w:szCs w:val="20"/>
                    </w:rPr>
                    <w:t xml:space="preserve"> or 5</w:t>
                  </w:r>
                </w:p>
              </w:tc>
              <w:tc>
                <w:tcPr>
                  <w:tcW w:w="3595" w:type="dxa"/>
                </w:tcPr>
                <w:p w14:paraId="1561B3B7" w14:textId="77777777" w:rsidR="00F658EF" w:rsidRPr="00FD0164" w:rsidRDefault="00F658EF" w:rsidP="00F22970">
                  <w:pPr>
                    <w:jc w:val="center"/>
                    <w:rPr>
                      <w:rFonts w:ascii="Arial" w:hAnsi="Arial" w:cs="Arial"/>
                      <w:sz w:val="20"/>
                      <w:szCs w:val="20"/>
                    </w:rPr>
                  </w:pPr>
                  <w:r>
                    <w:rPr>
                      <w:rFonts w:ascii="Arial" w:hAnsi="Arial" w:cs="Arial"/>
                      <w:sz w:val="20"/>
                      <w:szCs w:val="20"/>
                    </w:rPr>
                    <w:t>3 credits (ECO 285)</w:t>
                  </w:r>
                </w:p>
              </w:tc>
            </w:tr>
            <w:tr w:rsidR="00F658EF" w14:paraId="6682C825" w14:textId="77777777" w:rsidTr="00F22970">
              <w:tc>
                <w:tcPr>
                  <w:tcW w:w="3595" w:type="dxa"/>
                </w:tcPr>
                <w:p w14:paraId="655DD51F" w14:textId="77777777" w:rsidR="00F658EF" w:rsidRPr="00FD0164" w:rsidRDefault="00F658EF" w:rsidP="00F22970">
                  <w:pPr>
                    <w:rPr>
                      <w:rFonts w:ascii="Arial" w:hAnsi="Arial" w:cs="Arial"/>
                      <w:sz w:val="20"/>
                      <w:szCs w:val="20"/>
                    </w:rPr>
                  </w:pPr>
                  <w:r w:rsidRPr="00FD0164">
                    <w:rPr>
                      <w:rFonts w:ascii="Arial" w:hAnsi="Arial" w:cs="Arial"/>
                      <w:sz w:val="20"/>
                      <w:szCs w:val="20"/>
                    </w:rPr>
                    <w:t>University of Arizona</w:t>
                  </w:r>
                </w:p>
              </w:tc>
              <w:tc>
                <w:tcPr>
                  <w:tcW w:w="3595" w:type="dxa"/>
                </w:tcPr>
                <w:p w14:paraId="5BC5FAEC" w14:textId="77777777" w:rsidR="00F658EF" w:rsidRPr="00FD0164" w:rsidRDefault="00F658EF" w:rsidP="00F22970">
                  <w:pPr>
                    <w:jc w:val="center"/>
                    <w:rPr>
                      <w:rFonts w:ascii="Arial" w:hAnsi="Arial" w:cs="Arial"/>
                      <w:sz w:val="20"/>
                      <w:szCs w:val="20"/>
                    </w:rPr>
                  </w:pPr>
                  <w:r>
                    <w:rPr>
                      <w:rFonts w:ascii="Arial" w:hAnsi="Arial" w:cs="Arial"/>
                      <w:sz w:val="20"/>
                      <w:szCs w:val="20"/>
                    </w:rPr>
                    <w:t>4</w:t>
                  </w:r>
                  <w:r w:rsidRPr="00FD0164">
                    <w:rPr>
                      <w:rFonts w:ascii="Arial" w:hAnsi="Arial" w:cs="Arial"/>
                      <w:sz w:val="20"/>
                      <w:szCs w:val="20"/>
                    </w:rPr>
                    <w:t xml:space="preserve"> or 5</w:t>
                  </w:r>
                </w:p>
              </w:tc>
              <w:tc>
                <w:tcPr>
                  <w:tcW w:w="3595" w:type="dxa"/>
                </w:tcPr>
                <w:p w14:paraId="553828D1" w14:textId="77777777" w:rsidR="00F658EF" w:rsidRPr="00FD0164" w:rsidRDefault="00F658EF" w:rsidP="00F658EF">
                  <w:pPr>
                    <w:jc w:val="center"/>
                    <w:rPr>
                      <w:rFonts w:ascii="Arial" w:hAnsi="Arial" w:cs="Arial"/>
                      <w:sz w:val="20"/>
                      <w:szCs w:val="20"/>
                    </w:rPr>
                  </w:pPr>
                  <w:r>
                    <w:rPr>
                      <w:rFonts w:ascii="Arial" w:hAnsi="Arial" w:cs="Arial"/>
                      <w:sz w:val="20"/>
                      <w:szCs w:val="20"/>
                    </w:rPr>
                    <w:t>3 credits (ECO 201B)</w:t>
                  </w:r>
                </w:p>
              </w:tc>
            </w:tr>
          </w:tbl>
          <w:p w14:paraId="424514B3" w14:textId="77777777" w:rsidR="00F658EF" w:rsidRPr="00C66C9F" w:rsidRDefault="00F658EF" w:rsidP="00D045B5">
            <w:pPr>
              <w:rPr>
                <w:rFonts w:ascii="Arial" w:hAnsi="Arial" w:cs="Arial"/>
                <w:sz w:val="20"/>
                <w:szCs w:val="20"/>
              </w:rPr>
            </w:pPr>
          </w:p>
        </w:tc>
      </w:tr>
      <w:tr w:rsidR="00A129EE" w:rsidRPr="00C66C9F" w14:paraId="203F6803" w14:textId="77777777" w:rsidTr="00121088">
        <w:tc>
          <w:tcPr>
            <w:tcW w:w="1668" w:type="dxa"/>
          </w:tcPr>
          <w:p w14:paraId="4ECD159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724D0DC4" w14:textId="77777777" w:rsidR="00A129EE" w:rsidRDefault="00A129EE" w:rsidP="00D045B5">
            <w:pPr>
              <w:rPr>
                <w:rFonts w:ascii="Arial" w:hAnsi="Arial" w:cs="Arial"/>
                <w:bCs/>
                <w:sz w:val="20"/>
                <w:szCs w:val="20"/>
              </w:rPr>
            </w:pPr>
            <w:r w:rsidRPr="00C66C9F">
              <w:rPr>
                <w:rFonts w:ascii="Arial" w:hAnsi="Arial" w:cs="Arial"/>
                <w:bCs/>
                <w:sz w:val="20"/>
                <w:szCs w:val="20"/>
              </w:rPr>
              <w:t xml:space="preserve">Textbook assignments and other related materials as required by the </w:t>
            </w:r>
            <w:proofErr w:type="gramStart"/>
            <w:r w:rsidRPr="00C66C9F">
              <w:rPr>
                <w:rFonts w:ascii="Arial" w:hAnsi="Arial" w:cs="Arial"/>
                <w:bCs/>
                <w:sz w:val="20"/>
                <w:szCs w:val="20"/>
              </w:rPr>
              <w:t>teacher;</w:t>
            </w:r>
            <w:proofErr w:type="gramEnd"/>
            <w:r w:rsidRPr="00C66C9F">
              <w:rPr>
                <w:rFonts w:ascii="Arial" w:hAnsi="Arial" w:cs="Arial"/>
                <w:bCs/>
                <w:sz w:val="20"/>
                <w:szCs w:val="20"/>
              </w:rPr>
              <w:t xml:space="preserve"> also exam preparation.</w:t>
            </w:r>
          </w:p>
          <w:p w14:paraId="1676EDC2" w14:textId="77777777" w:rsidR="00EE5725" w:rsidRDefault="00EE5725" w:rsidP="00D045B5">
            <w:pPr>
              <w:rPr>
                <w:rFonts w:ascii="Arial" w:hAnsi="Arial" w:cs="Arial"/>
                <w:bCs/>
                <w:sz w:val="20"/>
                <w:szCs w:val="20"/>
              </w:rPr>
            </w:pPr>
          </w:p>
          <w:p w14:paraId="6FE0E937" w14:textId="77777777" w:rsidR="00EE5725" w:rsidRDefault="00EE5725" w:rsidP="00D045B5">
            <w:pPr>
              <w:rPr>
                <w:rFonts w:ascii="Arial" w:hAnsi="Arial" w:cs="Arial"/>
                <w:bCs/>
                <w:sz w:val="20"/>
                <w:szCs w:val="20"/>
              </w:rPr>
            </w:pPr>
          </w:p>
          <w:p w14:paraId="521FE4E4" w14:textId="77777777" w:rsidR="00EE5725" w:rsidRDefault="00EE5725" w:rsidP="00D045B5">
            <w:pPr>
              <w:rPr>
                <w:rFonts w:ascii="Arial" w:hAnsi="Arial" w:cs="Arial"/>
                <w:bCs/>
                <w:sz w:val="20"/>
                <w:szCs w:val="20"/>
              </w:rPr>
            </w:pPr>
          </w:p>
          <w:p w14:paraId="1A3372A5" w14:textId="77777777" w:rsidR="00EE5725" w:rsidRDefault="00EE5725" w:rsidP="00D045B5">
            <w:pPr>
              <w:rPr>
                <w:rFonts w:ascii="Arial" w:hAnsi="Arial" w:cs="Arial"/>
                <w:bCs/>
                <w:sz w:val="20"/>
                <w:szCs w:val="20"/>
              </w:rPr>
            </w:pPr>
          </w:p>
          <w:p w14:paraId="25D0233D" w14:textId="77777777" w:rsidR="00EE5725" w:rsidRDefault="00EE5725" w:rsidP="00D045B5">
            <w:pPr>
              <w:rPr>
                <w:rFonts w:ascii="Arial" w:hAnsi="Arial" w:cs="Arial"/>
                <w:bCs/>
                <w:sz w:val="20"/>
                <w:szCs w:val="20"/>
              </w:rPr>
            </w:pPr>
          </w:p>
          <w:p w14:paraId="2868E791" w14:textId="77777777" w:rsidR="00EE5725" w:rsidRDefault="00EE5725" w:rsidP="00D045B5">
            <w:pPr>
              <w:rPr>
                <w:rFonts w:ascii="Arial" w:hAnsi="Arial" w:cs="Arial"/>
                <w:bCs/>
                <w:sz w:val="20"/>
                <w:szCs w:val="20"/>
              </w:rPr>
            </w:pPr>
          </w:p>
          <w:p w14:paraId="1E20A1AC" w14:textId="77777777" w:rsidR="00EE5725" w:rsidRDefault="00EE5725" w:rsidP="00D045B5">
            <w:pPr>
              <w:rPr>
                <w:rFonts w:ascii="Arial" w:hAnsi="Arial" w:cs="Arial"/>
                <w:bCs/>
                <w:sz w:val="20"/>
                <w:szCs w:val="20"/>
              </w:rPr>
            </w:pPr>
          </w:p>
          <w:p w14:paraId="0CA2A146" w14:textId="77777777" w:rsidR="00EE5725" w:rsidRDefault="00EE5725" w:rsidP="00D045B5">
            <w:pPr>
              <w:rPr>
                <w:rFonts w:ascii="Arial" w:hAnsi="Arial" w:cs="Arial"/>
                <w:bCs/>
                <w:sz w:val="20"/>
                <w:szCs w:val="20"/>
              </w:rPr>
            </w:pPr>
          </w:p>
          <w:p w14:paraId="0082C0DC" w14:textId="77777777" w:rsidR="00EE5725" w:rsidRDefault="00EE5725" w:rsidP="00D045B5">
            <w:pPr>
              <w:rPr>
                <w:rFonts w:ascii="Arial" w:hAnsi="Arial" w:cs="Arial"/>
                <w:bCs/>
                <w:sz w:val="20"/>
                <w:szCs w:val="20"/>
              </w:rPr>
            </w:pPr>
          </w:p>
          <w:p w14:paraId="7219073B" w14:textId="77777777" w:rsidR="00EE5725" w:rsidRDefault="00EE5725" w:rsidP="00D045B5">
            <w:pPr>
              <w:rPr>
                <w:rFonts w:ascii="Arial" w:hAnsi="Arial" w:cs="Arial"/>
                <w:bCs/>
                <w:sz w:val="20"/>
                <w:szCs w:val="20"/>
              </w:rPr>
            </w:pPr>
          </w:p>
          <w:p w14:paraId="78640DC5" w14:textId="77777777" w:rsidR="00EE5725" w:rsidRDefault="00EE5725" w:rsidP="00D045B5">
            <w:pPr>
              <w:rPr>
                <w:rFonts w:ascii="Arial" w:hAnsi="Arial" w:cs="Arial"/>
                <w:bCs/>
                <w:sz w:val="20"/>
                <w:szCs w:val="20"/>
              </w:rPr>
            </w:pPr>
          </w:p>
          <w:p w14:paraId="611FF646" w14:textId="77777777" w:rsidR="00EE5725" w:rsidRDefault="00EE5725" w:rsidP="00D045B5">
            <w:pPr>
              <w:rPr>
                <w:rFonts w:ascii="Arial" w:hAnsi="Arial" w:cs="Arial"/>
                <w:bCs/>
                <w:sz w:val="20"/>
                <w:szCs w:val="20"/>
              </w:rPr>
            </w:pPr>
          </w:p>
          <w:p w14:paraId="50BE6C61" w14:textId="77777777" w:rsidR="00EE5725" w:rsidRDefault="00EE5725" w:rsidP="00D045B5">
            <w:pPr>
              <w:rPr>
                <w:rFonts w:ascii="Arial" w:hAnsi="Arial" w:cs="Arial"/>
                <w:bCs/>
                <w:sz w:val="20"/>
                <w:szCs w:val="20"/>
              </w:rPr>
            </w:pPr>
          </w:p>
          <w:p w14:paraId="176BCBFB" w14:textId="77777777" w:rsidR="00EE5725" w:rsidRDefault="00EE5725" w:rsidP="00D045B5">
            <w:pPr>
              <w:rPr>
                <w:rFonts w:ascii="Arial" w:hAnsi="Arial" w:cs="Arial"/>
                <w:bCs/>
                <w:sz w:val="20"/>
                <w:szCs w:val="20"/>
              </w:rPr>
            </w:pPr>
          </w:p>
          <w:p w14:paraId="2CC1C215" w14:textId="3450B63B" w:rsidR="00EE5725" w:rsidRPr="00C66C9F" w:rsidRDefault="00EE5725" w:rsidP="00D045B5">
            <w:pPr>
              <w:rPr>
                <w:rFonts w:ascii="Arial" w:hAnsi="Arial" w:cs="Arial"/>
                <w:bCs/>
                <w:sz w:val="20"/>
                <w:szCs w:val="20"/>
              </w:rPr>
            </w:pPr>
          </w:p>
        </w:tc>
      </w:tr>
    </w:tbl>
    <w:p w14:paraId="3B860066" w14:textId="77777777" w:rsidR="00A129EE" w:rsidRDefault="00A129EE"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8"/>
        <w:gridCol w:w="1156"/>
        <w:gridCol w:w="3265"/>
        <w:gridCol w:w="2034"/>
        <w:gridCol w:w="2672"/>
      </w:tblGrid>
      <w:tr w:rsidR="004F0908" w:rsidRPr="00C66C9F" w14:paraId="4BC35BB3" w14:textId="77777777" w:rsidTr="00121088">
        <w:tc>
          <w:tcPr>
            <w:tcW w:w="11016" w:type="dxa"/>
            <w:gridSpan w:val="5"/>
            <w:shd w:val="clear" w:color="auto" w:fill="CCC0D9" w:themeFill="accent4" w:themeFillTint="66"/>
          </w:tcPr>
          <w:p w14:paraId="1ECA2392" w14:textId="77777777" w:rsidR="004F0908" w:rsidRPr="00C66C9F" w:rsidRDefault="004F0908" w:rsidP="004F0908">
            <w:pPr>
              <w:rPr>
                <w:rFonts w:ascii="Arial" w:hAnsi="Arial" w:cs="Arial"/>
                <w:b/>
                <w:sz w:val="20"/>
                <w:szCs w:val="20"/>
                <w:u w:val="single"/>
              </w:rPr>
            </w:pPr>
            <w:r>
              <w:rPr>
                <w:rFonts w:ascii="Arial" w:hAnsi="Arial" w:cs="Arial"/>
                <w:b/>
                <w:sz w:val="20"/>
                <w:szCs w:val="20"/>
                <w:u w:val="single"/>
              </w:rPr>
              <w:t>AP PSYCHOLOGY</w:t>
            </w:r>
          </w:p>
        </w:tc>
      </w:tr>
      <w:tr w:rsidR="004F0908" w:rsidRPr="00C66C9F" w14:paraId="5A9E41FF" w14:textId="77777777" w:rsidTr="00121088">
        <w:tc>
          <w:tcPr>
            <w:tcW w:w="2868" w:type="dxa"/>
            <w:gridSpan w:val="2"/>
          </w:tcPr>
          <w:p w14:paraId="20A1BCB1" w14:textId="77777777" w:rsidR="004F0908" w:rsidRPr="00C66C9F" w:rsidRDefault="004F0908" w:rsidP="00F91E13">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77D0A3E5" w14:textId="77777777" w:rsidR="004F0908" w:rsidRPr="00C66C9F" w:rsidRDefault="004A3FEB" w:rsidP="00F91E13">
            <w:pPr>
              <w:rPr>
                <w:rFonts w:ascii="Arial" w:hAnsi="Arial" w:cs="Arial"/>
                <w:bCs/>
                <w:sz w:val="20"/>
                <w:szCs w:val="20"/>
              </w:rPr>
            </w:pPr>
            <w:r>
              <w:rPr>
                <w:rFonts w:ascii="Arial" w:hAnsi="Arial" w:cs="Arial"/>
                <w:bCs/>
                <w:sz w:val="20"/>
                <w:szCs w:val="20"/>
              </w:rPr>
              <w:t>Social Studies or Elective</w:t>
            </w:r>
          </w:p>
        </w:tc>
        <w:tc>
          <w:tcPr>
            <w:tcW w:w="2034" w:type="dxa"/>
          </w:tcPr>
          <w:p w14:paraId="1A2C80FA" w14:textId="77777777" w:rsidR="004F0908" w:rsidRPr="00C66C9F" w:rsidRDefault="004F0908" w:rsidP="00F91E13">
            <w:pPr>
              <w:rPr>
                <w:rFonts w:ascii="Arial" w:hAnsi="Arial" w:cs="Arial"/>
                <w:b/>
                <w:bCs/>
                <w:sz w:val="20"/>
                <w:szCs w:val="20"/>
              </w:rPr>
            </w:pPr>
            <w:r w:rsidRPr="00C66C9F">
              <w:rPr>
                <w:rFonts w:ascii="Arial" w:hAnsi="Arial" w:cs="Arial"/>
                <w:b/>
                <w:bCs/>
                <w:sz w:val="20"/>
                <w:szCs w:val="20"/>
              </w:rPr>
              <w:t>Prerequisites:</w:t>
            </w:r>
          </w:p>
        </w:tc>
        <w:tc>
          <w:tcPr>
            <w:tcW w:w="2754" w:type="dxa"/>
          </w:tcPr>
          <w:p w14:paraId="385CC92B" w14:textId="77777777" w:rsidR="004F0908" w:rsidRPr="00C66C9F" w:rsidRDefault="004F0908" w:rsidP="00F91E13">
            <w:pPr>
              <w:rPr>
                <w:rFonts w:ascii="Arial" w:hAnsi="Arial" w:cs="Arial"/>
                <w:bCs/>
                <w:sz w:val="20"/>
                <w:szCs w:val="20"/>
              </w:rPr>
            </w:pPr>
            <w:r w:rsidRPr="00C66C9F">
              <w:rPr>
                <w:rFonts w:ascii="Arial" w:hAnsi="Arial" w:cs="Arial"/>
                <w:bCs/>
                <w:sz w:val="20"/>
                <w:szCs w:val="20"/>
              </w:rPr>
              <w:t>None</w:t>
            </w:r>
          </w:p>
        </w:tc>
      </w:tr>
      <w:tr w:rsidR="004F0908" w:rsidRPr="00C66C9F" w14:paraId="161EA94F" w14:textId="77777777" w:rsidTr="00121088">
        <w:tc>
          <w:tcPr>
            <w:tcW w:w="2868" w:type="dxa"/>
            <w:gridSpan w:val="2"/>
          </w:tcPr>
          <w:p w14:paraId="0456C981" w14:textId="77777777" w:rsidR="004F0908" w:rsidRPr="00C66C9F" w:rsidRDefault="004F0908" w:rsidP="00F91E13">
            <w:pPr>
              <w:rPr>
                <w:rFonts w:ascii="Arial" w:hAnsi="Arial" w:cs="Arial"/>
                <w:b/>
                <w:bCs/>
                <w:sz w:val="20"/>
                <w:szCs w:val="20"/>
              </w:rPr>
            </w:pPr>
            <w:r w:rsidRPr="00C66C9F">
              <w:rPr>
                <w:rFonts w:ascii="Arial" w:hAnsi="Arial" w:cs="Arial"/>
                <w:b/>
                <w:bCs/>
                <w:sz w:val="20"/>
                <w:szCs w:val="20"/>
              </w:rPr>
              <w:t>Open to Grades:</w:t>
            </w:r>
          </w:p>
        </w:tc>
        <w:tc>
          <w:tcPr>
            <w:tcW w:w="3360" w:type="dxa"/>
          </w:tcPr>
          <w:p w14:paraId="107D02A1" w14:textId="77777777" w:rsidR="004F0908" w:rsidRPr="00C66C9F" w:rsidRDefault="004F0908" w:rsidP="00F91E13">
            <w:pPr>
              <w:rPr>
                <w:rFonts w:ascii="Arial" w:hAnsi="Arial" w:cs="Arial"/>
                <w:bCs/>
                <w:sz w:val="20"/>
                <w:szCs w:val="20"/>
              </w:rPr>
            </w:pPr>
            <w:r w:rsidRPr="00C66C9F">
              <w:rPr>
                <w:rFonts w:ascii="Arial" w:hAnsi="Arial" w:cs="Arial"/>
                <w:bCs/>
                <w:sz w:val="20"/>
                <w:szCs w:val="20"/>
              </w:rPr>
              <w:t>12</w:t>
            </w:r>
          </w:p>
        </w:tc>
        <w:tc>
          <w:tcPr>
            <w:tcW w:w="2034" w:type="dxa"/>
          </w:tcPr>
          <w:p w14:paraId="26DA86C6" w14:textId="77777777" w:rsidR="004F0908" w:rsidRPr="00C66C9F" w:rsidRDefault="004F0908" w:rsidP="00F91E13">
            <w:pPr>
              <w:rPr>
                <w:rFonts w:ascii="Arial" w:hAnsi="Arial" w:cs="Arial"/>
                <w:b/>
                <w:bCs/>
                <w:sz w:val="20"/>
                <w:szCs w:val="20"/>
              </w:rPr>
            </w:pPr>
            <w:r w:rsidRPr="00C66C9F">
              <w:rPr>
                <w:rFonts w:ascii="Arial" w:hAnsi="Arial" w:cs="Arial"/>
                <w:b/>
                <w:bCs/>
                <w:sz w:val="20"/>
                <w:szCs w:val="20"/>
              </w:rPr>
              <w:t>Length of Course:</w:t>
            </w:r>
          </w:p>
        </w:tc>
        <w:tc>
          <w:tcPr>
            <w:tcW w:w="2754" w:type="dxa"/>
          </w:tcPr>
          <w:p w14:paraId="28711AD2" w14:textId="77777777" w:rsidR="004F0908" w:rsidRPr="00C66C9F" w:rsidRDefault="004F0908" w:rsidP="00F91E13">
            <w:pPr>
              <w:rPr>
                <w:rFonts w:ascii="Arial" w:hAnsi="Arial" w:cs="Arial"/>
                <w:bCs/>
                <w:sz w:val="20"/>
                <w:szCs w:val="20"/>
              </w:rPr>
            </w:pPr>
            <w:r w:rsidRPr="00C66C9F">
              <w:rPr>
                <w:rFonts w:ascii="Arial" w:hAnsi="Arial" w:cs="Arial"/>
                <w:bCs/>
                <w:sz w:val="20"/>
                <w:szCs w:val="20"/>
              </w:rPr>
              <w:t>1 Semester</w:t>
            </w:r>
          </w:p>
        </w:tc>
      </w:tr>
      <w:tr w:rsidR="004F0908" w:rsidRPr="00C66C9F" w14:paraId="780E8689" w14:textId="77777777" w:rsidTr="00121088">
        <w:tc>
          <w:tcPr>
            <w:tcW w:w="2868" w:type="dxa"/>
            <w:gridSpan w:val="2"/>
          </w:tcPr>
          <w:p w14:paraId="3151E5F6" w14:textId="77777777" w:rsidR="004F0908" w:rsidRPr="00C66C9F" w:rsidRDefault="004F0908" w:rsidP="00F91E13">
            <w:pPr>
              <w:rPr>
                <w:rFonts w:ascii="Arial" w:hAnsi="Arial" w:cs="Arial"/>
                <w:b/>
                <w:bCs/>
                <w:sz w:val="20"/>
                <w:szCs w:val="20"/>
              </w:rPr>
            </w:pPr>
            <w:r w:rsidRPr="00C66C9F">
              <w:rPr>
                <w:rFonts w:ascii="Arial" w:hAnsi="Arial" w:cs="Arial"/>
                <w:b/>
                <w:bCs/>
                <w:sz w:val="20"/>
                <w:szCs w:val="20"/>
              </w:rPr>
              <w:t>Course Codes:</w:t>
            </w:r>
          </w:p>
        </w:tc>
        <w:tc>
          <w:tcPr>
            <w:tcW w:w="3360" w:type="dxa"/>
          </w:tcPr>
          <w:p w14:paraId="2DEFD2EE" w14:textId="77777777" w:rsidR="004F0908" w:rsidRPr="00C66C9F" w:rsidRDefault="004F0908" w:rsidP="00F91E13">
            <w:pPr>
              <w:rPr>
                <w:rFonts w:ascii="Arial" w:hAnsi="Arial" w:cs="Arial"/>
                <w:bCs/>
                <w:sz w:val="20"/>
                <w:szCs w:val="20"/>
              </w:rPr>
            </w:pPr>
            <w:r>
              <w:rPr>
                <w:rFonts w:ascii="Arial" w:hAnsi="Arial" w:cs="Arial"/>
                <w:bCs/>
                <w:sz w:val="20"/>
                <w:szCs w:val="20"/>
              </w:rPr>
              <w:t>19758</w:t>
            </w:r>
          </w:p>
        </w:tc>
        <w:tc>
          <w:tcPr>
            <w:tcW w:w="4788" w:type="dxa"/>
            <w:gridSpan w:val="2"/>
          </w:tcPr>
          <w:p w14:paraId="647BAFA7" w14:textId="77777777" w:rsidR="004F0908" w:rsidRPr="00C66C9F" w:rsidRDefault="004F0908" w:rsidP="00F91E13">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Pr>
                <w:rFonts w:ascii="Arial" w:hAnsi="Arial" w:cs="Arial"/>
                <w:bCs/>
                <w:sz w:val="20"/>
                <w:szCs w:val="20"/>
              </w:rPr>
              <w:t>Students are expected to remain in the class the entire semester and take the AP exam in May.</w:t>
            </w:r>
          </w:p>
        </w:tc>
      </w:tr>
      <w:tr w:rsidR="004F0908" w:rsidRPr="00C66C9F" w14:paraId="1FFEC14A" w14:textId="77777777" w:rsidTr="00121088">
        <w:tc>
          <w:tcPr>
            <w:tcW w:w="11016" w:type="dxa"/>
            <w:gridSpan w:val="5"/>
          </w:tcPr>
          <w:p w14:paraId="604C330C" w14:textId="77777777" w:rsidR="007E2F3E" w:rsidRPr="001F375A" w:rsidRDefault="004F0908" w:rsidP="007E2F3E">
            <w:pPr>
              <w:tabs>
                <w:tab w:val="left" w:pos="8626"/>
              </w:tabs>
              <w:rPr>
                <w:rFonts w:ascii="Arial" w:hAnsi="Arial" w:cs="Arial"/>
                <w:b/>
                <w:sz w:val="19"/>
                <w:szCs w:val="19"/>
              </w:rPr>
            </w:pPr>
            <w:r w:rsidRPr="00C66C9F">
              <w:rPr>
                <w:rFonts w:ascii="Arial" w:hAnsi="Arial" w:cs="Arial"/>
                <w:b/>
                <w:bCs/>
                <w:sz w:val="20"/>
                <w:szCs w:val="20"/>
              </w:rPr>
              <w:t>Description:</w:t>
            </w:r>
            <w:r w:rsidRPr="00C66C9F">
              <w:rPr>
                <w:rFonts w:ascii="Arial" w:hAnsi="Arial" w:cs="Arial"/>
                <w:bCs/>
                <w:sz w:val="20"/>
                <w:szCs w:val="20"/>
              </w:rPr>
              <w:t xml:space="preserve"> </w:t>
            </w:r>
            <w:r w:rsidRPr="001F375A">
              <w:rPr>
                <w:rFonts w:ascii="Arial" w:hAnsi="Arial" w:cs="Arial"/>
                <w:sz w:val="19"/>
                <w:szCs w:val="19"/>
              </w:rPr>
              <w:t xml:space="preserve">AP Psychology </w:t>
            </w:r>
            <w:r w:rsidR="007E2F3E" w:rsidRPr="001F375A">
              <w:rPr>
                <w:rFonts w:ascii="Arial" w:hAnsi="Arial" w:cs="Arial"/>
                <w:sz w:val="19"/>
                <w:szCs w:val="19"/>
              </w:rPr>
              <w:t>i</w:t>
            </w:r>
            <w:r w:rsidRPr="001F375A">
              <w:rPr>
                <w:rFonts w:ascii="Arial" w:hAnsi="Arial" w:cs="Arial"/>
                <w:sz w:val="19"/>
                <w:szCs w:val="19"/>
              </w:rPr>
              <w:t>ntroduces students to the systematic and scientific study of human behavior and mental processes. While considering the psychologists and studies that have shaped the field, students explore and apply psychological theories, key concepts, and phenomena associated with such topics as the biological bases of behavior, sensation and perception, learning and cognition, motivation, developmental psychology, testing and individual differences, treatment of abnormal behavior, and social psychology. Throughout the course, students employ psychological research methods, including ethical considerations, as they use the scientific method, analyze bias, evaluate claims and evidence, and effectively communicate ideas.</w:t>
            </w:r>
          </w:p>
          <w:p w14:paraId="664F482C" w14:textId="77777777" w:rsidR="007E2F3E" w:rsidRPr="001F375A" w:rsidRDefault="004F0908" w:rsidP="007E2F3E">
            <w:pPr>
              <w:tabs>
                <w:tab w:val="left" w:pos="8626"/>
              </w:tabs>
              <w:rPr>
                <w:rFonts w:ascii="Arial" w:hAnsi="Arial" w:cs="Arial"/>
                <w:b/>
                <w:sz w:val="19"/>
                <w:szCs w:val="19"/>
              </w:rPr>
            </w:pPr>
            <w:r w:rsidRPr="001F375A">
              <w:rPr>
                <w:rFonts w:ascii="Arial" w:hAnsi="Arial" w:cs="Arial"/>
                <w:b/>
                <w:sz w:val="19"/>
                <w:szCs w:val="19"/>
              </w:rPr>
              <w:t>Students will be expected to take the</w:t>
            </w:r>
            <w:r w:rsidR="007E2F3E" w:rsidRPr="001F375A">
              <w:rPr>
                <w:rFonts w:ascii="Arial" w:hAnsi="Arial" w:cs="Arial"/>
                <w:b/>
                <w:sz w:val="19"/>
                <w:szCs w:val="19"/>
              </w:rPr>
              <w:t xml:space="preserve"> AP Psychology</w:t>
            </w:r>
            <w:r w:rsidRPr="001F375A">
              <w:rPr>
                <w:rFonts w:ascii="Arial" w:hAnsi="Arial" w:cs="Arial"/>
                <w:b/>
                <w:sz w:val="19"/>
                <w:szCs w:val="19"/>
              </w:rPr>
              <w:t xml:space="preserve"> Exam.</w:t>
            </w:r>
          </w:p>
          <w:p w14:paraId="0A90A0A5" w14:textId="77777777" w:rsidR="007E2F3E" w:rsidRPr="001F375A" w:rsidRDefault="007E2F3E" w:rsidP="00F658EF">
            <w:pPr>
              <w:rPr>
                <w:rFonts w:ascii="Arial" w:hAnsi="Arial" w:cs="Arial"/>
                <w:bCs/>
                <w:sz w:val="19"/>
                <w:szCs w:val="19"/>
              </w:rPr>
            </w:pPr>
            <w:r w:rsidRPr="001F375A">
              <w:rPr>
                <w:rFonts w:ascii="Arial" w:hAnsi="Arial" w:cs="Arial"/>
                <w:b/>
                <w:bCs/>
                <w:color w:val="FF0000"/>
                <w:sz w:val="19"/>
                <w:szCs w:val="19"/>
              </w:rPr>
              <w:t xml:space="preserve">College Credit Opportunity: </w:t>
            </w:r>
            <w:r w:rsidRPr="001F375A">
              <w:rPr>
                <w:rFonts w:ascii="Arial" w:hAnsi="Arial" w:cs="Arial"/>
                <w:bCs/>
                <w:sz w:val="19"/>
                <w:szCs w:val="19"/>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7"/>
            </w:tblGrid>
            <w:tr w:rsidR="007E2F3E" w14:paraId="3552579D" w14:textId="77777777" w:rsidTr="004A3FEB">
              <w:tc>
                <w:tcPr>
                  <w:tcW w:w="3595" w:type="dxa"/>
                  <w:shd w:val="clear" w:color="auto" w:fill="FFFF99"/>
                </w:tcPr>
                <w:p w14:paraId="696F998E" w14:textId="77777777" w:rsidR="007E2F3E" w:rsidRPr="00FD0164" w:rsidRDefault="007E2F3E" w:rsidP="00F91E13">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7962BE97" w14:textId="77777777" w:rsidR="007E2F3E" w:rsidRPr="00FD0164" w:rsidRDefault="007E2F3E" w:rsidP="00F91E13">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5C36972C" w14:textId="77777777" w:rsidR="007E2F3E" w:rsidRPr="00FD0164" w:rsidRDefault="007E2F3E" w:rsidP="00F91E13">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7E2F3E" w14:paraId="4BC71118" w14:textId="77777777" w:rsidTr="00F91E13">
              <w:tc>
                <w:tcPr>
                  <w:tcW w:w="3595" w:type="dxa"/>
                </w:tcPr>
                <w:p w14:paraId="32F7F9B4" w14:textId="77777777" w:rsidR="007E2F3E" w:rsidRPr="00FD0164" w:rsidRDefault="007E2F3E" w:rsidP="00F91E13">
                  <w:pPr>
                    <w:rPr>
                      <w:rFonts w:ascii="Arial" w:hAnsi="Arial" w:cs="Arial"/>
                      <w:sz w:val="20"/>
                      <w:szCs w:val="20"/>
                    </w:rPr>
                  </w:pPr>
                  <w:r w:rsidRPr="00FD0164">
                    <w:rPr>
                      <w:rFonts w:ascii="Arial" w:hAnsi="Arial" w:cs="Arial"/>
                      <w:sz w:val="20"/>
                      <w:szCs w:val="20"/>
                    </w:rPr>
                    <w:t>Arizona State University</w:t>
                  </w:r>
                </w:p>
              </w:tc>
              <w:tc>
                <w:tcPr>
                  <w:tcW w:w="3595" w:type="dxa"/>
                </w:tcPr>
                <w:p w14:paraId="6E3335CB" w14:textId="77777777" w:rsidR="007E2F3E" w:rsidRPr="00FD0164" w:rsidRDefault="007E2F3E" w:rsidP="00F91E13">
                  <w:pPr>
                    <w:jc w:val="center"/>
                    <w:rPr>
                      <w:rFonts w:ascii="Arial" w:hAnsi="Arial" w:cs="Arial"/>
                      <w:sz w:val="20"/>
                      <w:szCs w:val="20"/>
                    </w:rPr>
                  </w:pPr>
                  <w:r w:rsidRPr="00FD0164">
                    <w:rPr>
                      <w:rFonts w:ascii="Arial" w:hAnsi="Arial" w:cs="Arial"/>
                      <w:sz w:val="20"/>
                      <w:szCs w:val="20"/>
                    </w:rPr>
                    <w:t>4 or 5</w:t>
                  </w:r>
                </w:p>
              </w:tc>
              <w:tc>
                <w:tcPr>
                  <w:tcW w:w="3595" w:type="dxa"/>
                </w:tcPr>
                <w:p w14:paraId="3DA3B0EC" w14:textId="77777777" w:rsidR="007E2F3E" w:rsidRPr="00FD0164" w:rsidRDefault="007E2F3E" w:rsidP="007E2F3E">
                  <w:pPr>
                    <w:jc w:val="center"/>
                    <w:rPr>
                      <w:rFonts w:ascii="Arial" w:hAnsi="Arial" w:cs="Arial"/>
                      <w:sz w:val="20"/>
                      <w:szCs w:val="20"/>
                    </w:rPr>
                  </w:pPr>
                  <w:r>
                    <w:rPr>
                      <w:rFonts w:ascii="Arial" w:hAnsi="Arial" w:cs="Arial"/>
                      <w:sz w:val="20"/>
                      <w:szCs w:val="20"/>
                    </w:rPr>
                    <w:t>3 credits (PGS 101 or PSY101)</w:t>
                  </w:r>
                </w:p>
              </w:tc>
            </w:tr>
            <w:tr w:rsidR="007E2F3E" w14:paraId="5E3B6002" w14:textId="77777777" w:rsidTr="00F91E13">
              <w:tc>
                <w:tcPr>
                  <w:tcW w:w="3595" w:type="dxa"/>
                </w:tcPr>
                <w:p w14:paraId="2EE7AAE0" w14:textId="77777777" w:rsidR="007E2F3E" w:rsidRPr="00FD0164" w:rsidRDefault="007E2F3E" w:rsidP="00F91E13">
                  <w:pPr>
                    <w:rPr>
                      <w:rFonts w:ascii="Arial" w:hAnsi="Arial" w:cs="Arial"/>
                      <w:sz w:val="20"/>
                      <w:szCs w:val="20"/>
                    </w:rPr>
                  </w:pPr>
                  <w:r w:rsidRPr="00FD0164">
                    <w:rPr>
                      <w:rFonts w:ascii="Arial" w:hAnsi="Arial" w:cs="Arial"/>
                      <w:sz w:val="20"/>
                      <w:szCs w:val="20"/>
                    </w:rPr>
                    <w:t>Northern Arizona University</w:t>
                  </w:r>
                </w:p>
              </w:tc>
              <w:tc>
                <w:tcPr>
                  <w:tcW w:w="3595" w:type="dxa"/>
                </w:tcPr>
                <w:p w14:paraId="08930F19" w14:textId="77777777" w:rsidR="007E2F3E" w:rsidRPr="00FD0164" w:rsidRDefault="007E2F3E" w:rsidP="00F91E13">
                  <w:pPr>
                    <w:jc w:val="center"/>
                    <w:rPr>
                      <w:rFonts w:ascii="Arial" w:hAnsi="Arial" w:cs="Arial"/>
                      <w:sz w:val="20"/>
                      <w:szCs w:val="20"/>
                    </w:rPr>
                  </w:pPr>
                  <w:r>
                    <w:rPr>
                      <w:rFonts w:ascii="Arial" w:hAnsi="Arial" w:cs="Arial"/>
                      <w:sz w:val="20"/>
                      <w:szCs w:val="20"/>
                    </w:rPr>
                    <w:t>4</w:t>
                  </w:r>
                  <w:r w:rsidRPr="00FD0164">
                    <w:rPr>
                      <w:rFonts w:ascii="Arial" w:hAnsi="Arial" w:cs="Arial"/>
                      <w:sz w:val="20"/>
                      <w:szCs w:val="20"/>
                    </w:rPr>
                    <w:t xml:space="preserve"> or 5</w:t>
                  </w:r>
                </w:p>
              </w:tc>
              <w:tc>
                <w:tcPr>
                  <w:tcW w:w="3595" w:type="dxa"/>
                </w:tcPr>
                <w:p w14:paraId="0CB6DCA5" w14:textId="77777777" w:rsidR="007E2F3E" w:rsidRPr="00FD0164" w:rsidRDefault="007E2F3E" w:rsidP="00F91E13">
                  <w:pPr>
                    <w:jc w:val="center"/>
                    <w:rPr>
                      <w:rFonts w:ascii="Arial" w:hAnsi="Arial" w:cs="Arial"/>
                      <w:sz w:val="20"/>
                      <w:szCs w:val="20"/>
                    </w:rPr>
                  </w:pPr>
                  <w:r>
                    <w:rPr>
                      <w:rFonts w:ascii="Arial" w:hAnsi="Arial" w:cs="Arial"/>
                      <w:sz w:val="20"/>
                      <w:szCs w:val="20"/>
                    </w:rPr>
                    <w:t>3 credits (PSY 101)</w:t>
                  </w:r>
                </w:p>
              </w:tc>
            </w:tr>
            <w:tr w:rsidR="007E2F3E" w14:paraId="21EC6487" w14:textId="77777777" w:rsidTr="00F91E13">
              <w:tc>
                <w:tcPr>
                  <w:tcW w:w="3595" w:type="dxa"/>
                </w:tcPr>
                <w:p w14:paraId="26DF242A" w14:textId="77777777" w:rsidR="007E2F3E" w:rsidRPr="00FD0164" w:rsidRDefault="007E2F3E" w:rsidP="00F91E13">
                  <w:pPr>
                    <w:rPr>
                      <w:rFonts w:ascii="Arial" w:hAnsi="Arial" w:cs="Arial"/>
                      <w:sz w:val="20"/>
                      <w:szCs w:val="20"/>
                    </w:rPr>
                  </w:pPr>
                  <w:r w:rsidRPr="00FD0164">
                    <w:rPr>
                      <w:rFonts w:ascii="Arial" w:hAnsi="Arial" w:cs="Arial"/>
                      <w:sz w:val="20"/>
                      <w:szCs w:val="20"/>
                    </w:rPr>
                    <w:t>University of Arizona</w:t>
                  </w:r>
                </w:p>
              </w:tc>
              <w:tc>
                <w:tcPr>
                  <w:tcW w:w="3595" w:type="dxa"/>
                </w:tcPr>
                <w:p w14:paraId="597B2743" w14:textId="77777777" w:rsidR="007E2F3E" w:rsidRPr="00FD0164" w:rsidRDefault="007E2F3E" w:rsidP="00F91E13">
                  <w:pPr>
                    <w:jc w:val="center"/>
                    <w:rPr>
                      <w:rFonts w:ascii="Arial" w:hAnsi="Arial" w:cs="Arial"/>
                      <w:sz w:val="20"/>
                      <w:szCs w:val="20"/>
                    </w:rPr>
                  </w:pPr>
                  <w:r>
                    <w:rPr>
                      <w:rFonts w:ascii="Arial" w:hAnsi="Arial" w:cs="Arial"/>
                      <w:sz w:val="20"/>
                      <w:szCs w:val="20"/>
                    </w:rPr>
                    <w:t>4</w:t>
                  </w:r>
                  <w:r w:rsidRPr="00FD0164">
                    <w:rPr>
                      <w:rFonts w:ascii="Arial" w:hAnsi="Arial" w:cs="Arial"/>
                      <w:sz w:val="20"/>
                      <w:szCs w:val="20"/>
                    </w:rPr>
                    <w:t xml:space="preserve"> or 5</w:t>
                  </w:r>
                </w:p>
              </w:tc>
              <w:tc>
                <w:tcPr>
                  <w:tcW w:w="3595" w:type="dxa"/>
                </w:tcPr>
                <w:p w14:paraId="649E2488" w14:textId="77777777" w:rsidR="007E2F3E" w:rsidRPr="00FD0164" w:rsidRDefault="007E2F3E" w:rsidP="007E2F3E">
                  <w:pPr>
                    <w:jc w:val="center"/>
                    <w:rPr>
                      <w:rFonts w:ascii="Arial" w:hAnsi="Arial" w:cs="Arial"/>
                      <w:sz w:val="20"/>
                      <w:szCs w:val="20"/>
                    </w:rPr>
                  </w:pPr>
                  <w:r>
                    <w:rPr>
                      <w:rFonts w:ascii="Arial" w:hAnsi="Arial" w:cs="Arial"/>
                      <w:sz w:val="20"/>
                      <w:szCs w:val="20"/>
                    </w:rPr>
                    <w:t>3 credits (PSY 150A1 or PSY 101)</w:t>
                  </w:r>
                </w:p>
              </w:tc>
            </w:tr>
          </w:tbl>
          <w:p w14:paraId="04D950D5" w14:textId="77777777" w:rsidR="004F0908" w:rsidRPr="00C66C9F" w:rsidRDefault="004F0908" w:rsidP="007E2F3E">
            <w:pPr>
              <w:tabs>
                <w:tab w:val="left" w:pos="8626"/>
              </w:tabs>
              <w:rPr>
                <w:rFonts w:ascii="Arial" w:hAnsi="Arial" w:cs="Arial"/>
                <w:sz w:val="20"/>
                <w:szCs w:val="20"/>
              </w:rPr>
            </w:pPr>
            <w:r>
              <w:rPr>
                <w:rFonts w:ascii="Arial" w:hAnsi="Arial" w:cs="Arial"/>
                <w:b/>
                <w:sz w:val="20"/>
                <w:szCs w:val="20"/>
              </w:rPr>
              <w:tab/>
            </w:r>
          </w:p>
        </w:tc>
      </w:tr>
      <w:tr w:rsidR="004F0908" w:rsidRPr="00C66C9F" w14:paraId="7C97CFC1" w14:textId="77777777" w:rsidTr="00121088">
        <w:tc>
          <w:tcPr>
            <w:tcW w:w="1668" w:type="dxa"/>
          </w:tcPr>
          <w:p w14:paraId="0B49F96B" w14:textId="77777777" w:rsidR="004F0908" w:rsidRPr="00C66C9F" w:rsidRDefault="004F0908" w:rsidP="00F91E13">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2FF246ED" w14:textId="77777777" w:rsidR="004F0908" w:rsidRPr="00C66C9F" w:rsidRDefault="004F0908" w:rsidP="00F91E13">
            <w:pPr>
              <w:rPr>
                <w:rFonts w:ascii="Arial" w:hAnsi="Arial" w:cs="Arial"/>
                <w:bCs/>
                <w:sz w:val="20"/>
                <w:szCs w:val="20"/>
              </w:rPr>
            </w:pPr>
            <w:r w:rsidRPr="00C66C9F">
              <w:rPr>
                <w:rFonts w:ascii="Arial" w:hAnsi="Arial" w:cs="Arial"/>
                <w:bCs/>
                <w:sz w:val="20"/>
                <w:szCs w:val="20"/>
              </w:rPr>
              <w:t xml:space="preserve">Textbook assignments and other related materials as required by the teacher; </w:t>
            </w:r>
            <w:proofErr w:type="gramStart"/>
            <w:r w:rsidRPr="00C66C9F">
              <w:rPr>
                <w:rFonts w:ascii="Arial" w:hAnsi="Arial" w:cs="Arial"/>
                <w:bCs/>
                <w:sz w:val="20"/>
                <w:szCs w:val="20"/>
              </w:rPr>
              <w:t>also</w:t>
            </w:r>
            <w:proofErr w:type="gramEnd"/>
            <w:r w:rsidRPr="00C66C9F">
              <w:rPr>
                <w:rFonts w:ascii="Arial" w:hAnsi="Arial" w:cs="Arial"/>
                <w:bCs/>
                <w:sz w:val="20"/>
                <w:szCs w:val="20"/>
              </w:rPr>
              <w:t xml:space="preserve"> exam preparation.</w:t>
            </w:r>
          </w:p>
        </w:tc>
      </w:tr>
    </w:tbl>
    <w:p w14:paraId="670A2143" w14:textId="77777777" w:rsidR="00F658EF" w:rsidRDefault="00F658EF"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3"/>
        <w:gridCol w:w="1154"/>
        <w:gridCol w:w="3262"/>
        <w:gridCol w:w="1550"/>
        <w:gridCol w:w="3166"/>
      </w:tblGrid>
      <w:tr w:rsidR="00A129EE" w:rsidRPr="00C66C9F" w14:paraId="5B7E9180" w14:textId="77777777" w:rsidTr="00121088">
        <w:tc>
          <w:tcPr>
            <w:tcW w:w="11016" w:type="dxa"/>
            <w:gridSpan w:val="5"/>
            <w:tcBorders>
              <w:top w:val="single" w:sz="4" w:space="0" w:color="auto"/>
            </w:tcBorders>
            <w:shd w:val="clear" w:color="auto" w:fill="CCC0D9" w:themeFill="accent4" w:themeFillTint="66"/>
          </w:tcPr>
          <w:p w14:paraId="0AAAF4D0"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STUDENT COUNCIL</w:t>
            </w:r>
          </w:p>
        </w:tc>
      </w:tr>
      <w:tr w:rsidR="00A129EE" w:rsidRPr="00C66C9F" w14:paraId="3C7CD208" w14:textId="77777777" w:rsidTr="00121088">
        <w:tc>
          <w:tcPr>
            <w:tcW w:w="2868" w:type="dxa"/>
            <w:gridSpan w:val="2"/>
          </w:tcPr>
          <w:p w14:paraId="21A0AF5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2C73A6A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Elective</w:t>
            </w:r>
          </w:p>
        </w:tc>
        <w:tc>
          <w:tcPr>
            <w:tcW w:w="1550" w:type="dxa"/>
          </w:tcPr>
          <w:p w14:paraId="6BCC11E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3238" w:type="dxa"/>
          </w:tcPr>
          <w:p w14:paraId="0ED8AE15" w14:textId="77777777" w:rsidR="004F0908" w:rsidRDefault="004F0908" w:rsidP="00D045B5">
            <w:pPr>
              <w:rPr>
                <w:rFonts w:ascii="Arial" w:hAnsi="Arial" w:cs="Arial"/>
                <w:bCs/>
                <w:sz w:val="20"/>
                <w:szCs w:val="20"/>
              </w:rPr>
            </w:pPr>
            <w:r>
              <w:rPr>
                <w:rFonts w:ascii="Arial" w:hAnsi="Arial" w:cs="Arial"/>
                <w:bCs/>
                <w:sz w:val="20"/>
                <w:szCs w:val="20"/>
              </w:rPr>
              <w:t>Incoming freshman: Application and selection</w:t>
            </w:r>
          </w:p>
          <w:p w14:paraId="299B0E35" w14:textId="77777777" w:rsidR="00A129EE" w:rsidRPr="00C66C9F" w:rsidRDefault="004F0908" w:rsidP="00D045B5">
            <w:pPr>
              <w:rPr>
                <w:rFonts w:ascii="Arial" w:hAnsi="Arial" w:cs="Arial"/>
                <w:bCs/>
                <w:sz w:val="20"/>
                <w:szCs w:val="20"/>
              </w:rPr>
            </w:pPr>
            <w:r>
              <w:rPr>
                <w:rFonts w:ascii="Arial" w:hAnsi="Arial" w:cs="Arial"/>
                <w:bCs/>
                <w:sz w:val="20"/>
                <w:szCs w:val="20"/>
              </w:rPr>
              <w:t>Current 10 – 12: Open to students who meet GPA requirements and Student Council constitution requirements.</w:t>
            </w:r>
          </w:p>
        </w:tc>
      </w:tr>
      <w:tr w:rsidR="00A129EE" w:rsidRPr="00C66C9F" w14:paraId="504B7007" w14:textId="77777777" w:rsidTr="00121088">
        <w:tc>
          <w:tcPr>
            <w:tcW w:w="2868" w:type="dxa"/>
            <w:gridSpan w:val="2"/>
          </w:tcPr>
          <w:p w14:paraId="1B926163"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59AEDCB1"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9 – 12</w:t>
            </w:r>
          </w:p>
        </w:tc>
        <w:tc>
          <w:tcPr>
            <w:tcW w:w="1550" w:type="dxa"/>
          </w:tcPr>
          <w:p w14:paraId="2455685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3238" w:type="dxa"/>
          </w:tcPr>
          <w:p w14:paraId="7B8FA21F"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0E7F420B" w14:textId="77777777" w:rsidTr="00121088">
        <w:tc>
          <w:tcPr>
            <w:tcW w:w="2868" w:type="dxa"/>
            <w:gridSpan w:val="2"/>
          </w:tcPr>
          <w:p w14:paraId="7915A49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4E5926B3"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15008</w:t>
            </w:r>
          </w:p>
        </w:tc>
        <w:tc>
          <w:tcPr>
            <w:tcW w:w="4788" w:type="dxa"/>
            <w:gridSpan w:val="2"/>
          </w:tcPr>
          <w:p w14:paraId="4D2E910B"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1B6EF52A" w14:textId="77777777" w:rsidTr="00121088">
        <w:tc>
          <w:tcPr>
            <w:tcW w:w="11016" w:type="dxa"/>
            <w:gridSpan w:val="5"/>
          </w:tcPr>
          <w:p w14:paraId="43155AD1" w14:textId="77777777" w:rsidR="004F0908" w:rsidRPr="004F0908" w:rsidRDefault="00A129EE" w:rsidP="004F0908">
            <w:pPr>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4F0908" w:rsidRPr="004F0908">
              <w:rPr>
                <w:rFonts w:ascii="Arial" w:hAnsi="Arial" w:cs="Arial"/>
                <w:sz w:val="20"/>
                <w:szCs w:val="20"/>
              </w:rPr>
              <w:t>Student Council-Government is a one-year course; it is both an elective credit class and a club.   Students enrolling in this class will be expected to show superior performance in the areas of leadership, citizenship and dedication to the betterment of Sabino and themselves.  Students are required to abide by the provisions of the Sabino High School Constitution and follow the Student Council Code of Conduct.</w:t>
            </w:r>
          </w:p>
          <w:p w14:paraId="2549CDF5" w14:textId="77777777" w:rsidR="00A129EE" w:rsidRPr="00C66C9F" w:rsidRDefault="004F0908" w:rsidP="00F91E13">
            <w:pPr>
              <w:rPr>
                <w:rFonts w:ascii="Arial" w:hAnsi="Arial" w:cs="Arial"/>
                <w:sz w:val="20"/>
                <w:szCs w:val="20"/>
              </w:rPr>
            </w:pPr>
            <w:r w:rsidRPr="004F0908">
              <w:rPr>
                <w:rFonts w:ascii="Arial" w:hAnsi="Arial" w:cs="Arial"/>
                <w:sz w:val="20"/>
                <w:szCs w:val="20"/>
              </w:rPr>
              <w:t>A student must meet the following quali</w:t>
            </w:r>
            <w:r>
              <w:rPr>
                <w:rFonts w:ascii="Arial" w:hAnsi="Arial" w:cs="Arial"/>
                <w:sz w:val="20"/>
                <w:szCs w:val="20"/>
              </w:rPr>
              <w:t>fication requirements to be in St</w:t>
            </w:r>
            <w:r w:rsidRPr="004F0908">
              <w:rPr>
                <w:rFonts w:ascii="Arial" w:hAnsi="Arial" w:cs="Arial"/>
                <w:sz w:val="20"/>
                <w:szCs w:val="20"/>
              </w:rPr>
              <w:t xml:space="preserve">udent </w:t>
            </w:r>
            <w:r>
              <w:rPr>
                <w:rFonts w:ascii="Arial" w:hAnsi="Arial" w:cs="Arial"/>
                <w:sz w:val="20"/>
                <w:szCs w:val="20"/>
              </w:rPr>
              <w:t>C</w:t>
            </w:r>
            <w:r w:rsidRPr="004F0908">
              <w:rPr>
                <w:rFonts w:ascii="Arial" w:hAnsi="Arial" w:cs="Arial"/>
                <w:sz w:val="20"/>
                <w:szCs w:val="20"/>
              </w:rPr>
              <w:t>ouncil: (1) Have a minimum GPA of 2.75; (2) No suspensions for one full year prior to entering the class; (3) No more than two Thursday schools within one full year prior to entering the class; (4) No more than one semester grade of “F” or Unsatisfactory Citizenship (“U”) two semesters prior to entering the class; (5) Be committed to the CATS WIN pledge; (6) Have good attendance and punctuality as defined by the Administration; and (7) Wears appropriate attire in all occasions as defined by the school dress code.</w:t>
            </w:r>
          </w:p>
        </w:tc>
      </w:tr>
      <w:tr w:rsidR="00A129EE" w:rsidRPr="00C66C9F" w14:paraId="4DCAB4DB" w14:textId="77777777" w:rsidTr="00121088">
        <w:tc>
          <w:tcPr>
            <w:tcW w:w="1668" w:type="dxa"/>
          </w:tcPr>
          <w:p w14:paraId="0AC018D7"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60A0C5A5" w14:textId="77777777" w:rsidR="00A129EE" w:rsidRDefault="004F0908" w:rsidP="00D045B5">
            <w:pPr>
              <w:rPr>
                <w:rFonts w:ascii="Arial" w:hAnsi="Arial" w:cs="Arial"/>
                <w:sz w:val="20"/>
                <w:szCs w:val="20"/>
              </w:rPr>
            </w:pPr>
            <w:r w:rsidRPr="000E0089">
              <w:rPr>
                <w:rFonts w:ascii="Arial" w:hAnsi="Arial" w:cs="Arial"/>
                <w:sz w:val="20"/>
                <w:szCs w:val="20"/>
              </w:rPr>
              <w:t>Student Council members put in several hours each week after school and some weekends on school projects and programs.  Students must be willing to make a significant time commitment to participate in all projects and programs.</w:t>
            </w:r>
          </w:p>
          <w:p w14:paraId="17D8AC9D" w14:textId="77777777" w:rsidR="00EE5725" w:rsidRDefault="00EE5725" w:rsidP="00D045B5">
            <w:pPr>
              <w:rPr>
                <w:rFonts w:ascii="Arial" w:hAnsi="Arial" w:cs="Arial"/>
                <w:sz w:val="20"/>
                <w:szCs w:val="20"/>
              </w:rPr>
            </w:pPr>
          </w:p>
          <w:p w14:paraId="5D901F49" w14:textId="77777777" w:rsidR="00EE5725" w:rsidRDefault="00EE5725" w:rsidP="00D045B5">
            <w:pPr>
              <w:rPr>
                <w:rFonts w:ascii="Arial" w:hAnsi="Arial" w:cs="Arial"/>
                <w:sz w:val="20"/>
                <w:szCs w:val="20"/>
              </w:rPr>
            </w:pPr>
          </w:p>
          <w:p w14:paraId="791C9036" w14:textId="77777777" w:rsidR="00EE5725" w:rsidRDefault="00EE5725" w:rsidP="00D045B5">
            <w:pPr>
              <w:rPr>
                <w:rFonts w:ascii="Arial" w:hAnsi="Arial" w:cs="Arial"/>
                <w:sz w:val="20"/>
                <w:szCs w:val="20"/>
              </w:rPr>
            </w:pPr>
          </w:p>
          <w:p w14:paraId="2FA3C48E" w14:textId="77777777" w:rsidR="00EE5725" w:rsidRDefault="00EE5725" w:rsidP="00D045B5">
            <w:pPr>
              <w:rPr>
                <w:rFonts w:ascii="Arial" w:hAnsi="Arial" w:cs="Arial"/>
                <w:sz w:val="20"/>
                <w:szCs w:val="20"/>
              </w:rPr>
            </w:pPr>
          </w:p>
          <w:p w14:paraId="130B2443" w14:textId="77777777" w:rsidR="00EE5725" w:rsidRDefault="00EE5725" w:rsidP="00D045B5">
            <w:pPr>
              <w:rPr>
                <w:rFonts w:ascii="Arial" w:hAnsi="Arial" w:cs="Arial"/>
                <w:sz w:val="20"/>
                <w:szCs w:val="20"/>
              </w:rPr>
            </w:pPr>
          </w:p>
          <w:p w14:paraId="5F98C503" w14:textId="77777777" w:rsidR="00EE5725" w:rsidRDefault="00EE5725" w:rsidP="00D045B5">
            <w:pPr>
              <w:rPr>
                <w:rFonts w:ascii="Arial" w:hAnsi="Arial" w:cs="Arial"/>
                <w:sz w:val="20"/>
                <w:szCs w:val="20"/>
              </w:rPr>
            </w:pPr>
          </w:p>
          <w:p w14:paraId="40373104" w14:textId="77777777" w:rsidR="00EE5725" w:rsidRDefault="00EE5725" w:rsidP="00D045B5">
            <w:pPr>
              <w:rPr>
                <w:rFonts w:ascii="Arial" w:hAnsi="Arial" w:cs="Arial"/>
                <w:sz w:val="20"/>
                <w:szCs w:val="20"/>
              </w:rPr>
            </w:pPr>
          </w:p>
          <w:p w14:paraId="068595A6" w14:textId="02CAFC21" w:rsidR="00EE5725" w:rsidRPr="00F91E13" w:rsidRDefault="00EE5725" w:rsidP="00D045B5">
            <w:pPr>
              <w:rPr>
                <w:rFonts w:ascii="Arial" w:hAnsi="Arial" w:cs="Arial"/>
                <w:sz w:val="20"/>
                <w:szCs w:val="20"/>
              </w:rPr>
            </w:pPr>
          </w:p>
        </w:tc>
      </w:tr>
    </w:tbl>
    <w:p w14:paraId="74890E32" w14:textId="77777777" w:rsidR="00F658EF" w:rsidRDefault="00F658EF"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5"/>
        <w:gridCol w:w="3269"/>
        <w:gridCol w:w="2015"/>
        <w:gridCol w:w="2692"/>
      </w:tblGrid>
      <w:tr w:rsidR="00780A2B" w:rsidRPr="00C66C9F" w14:paraId="1C8353DD" w14:textId="77777777" w:rsidTr="0054719C">
        <w:tc>
          <w:tcPr>
            <w:tcW w:w="11016" w:type="dxa"/>
            <w:gridSpan w:val="5"/>
            <w:shd w:val="clear" w:color="auto" w:fill="CCC0D9" w:themeFill="accent4" w:themeFillTint="66"/>
          </w:tcPr>
          <w:p w14:paraId="48F28FCC" w14:textId="77777777" w:rsidR="00780A2B" w:rsidRPr="00C66C9F" w:rsidRDefault="00780A2B" w:rsidP="0054719C">
            <w:pPr>
              <w:rPr>
                <w:rFonts w:ascii="Arial" w:hAnsi="Arial" w:cs="Arial"/>
                <w:b/>
                <w:sz w:val="20"/>
                <w:szCs w:val="20"/>
                <w:u w:val="single"/>
              </w:rPr>
            </w:pPr>
            <w:r>
              <w:rPr>
                <w:rFonts w:ascii="Arial" w:hAnsi="Arial" w:cs="Arial"/>
                <w:b/>
                <w:sz w:val="20"/>
                <w:szCs w:val="20"/>
                <w:u w:val="single"/>
              </w:rPr>
              <w:lastRenderedPageBreak/>
              <w:t>CRIMINAL MINDS IN LITERATURE AND HISTORY</w:t>
            </w:r>
          </w:p>
        </w:tc>
      </w:tr>
      <w:tr w:rsidR="00780A2B" w:rsidRPr="00C66C9F" w14:paraId="0C070BB6" w14:textId="77777777" w:rsidTr="0054719C">
        <w:tc>
          <w:tcPr>
            <w:tcW w:w="2868" w:type="dxa"/>
            <w:gridSpan w:val="2"/>
          </w:tcPr>
          <w:p w14:paraId="7534F516" w14:textId="77777777" w:rsidR="00780A2B" w:rsidRPr="00C66C9F" w:rsidRDefault="00780A2B" w:rsidP="0054719C">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BAB48DA" w14:textId="77777777" w:rsidR="00780A2B" w:rsidRPr="00C66C9F" w:rsidRDefault="00780A2B" w:rsidP="0054719C">
            <w:pPr>
              <w:rPr>
                <w:rFonts w:ascii="Arial" w:hAnsi="Arial" w:cs="Arial"/>
                <w:bCs/>
                <w:sz w:val="20"/>
                <w:szCs w:val="20"/>
              </w:rPr>
            </w:pPr>
            <w:r w:rsidRPr="00C66C9F">
              <w:rPr>
                <w:rFonts w:ascii="Arial" w:hAnsi="Arial" w:cs="Arial"/>
                <w:bCs/>
                <w:sz w:val="20"/>
                <w:szCs w:val="20"/>
              </w:rPr>
              <w:t xml:space="preserve">Required </w:t>
            </w:r>
          </w:p>
        </w:tc>
        <w:tc>
          <w:tcPr>
            <w:tcW w:w="2034" w:type="dxa"/>
          </w:tcPr>
          <w:p w14:paraId="45169069" w14:textId="77777777" w:rsidR="00780A2B" w:rsidRPr="00C66C9F" w:rsidRDefault="00780A2B" w:rsidP="0054719C">
            <w:pPr>
              <w:rPr>
                <w:rFonts w:ascii="Arial" w:hAnsi="Arial" w:cs="Arial"/>
                <w:b/>
                <w:bCs/>
                <w:sz w:val="20"/>
                <w:szCs w:val="20"/>
              </w:rPr>
            </w:pPr>
            <w:r w:rsidRPr="00C66C9F">
              <w:rPr>
                <w:rFonts w:ascii="Arial" w:hAnsi="Arial" w:cs="Arial"/>
                <w:b/>
                <w:bCs/>
                <w:sz w:val="20"/>
                <w:szCs w:val="20"/>
              </w:rPr>
              <w:t>Prerequisites:</w:t>
            </w:r>
          </w:p>
        </w:tc>
        <w:tc>
          <w:tcPr>
            <w:tcW w:w="2754" w:type="dxa"/>
          </w:tcPr>
          <w:p w14:paraId="0DAEF559" w14:textId="77777777" w:rsidR="00780A2B" w:rsidRPr="00C66C9F" w:rsidRDefault="00780A2B" w:rsidP="0054719C">
            <w:pPr>
              <w:rPr>
                <w:rFonts w:ascii="Arial" w:hAnsi="Arial" w:cs="Arial"/>
                <w:bCs/>
                <w:sz w:val="20"/>
                <w:szCs w:val="20"/>
              </w:rPr>
            </w:pPr>
            <w:r w:rsidRPr="00C66C9F">
              <w:rPr>
                <w:rFonts w:ascii="Arial" w:hAnsi="Arial" w:cs="Arial"/>
                <w:bCs/>
                <w:sz w:val="20"/>
                <w:szCs w:val="20"/>
              </w:rPr>
              <w:t>None</w:t>
            </w:r>
          </w:p>
        </w:tc>
      </w:tr>
      <w:tr w:rsidR="00780A2B" w:rsidRPr="00C66C9F" w14:paraId="784E1D84" w14:textId="77777777" w:rsidTr="0054719C">
        <w:tc>
          <w:tcPr>
            <w:tcW w:w="2868" w:type="dxa"/>
            <w:gridSpan w:val="2"/>
          </w:tcPr>
          <w:p w14:paraId="0558F753" w14:textId="77777777" w:rsidR="00780A2B" w:rsidRPr="00C66C9F" w:rsidRDefault="00780A2B" w:rsidP="0054719C">
            <w:pPr>
              <w:rPr>
                <w:rFonts w:ascii="Arial" w:hAnsi="Arial" w:cs="Arial"/>
                <w:b/>
                <w:bCs/>
                <w:sz w:val="20"/>
                <w:szCs w:val="20"/>
              </w:rPr>
            </w:pPr>
            <w:r w:rsidRPr="00C66C9F">
              <w:rPr>
                <w:rFonts w:ascii="Arial" w:hAnsi="Arial" w:cs="Arial"/>
                <w:b/>
                <w:bCs/>
                <w:sz w:val="20"/>
                <w:szCs w:val="20"/>
              </w:rPr>
              <w:t>Open to Grades:</w:t>
            </w:r>
          </w:p>
        </w:tc>
        <w:tc>
          <w:tcPr>
            <w:tcW w:w="3360" w:type="dxa"/>
          </w:tcPr>
          <w:p w14:paraId="4114D317" w14:textId="77777777" w:rsidR="00780A2B" w:rsidRPr="00C66C9F" w:rsidRDefault="00780A2B" w:rsidP="0054719C">
            <w:pPr>
              <w:rPr>
                <w:rFonts w:ascii="Arial" w:hAnsi="Arial" w:cs="Arial"/>
                <w:bCs/>
                <w:sz w:val="20"/>
                <w:szCs w:val="20"/>
              </w:rPr>
            </w:pPr>
            <w:r w:rsidRPr="00C66C9F">
              <w:rPr>
                <w:rFonts w:ascii="Arial" w:hAnsi="Arial" w:cs="Arial"/>
                <w:bCs/>
                <w:sz w:val="20"/>
                <w:szCs w:val="20"/>
              </w:rPr>
              <w:t>12</w:t>
            </w:r>
          </w:p>
        </w:tc>
        <w:tc>
          <w:tcPr>
            <w:tcW w:w="2034" w:type="dxa"/>
          </w:tcPr>
          <w:p w14:paraId="56F2EC13" w14:textId="77777777" w:rsidR="00780A2B" w:rsidRPr="00C66C9F" w:rsidRDefault="00780A2B" w:rsidP="0054719C">
            <w:pPr>
              <w:rPr>
                <w:rFonts w:ascii="Arial" w:hAnsi="Arial" w:cs="Arial"/>
                <w:b/>
                <w:bCs/>
                <w:sz w:val="20"/>
                <w:szCs w:val="20"/>
              </w:rPr>
            </w:pPr>
            <w:r w:rsidRPr="00C66C9F">
              <w:rPr>
                <w:rFonts w:ascii="Arial" w:hAnsi="Arial" w:cs="Arial"/>
                <w:b/>
                <w:bCs/>
                <w:sz w:val="20"/>
                <w:szCs w:val="20"/>
              </w:rPr>
              <w:t>Length of Course:</w:t>
            </w:r>
          </w:p>
        </w:tc>
        <w:tc>
          <w:tcPr>
            <w:tcW w:w="2754" w:type="dxa"/>
          </w:tcPr>
          <w:p w14:paraId="4057831F" w14:textId="77777777" w:rsidR="00780A2B" w:rsidRPr="00C66C9F" w:rsidRDefault="00780A2B" w:rsidP="0054719C">
            <w:pPr>
              <w:rPr>
                <w:rFonts w:ascii="Arial" w:hAnsi="Arial" w:cs="Arial"/>
                <w:bCs/>
                <w:sz w:val="20"/>
                <w:szCs w:val="20"/>
              </w:rPr>
            </w:pPr>
            <w:r>
              <w:rPr>
                <w:rFonts w:ascii="Arial" w:hAnsi="Arial" w:cs="Arial"/>
                <w:bCs/>
                <w:sz w:val="20"/>
                <w:szCs w:val="20"/>
              </w:rPr>
              <w:t>2</w:t>
            </w:r>
            <w:r w:rsidRPr="00C66C9F">
              <w:rPr>
                <w:rFonts w:ascii="Arial" w:hAnsi="Arial" w:cs="Arial"/>
                <w:bCs/>
                <w:sz w:val="20"/>
                <w:szCs w:val="20"/>
              </w:rPr>
              <w:t xml:space="preserve"> Semester</w:t>
            </w:r>
            <w:r w:rsidR="004F05BB">
              <w:rPr>
                <w:rFonts w:ascii="Arial" w:hAnsi="Arial" w:cs="Arial"/>
                <w:bCs/>
                <w:sz w:val="20"/>
                <w:szCs w:val="20"/>
              </w:rPr>
              <w:t>s</w:t>
            </w:r>
          </w:p>
        </w:tc>
      </w:tr>
      <w:tr w:rsidR="00780A2B" w:rsidRPr="00C66C9F" w14:paraId="01B2835A" w14:textId="77777777" w:rsidTr="0054719C">
        <w:tc>
          <w:tcPr>
            <w:tcW w:w="2868" w:type="dxa"/>
            <w:gridSpan w:val="2"/>
          </w:tcPr>
          <w:p w14:paraId="67CF4850" w14:textId="77777777" w:rsidR="00780A2B" w:rsidRPr="00C66C9F" w:rsidRDefault="00780A2B" w:rsidP="0054719C">
            <w:pPr>
              <w:rPr>
                <w:rFonts w:ascii="Arial" w:hAnsi="Arial" w:cs="Arial"/>
                <w:b/>
                <w:bCs/>
                <w:sz w:val="20"/>
                <w:szCs w:val="20"/>
              </w:rPr>
            </w:pPr>
            <w:r w:rsidRPr="00C66C9F">
              <w:rPr>
                <w:rFonts w:ascii="Arial" w:hAnsi="Arial" w:cs="Arial"/>
                <w:b/>
                <w:bCs/>
                <w:sz w:val="20"/>
                <w:szCs w:val="20"/>
              </w:rPr>
              <w:t>Course Codes:</w:t>
            </w:r>
          </w:p>
        </w:tc>
        <w:tc>
          <w:tcPr>
            <w:tcW w:w="3360" w:type="dxa"/>
          </w:tcPr>
          <w:p w14:paraId="16160C8B" w14:textId="77777777" w:rsidR="00780A2B" w:rsidRPr="00C66C9F" w:rsidRDefault="00780A2B" w:rsidP="0054719C">
            <w:pPr>
              <w:rPr>
                <w:rFonts w:ascii="Arial" w:hAnsi="Arial" w:cs="Arial"/>
                <w:bCs/>
                <w:sz w:val="20"/>
                <w:szCs w:val="20"/>
              </w:rPr>
            </w:pPr>
            <w:r>
              <w:rPr>
                <w:rFonts w:ascii="Arial" w:hAnsi="Arial" w:cs="Arial"/>
                <w:bCs/>
                <w:sz w:val="20"/>
                <w:szCs w:val="20"/>
              </w:rPr>
              <w:t>15063</w:t>
            </w:r>
            <w:r w:rsidR="004F05BB">
              <w:rPr>
                <w:rFonts w:ascii="Arial" w:hAnsi="Arial" w:cs="Arial"/>
                <w:bCs/>
                <w:sz w:val="20"/>
                <w:szCs w:val="20"/>
              </w:rPr>
              <w:t xml:space="preserve"> / 15064</w:t>
            </w:r>
          </w:p>
        </w:tc>
        <w:tc>
          <w:tcPr>
            <w:tcW w:w="4788" w:type="dxa"/>
            <w:gridSpan w:val="2"/>
          </w:tcPr>
          <w:p w14:paraId="66EBDE0D" w14:textId="77777777" w:rsidR="00780A2B" w:rsidRPr="00C66C9F" w:rsidRDefault="00780A2B" w:rsidP="0054719C">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780A2B" w:rsidRPr="00C66C9F" w14:paraId="30917773" w14:textId="77777777" w:rsidTr="0054719C">
        <w:tc>
          <w:tcPr>
            <w:tcW w:w="11016" w:type="dxa"/>
            <w:gridSpan w:val="5"/>
          </w:tcPr>
          <w:p w14:paraId="3865B304" w14:textId="77777777" w:rsidR="00780A2B" w:rsidRPr="00C66C9F" w:rsidRDefault="00780A2B" w:rsidP="0054719C">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004F05BB" w:rsidRPr="004F05BB">
              <w:rPr>
                <w:rFonts w:ascii="Arial" w:hAnsi="Arial" w:cs="Arial"/>
                <w:sz w:val="20"/>
                <w:szCs w:val="20"/>
              </w:rPr>
              <w:t>Psychologists, historians, writers, sociologists, and many others have remained fascinated and baffled by the criminal mind and his/her impact on the times. Great cri</w:t>
            </w:r>
            <w:r w:rsidR="004F05BB">
              <w:rPr>
                <w:rFonts w:ascii="Arial" w:hAnsi="Arial" w:cs="Arial"/>
                <w:sz w:val="20"/>
                <w:szCs w:val="20"/>
              </w:rPr>
              <w:t>minals have made for great stor</w:t>
            </w:r>
            <w:r w:rsidR="004F05BB" w:rsidRPr="004F05BB">
              <w:rPr>
                <w:rFonts w:ascii="Arial" w:hAnsi="Arial" w:cs="Arial"/>
                <w:sz w:val="20"/>
                <w:szCs w:val="20"/>
              </w:rPr>
              <w:t>i</w:t>
            </w:r>
            <w:r w:rsidR="004F05BB">
              <w:rPr>
                <w:rFonts w:ascii="Arial" w:hAnsi="Arial" w:cs="Arial"/>
                <w:sz w:val="20"/>
                <w:szCs w:val="20"/>
              </w:rPr>
              <w:t>e</w:t>
            </w:r>
            <w:r w:rsidR="004F05BB" w:rsidRPr="004F05BB">
              <w:rPr>
                <w:rFonts w:ascii="Arial" w:hAnsi="Arial" w:cs="Arial"/>
                <w:sz w:val="20"/>
                <w:szCs w:val="20"/>
              </w:rPr>
              <w:t xml:space="preserve">s, and this course taught in conjunction with the historical context, addresses all the current standards through this lens. Students will study sociopath logy, criminal psychology and history while reading and writing about the great criminal minds of specific time periods and cultures. Students will study and apply philosophical concepts </w:t>
            </w:r>
            <w:proofErr w:type="gramStart"/>
            <w:r w:rsidR="004F05BB" w:rsidRPr="004F05BB">
              <w:rPr>
                <w:rFonts w:ascii="Arial" w:hAnsi="Arial" w:cs="Arial"/>
                <w:sz w:val="20"/>
                <w:szCs w:val="20"/>
              </w:rPr>
              <w:t>of ?justice</w:t>
            </w:r>
            <w:proofErr w:type="gramEnd"/>
            <w:r w:rsidR="004F05BB" w:rsidRPr="004F05BB">
              <w:rPr>
                <w:rFonts w:ascii="Arial" w:hAnsi="Arial" w:cs="Arial"/>
                <w:sz w:val="20"/>
                <w:szCs w:val="20"/>
              </w:rPr>
              <w:t xml:space="preserve">" to common day beliefs and behaviors. Is it ever just to break the law? What happens when your beliefs are at odds with the law? Are criminals </w:t>
            </w:r>
            <w:proofErr w:type="gramStart"/>
            <w:r w:rsidR="004F05BB" w:rsidRPr="004F05BB">
              <w:rPr>
                <w:rFonts w:ascii="Arial" w:hAnsi="Arial" w:cs="Arial"/>
                <w:sz w:val="20"/>
                <w:szCs w:val="20"/>
              </w:rPr>
              <w:t>born ?</w:t>
            </w:r>
            <w:proofErr w:type="gramEnd"/>
            <w:r w:rsidR="004F05BB" w:rsidRPr="004F05BB">
              <w:rPr>
                <w:rFonts w:ascii="Arial" w:hAnsi="Arial" w:cs="Arial"/>
                <w:sz w:val="20"/>
                <w:szCs w:val="20"/>
              </w:rPr>
              <w:t xml:space="preserve"> criminal"? This course should appeal to those interested in forensic science, psychology, philosophy, history and culture.</w:t>
            </w:r>
          </w:p>
        </w:tc>
      </w:tr>
      <w:tr w:rsidR="00780A2B" w:rsidRPr="00C66C9F" w14:paraId="017D4BCC" w14:textId="77777777" w:rsidTr="0054719C">
        <w:tc>
          <w:tcPr>
            <w:tcW w:w="1668" w:type="dxa"/>
          </w:tcPr>
          <w:p w14:paraId="57A03CD6" w14:textId="77777777" w:rsidR="00780A2B" w:rsidRPr="00C66C9F" w:rsidRDefault="00780A2B" w:rsidP="0054719C">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394AB137" w14:textId="77777777" w:rsidR="00780A2B" w:rsidRPr="00C66C9F" w:rsidRDefault="004F05BB" w:rsidP="0054719C">
            <w:pPr>
              <w:rPr>
                <w:rFonts w:ascii="Arial" w:hAnsi="Arial" w:cs="Arial"/>
                <w:bCs/>
                <w:sz w:val="20"/>
                <w:szCs w:val="20"/>
              </w:rPr>
            </w:pPr>
            <w:r>
              <w:rPr>
                <w:rFonts w:ascii="Arial" w:hAnsi="Arial" w:cs="Arial"/>
                <w:bCs/>
                <w:sz w:val="20"/>
                <w:szCs w:val="20"/>
              </w:rPr>
              <w:t>As assigned.</w:t>
            </w:r>
          </w:p>
        </w:tc>
      </w:tr>
    </w:tbl>
    <w:p w14:paraId="3ED18928" w14:textId="77777777" w:rsidR="00F658EF" w:rsidRDefault="00F658EF" w:rsidP="00A129EE">
      <w:pPr>
        <w:rPr>
          <w:rFonts w:ascii="Arial" w:hAnsi="Arial" w:cs="Arial"/>
          <w:sz w:val="22"/>
        </w:rPr>
      </w:pPr>
    </w:p>
    <w:p w14:paraId="07879848" w14:textId="77777777" w:rsidR="00F658EF" w:rsidRDefault="00F658EF" w:rsidP="00A129EE">
      <w:pPr>
        <w:rPr>
          <w:rFonts w:ascii="Arial" w:hAnsi="Arial" w:cs="Arial"/>
          <w:sz w:val="22"/>
        </w:rPr>
      </w:pPr>
    </w:p>
    <w:p w14:paraId="77E9AB70" w14:textId="77777777" w:rsidR="00F658EF" w:rsidRDefault="00F658EF" w:rsidP="00A129EE">
      <w:pPr>
        <w:rPr>
          <w:rFonts w:ascii="Arial" w:hAnsi="Arial" w:cs="Arial"/>
          <w:sz w:val="22"/>
        </w:rPr>
      </w:pPr>
    </w:p>
    <w:p w14:paraId="3D2FC29E" w14:textId="77777777" w:rsidR="00F658EF" w:rsidRDefault="00F658EF" w:rsidP="00A129EE">
      <w:pPr>
        <w:rPr>
          <w:rFonts w:ascii="Arial" w:hAnsi="Arial" w:cs="Arial"/>
          <w:sz w:val="22"/>
        </w:rPr>
      </w:pPr>
    </w:p>
    <w:p w14:paraId="6C49F758" w14:textId="77777777" w:rsidR="00F658EF" w:rsidRDefault="00F658EF" w:rsidP="00A129EE">
      <w:pPr>
        <w:rPr>
          <w:rFonts w:ascii="Arial" w:hAnsi="Arial" w:cs="Arial"/>
          <w:sz w:val="22"/>
        </w:rPr>
      </w:pPr>
    </w:p>
    <w:p w14:paraId="6CA2E3E7" w14:textId="77777777" w:rsidR="00F658EF" w:rsidRDefault="00F658EF" w:rsidP="00A129EE">
      <w:pPr>
        <w:rPr>
          <w:rFonts w:ascii="Arial" w:hAnsi="Arial" w:cs="Arial"/>
          <w:sz w:val="22"/>
        </w:rPr>
      </w:pPr>
    </w:p>
    <w:p w14:paraId="400DF55A" w14:textId="77777777" w:rsidR="00F658EF" w:rsidRDefault="00F658EF" w:rsidP="00A129EE">
      <w:pPr>
        <w:rPr>
          <w:rFonts w:ascii="Arial" w:hAnsi="Arial" w:cs="Arial"/>
          <w:sz w:val="22"/>
        </w:rPr>
      </w:pPr>
    </w:p>
    <w:p w14:paraId="728A4ED7" w14:textId="77777777" w:rsidR="00A129EE" w:rsidRDefault="00A129EE" w:rsidP="00A129EE">
      <w:pPr>
        <w:rPr>
          <w:rFonts w:ascii="Arial" w:hAnsi="Arial" w:cs="Arial"/>
          <w:sz w:val="22"/>
        </w:rPr>
      </w:pPr>
      <w:r>
        <w:rPr>
          <w:rFonts w:ascii="Arial" w:hAnsi="Arial" w:cs="Arial"/>
          <w:noProof/>
          <w:sz w:val="22"/>
        </w:rPr>
        <mc:AlternateContent>
          <mc:Choice Requires="wps">
            <w:drawing>
              <wp:anchor distT="0" distB="0" distL="114300" distR="114300" simplePos="0" relativeHeight="251698176" behindDoc="0" locked="0" layoutInCell="1" allowOverlap="1" wp14:anchorId="4E50E3B9" wp14:editId="103D1690">
                <wp:simplePos x="0" y="0"/>
                <wp:positionH relativeFrom="column">
                  <wp:posOffset>0</wp:posOffset>
                </wp:positionH>
                <wp:positionV relativeFrom="paragraph">
                  <wp:posOffset>111760</wp:posOffset>
                </wp:positionV>
                <wp:extent cx="6858000" cy="337820"/>
                <wp:effectExtent l="0" t="0" r="95250" b="1003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7820"/>
                        </a:xfrm>
                        <a:prstGeom prst="rect">
                          <a:avLst/>
                        </a:prstGeom>
                        <a:solidFill>
                          <a:srgbClr val="FFFF99"/>
                        </a:solidFill>
                        <a:ln w="12700">
                          <a:solidFill>
                            <a:srgbClr val="800080"/>
                          </a:solidFill>
                          <a:miter lim="800000"/>
                          <a:headEnd/>
                          <a:tailEnd/>
                        </a:ln>
                        <a:effectLst>
                          <a:outerShdw dist="107763" dir="2700000" algn="ctr" rotWithShape="0">
                            <a:srgbClr val="808080">
                              <a:alpha val="50000"/>
                            </a:srgbClr>
                          </a:outerShdw>
                        </a:effectLst>
                      </wps:spPr>
                      <wps:txbx>
                        <w:txbxContent>
                          <w:p w14:paraId="4E972D4E"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WORLD LANGUAGES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E3B9" id="Text Box 3" o:spid="_x0000_s1056" type="#_x0000_t202" style="position:absolute;margin-left:0;margin-top:8.8pt;width:540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" fillcolor="#ff9" strokecolor="purple" strokeweight="1pt">
                <v:shadow on="t" opacity=".5" offset="6pt,6pt"/>
                <v:textbox>
                  <w:txbxContent>
                    <w:p w14:paraId="4E972D4E"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WORLD LANGUAGES CURRICULUM</w:t>
                      </w:r>
                    </w:p>
                  </w:txbxContent>
                </v:textbox>
              </v:shape>
            </w:pict>
          </mc:Fallback>
        </mc:AlternateContent>
      </w:r>
    </w:p>
    <w:p w14:paraId="3EFF8372" w14:textId="77777777" w:rsidR="00A129EE" w:rsidRDefault="00A129EE" w:rsidP="00A129EE">
      <w:pPr>
        <w:rPr>
          <w:rFonts w:ascii="Arial" w:hAnsi="Arial" w:cs="Arial"/>
          <w:sz w:val="22"/>
        </w:rPr>
      </w:pPr>
    </w:p>
    <w:p w14:paraId="6B627145" w14:textId="77777777" w:rsidR="00A129EE" w:rsidRDefault="00A129EE" w:rsidP="00A129EE">
      <w:pPr>
        <w:rPr>
          <w:rFonts w:ascii="Arial" w:hAnsi="Arial" w:cs="Arial"/>
          <w:sz w:val="22"/>
        </w:rPr>
      </w:pPr>
    </w:p>
    <w:p w14:paraId="3AA0617F" w14:textId="77777777" w:rsidR="00A129EE" w:rsidRDefault="00A129EE" w:rsidP="00A129EE">
      <w:pPr>
        <w:jc w:val="center"/>
        <w:rPr>
          <w:rFonts w:ascii="Arial" w:hAnsi="Arial" w:cs="Arial"/>
          <w:b/>
        </w:rPr>
      </w:pPr>
    </w:p>
    <w:p w14:paraId="0D09553B" w14:textId="7EA3C200" w:rsidR="00E83A58" w:rsidRPr="00EE5725" w:rsidRDefault="00A129EE" w:rsidP="00A129EE">
      <w:pPr>
        <w:rPr>
          <w:rFonts w:ascii="Arial" w:hAnsi="Arial" w:cs="Arial"/>
          <w:sz w:val="20"/>
        </w:rPr>
      </w:pPr>
      <w:r w:rsidRPr="00A07386">
        <w:rPr>
          <w:rFonts w:ascii="Arial" w:hAnsi="Arial" w:cs="Arial"/>
          <w:b/>
          <w:bCs/>
          <w:sz w:val="48"/>
        </w:rPr>
        <w:t>T</w:t>
      </w:r>
      <w:r w:rsidRPr="00A07386">
        <w:rPr>
          <w:rFonts w:ascii="Arial" w:hAnsi="Arial" w:cs="Arial"/>
          <w:sz w:val="20"/>
        </w:rPr>
        <w:t>he World Languages Department offers Spanish</w:t>
      </w:r>
      <w:r w:rsidR="004F05BB">
        <w:rPr>
          <w:rFonts w:ascii="Arial" w:hAnsi="Arial" w:cs="Arial"/>
          <w:sz w:val="20"/>
        </w:rPr>
        <w:t xml:space="preserve"> and</w:t>
      </w:r>
      <w:r w:rsidR="00EC321E">
        <w:rPr>
          <w:rFonts w:ascii="Arial" w:hAnsi="Arial" w:cs="Arial"/>
          <w:sz w:val="20"/>
        </w:rPr>
        <w:t xml:space="preserve"> American Sign Language.</w:t>
      </w:r>
      <w:r w:rsidRPr="00A07386">
        <w:rPr>
          <w:rFonts w:ascii="Arial" w:hAnsi="Arial" w:cs="Arial"/>
          <w:sz w:val="20"/>
        </w:rPr>
        <w:t xml:space="preserve">  Many colleges and universities require at least two consecutive years of the same foreign language in order to gain admission, including </w:t>
      </w:r>
      <w:smartTag w:uri="urn:schemas-microsoft-com:office:smarttags" w:element="place">
        <w:smartTag w:uri="urn:schemas-microsoft-com:office:smarttags" w:element="State">
          <w:r w:rsidRPr="00A07386">
            <w:rPr>
              <w:rFonts w:ascii="Arial" w:hAnsi="Arial" w:cs="Arial"/>
              <w:sz w:val="20"/>
            </w:rPr>
            <w:t>Arizona</w:t>
          </w:r>
        </w:smartTag>
      </w:smartTag>
      <w:r w:rsidRPr="00A07386">
        <w:rPr>
          <w:rFonts w:ascii="Arial" w:hAnsi="Arial" w:cs="Arial"/>
          <w:sz w:val="20"/>
        </w:rPr>
        <w:t xml:space="preserve"> universities (U of A, ASU, NAU). We offer you the opportunity to fulfill those requirements at Sabino and/or to have fun exploring a new language and culture. Languages are important for jobs in the sciences, arts, business and technology areas. Multilingual people are more marketable in most employment areas and frequently earn more money due to their language skills. In addition, we have many enjoyable activities such as foreign movies, food tasting and cultural experiences, community events and competitions, speakers, and a chance to travel abroad or to host a foreign exchange student. Students who take First Year Spanish during the 8</w:t>
      </w:r>
      <w:r w:rsidRPr="00A07386">
        <w:rPr>
          <w:rFonts w:ascii="Arial" w:hAnsi="Arial" w:cs="Arial"/>
          <w:sz w:val="20"/>
          <w:vertAlign w:val="superscript"/>
        </w:rPr>
        <w:t>th</w:t>
      </w:r>
      <w:r w:rsidRPr="00A07386">
        <w:rPr>
          <w:rFonts w:ascii="Arial" w:hAnsi="Arial" w:cs="Arial"/>
          <w:sz w:val="20"/>
        </w:rPr>
        <w:t xml:space="preserve"> grade </w:t>
      </w:r>
      <w:proofErr w:type="gramStart"/>
      <w:r w:rsidRPr="00A07386">
        <w:rPr>
          <w:rFonts w:ascii="Arial" w:hAnsi="Arial" w:cs="Arial"/>
          <w:sz w:val="20"/>
        </w:rPr>
        <w:t>have the opportunity to</w:t>
      </w:r>
      <w:proofErr w:type="gramEnd"/>
      <w:r w:rsidRPr="00A07386">
        <w:rPr>
          <w:rFonts w:ascii="Arial" w:hAnsi="Arial" w:cs="Arial"/>
          <w:sz w:val="20"/>
        </w:rPr>
        <w:t xml:space="preserve"> complete five years of Spanish with Advanced Placement Spanish as the final class.</w:t>
      </w:r>
    </w:p>
    <w:p w14:paraId="3A176DC9" w14:textId="77777777" w:rsidR="00413726" w:rsidRDefault="00413726" w:rsidP="00A129EE">
      <w:pPr>
        <w:rPr>
          <w:rFonts w:ascii="Arial" w:hAnsi="Arial" w:cs="Arial"/>
          <w:b/>
          <w:sz w:val="20"/>
          <w:szCs w:val="20"/>
          <w:u w:val="single"/>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413726" w:rsidRPr="00C66C9F" w14:paraId="13C22E3E" w14:textId="77777777" w:rsidTr="0054719C">
        <w:tc>
          <w:tcPr>
            <w:tcW w:w="11016" w:type="dxa"/>
            <w:gridSpan w:val="5"/>
            <w:shd w:val="clear" w:color="auto" w:fill="CCC0D9" w:themeFill="accent4" w:themeFillTint="66"/>
          </w:tcPr>
          <w:p w14:paraId="2FDB8676" w14:textId="77777777" w:rsidR="00413726" w:rsidRPr="00C66C9F" w:rsidRDefault="00413726" w:rsidP="0054719C">
            <w:pPr>
              <w:rPr>
                <w:rFonts w:ascii="Arial" w:hAnsi="Arial" w:cs="Arial"/>
                <w:b/>
                <w:sz w:val="20"/>
                <w:szCs w:val="20"/>
                <w:u w:val="single"/>
              </w:rPr>
            </w:pPr>
            <w:r>
              <w:rPr>
                <w:rFonts w:ascii="Arial" w:hAnsi="Arial" w:cs="Arial"/>
                <w:b/>
                <w:sz w:val="20"/>
                <w:szCs w:val="20"/>
                <w:u w:val="single"/>
              </w:rPr>
              <w:t xml:space="preserve">AMERICAN SIGN LANGUAGE 1, 2 </w:t>
            </w:r>
          </w:p>
        </w:tc>
      </w:tr>
      <w:tr w:rsidR="00413726" w:rsidRPr="00C66C9F" w14:paraId="7737FE24" w14:textId="77777777" w:rsidTr="0054719C">
        <w:tc>
          <w:tcPr>
            <w:tcW w:w="2868" w:type="dxa"/>
            <w:gridSpan w:val="2"/>
          </w:tcPr>
          <w:p w14:paraId="1B74BE0B" w14:textId="77777777" w:rsidR="00413726" w:rsidRPr="00C66C9F" w:rsidRDefault="00413726" w:rsidP="0054719C">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68AB6457" w14:textId="77777777" w:rsidR="00413726" w:rsidRPr="00C66C9F" w:rsidRDefault="00413726" w:rsidP="0054719C">
            <w:pPr>
              <w:rPr>
                <w:rFonts w:ascii="Arial" w:hAnsi="Arial" w:cs="Arial"/>
                <w:bCs/>
                <w:sz w:val="20"/>
                <w:szCs w:val="20"/>
              </w:rPr>
            </w:pPr>
            <w:r w:rsidRPr="00C66C9F">
              <w:rPr>
                <w:rFonts w:ascii="Arial" w:hAnsi="Arial" w:cs="Arial"/>
                <w:bCs/>
                <w:sz w:val="20"/>
                <w:szCs w:val="20"/>
              </w:rPr>
              <w:t>Elective</w:t>
            </w:r>
          </w:p>
        </w:tc>
        <w:tc>
          <w:tcPr>
            <w:tcW w:w="2034" w:type="dxa"/>
          </w:tcPr>
          <w:p w14:paraId="12354E3A" w14:textId="77777777" w:rsidR="00413726" w:rsidRPr="00C66C9F" w:rsidRDefault="00413726" w:rsidP="0054719C">
            <w:pPr>
              <w:rPr>
                <w:rFonts w:ascii="Arial" w:hAnsi="Arial" w:cs="Arial"/>
                <w:b/>
                <w:bCs/>
                <w:sz w:val="20"/>
                <w:szCs w:val="20"/>
              </w:rPr>
            </w:pPr>
            <w:r w:rsidRPr="00C66C9F">
              <w:rPr>
                <w:rFonts w:ascii="Arial" w:hAnsi="Arial" w:cs="Arial"/>
                <w:b/>
                <w:bCs/>
                <w:sz w:val="20"/>
                <w:szCs w:val="20"/>
              </w:rPr>
              <w:t>Prerequisites:</w:t>
            </w:r>
          </w:p>
        </w:tc>
        <w:tc>
          <w:tcPr>
            <w:tcW w:w="2754" w:type="dxa"/>
          </w:tcPr>
          <w:p w14:paraId="2206BAC6" w14:textId="77777777" w:rsidR="00413726" w:rsidRPr="00C66C9F" w:rsidRDefault="00413726" w:rsidP="0054719C">
            <w:pPr>
              <w:rPr>
                <w:rFonts w:ascii="Arial" w:hAnsi="Arial" w:cs="Arial"/>
                <w:bCs/>
                <w:sz w:val="20"/>
                <w:szCs w:val="20"/>
              </w:rPr>
            </w:pPr>
            <w:r w:rsidRPr="00C66C9F">
              <w:rPr>
                <w:rFonts w:ascii="Arial" w:hAnsi="Arial" w:cs="Arial"/>
                <w:bCs/>
                <w:sz w:val="20"/>
                <w:szCs w:val="20"/>
              </w:rPr>
              <w:t>None</w:t>
            </w:r>
          </w:p>
        </w:tc>
      </w:tr>
      <w:tr w:rsidR="00413726" w:rsidRPr="00C66C9F" w14:paraId="62074061" w14:textId="77777777" w:rsidTr="0054719C">
        <w:tc>
          <w:tcPr>
            <w:tcW w:w="2868" w:type="dxa"/>
            <w:gridSpan w:val="2"/>
          </w:tcPr>
          <w:p w14:paraId="3A1D9E78" w14:textId="77777777" w:rsidR="00413726" w:rsidRPr="00C66C9F" w:rsidRDefault="00413726" w:rsidP="0054719C">
            <w:pPr>
              <w:rPr>
                <w:rFonts w:ascii="Arial" w:hAnsi="Arial" w:cs="Arial"/>
                <w:b/>
                <w:bCs/>
                <w:sz w:val="20"/>
                <w:szCs w:val="20"/>
              </w:rPr>
            </w:pPr>
            <w:r w:rsidRPr="00C66C9F">
              <w:rPr>
                <w:rFonts w:ascii="Arial" w:hAnsi="Arial" w:cs="Arial"/>
                <w:b/>
                <w:bCs/>
                <w:sz w:val="20"/>
                <w:szCs w:val="20"/>
              </w:rPr>
              <w:t>Open to Grades:</w:t>
            </w:r>
          </w:p>
        </w:tc>
        <w:tc>
          <w:tcPr>
            <w:tcW w:w="3360" w:type="dxa"/>
          </w:tcPr>
          <w:p w14:paraId="1D5530F2" w14:textId="77777777" w:rsidR="00413726" w:rsidRPr="00C66C9F" w:rsidRDefault="00413726" w:rsidP="0054719C">
            <w:pPr>
              <w:rPr>
                <w:rFonts w:ascii="Arial" w:hAnsi="Arial" w:cs="Arial"/>
                <w:bCs/>
                <w:sz w:val="20"/>
                <w:szCs w:val="20"/>
              </w:rPr>
            </w:pPr>
            <w:r w:rsidRPr="00C66C9F">
              <w:rPr>
                <w:rFonts w:ascii="Arial" w:hAnsi="Arial" w:cs="Arial"/>
                <w:bCs/>
                <w:sz w:val="20"/>
                <w:szCs w:val="20"/>
              </w:rPr>
              <w:t>9 – 12</w:t>
            </w:r>
          </w:p>
        </w:tc>
        <w:tc>
          <w:tcPr>
            <w:tcW w:w="2034" w:type="dxa"/>
          </w:tcPr>
          <w:p w14:paraId="68437519" w14:textId="77777777" w:rsidR="00413726" w:rsidRPr="00C66C9F" w:rsidRDefault="00413726" w:rsidP="0054719C">
            <w:pPr>
              <w:rPr>
                <w:rFonts w:ascii="Arial" w:hAnsi="Arial" w:cs="Arial"/>
                <w:b/>
                <w:bCs/>
                <w:sz w:val="20"/>
                <w:szCs w:val="20"/>
              </w:rPr>
            </w:pPr>
            <w:r w:rsidRPr="00C66C9F">
              <w:rPr>
                <w:rFonts w:ascii="Arial" w:hAnsi="Arial" w:cs="Arial"/>
                <w:b/>
                <w:bCs/>
                <w:sz w:val="20"/>
                <w:szCs w:val="20"/>
              </w:rPr>
              <w:t>Length of Course:</w:t>
            </w:r>
          </w:p>
        </w:tc>
        <w:tc>
          <w:tcPr>
            <w:tcW w:w="2754" w:type="dxa"/>
          </w:tcPr>
          <w:p w14:paraId="7EF04154" w14:textId="77777777" w:rsidR="00413726" w:rsidRPr="00C66C9F" w:rsidRDefault="00413726" w:rsidP="0054719C">
            <w:pPr>
              <w:rPr>
                <w:rFonts w:ascii="Arial" w:hAnsi="Arial" w:cs="Arial"/>
                <w:bCs/>
                <w:sz w:val="20"/>
                <w:szCs w:val="20"/>
              </w:rPr>
            </w:pPr>
            <w:r w:rsidRPr="00C66C9F">
              <w:rPr>
                <w:rFonts w:ascii="Arial" w:hAnsi="Arial" w:cs="Arial"/>
                <w:bCs/>
                <w:sz w:val="20"/>
                <w:szCs w:val="20"/>
              </w:rPr>
              <w:t>2 Semesters</w:t>
            </w:r>
          </w:p>
        </w:tc>
      </w:tr>
      <w:tr w:rsidR="00413726" w:rsidRPr="00C66C9F" w14:paraId="0132BD48" w14:textId="77777777" w:rsidTr="0054719C">
        <w:tc>
          <w:tcPr>
            <w:tcW w:w="2868" w:type="dxa"/>
            <w:gridSpan w:val="2"/>
          </w:tcPr>
          <w:p w14:paraId="4B3DB5A9" w14:textId="77777777" w:rsidR="00413726" w:rsidRPr="00C66C9F" w:rsidRDefault="00413726" w:rsidP="0054719C">
            <w:pPr>
              <w:rPr>
                <w:rFonts w:ascii="Arial" w:hAnsi="Arial" w:cs="Arial"/>
                <w:b/>
                <w:bCs/>
                <w:sz w:val="20"/>
                <w:szCs w:val="20"/>
              </w:rPr>
            </w:pPr>
            <w:r w:rsidRPr="00C66C9F">
              <w:rPr>
                <w:rFonts w:ascii="Arial" w:hAnsi="Arial" w:cs="Arial"/>
                <w:b/>
                <w:bCs/>
                <w:sz w:val="20"/>
                <w:szCs w:val="20"/>
              </w:rPr>
              <w:t>Course Codes:</w:t>
            </w:r>
          </w:p>
        </w:tc>
        <w:tc>
          <w:tcPr>
            <w:tcW w:w="3360" w:type="dxa"/>
          </w:tcPr>
          <w:p w14:paraId="196EE7DE" w14:textId="77777777" w:rsidR="00413726" w:rsidRPr="00C66C9F" w:rsidRDefault="00413726" w:rsidP="00413726">
            <w:pPr>
              <w:rPr>
                <w:rFonts w:ascii="Arial" w:hAnsi="Arial" w:cs="Arial"/>
                <w:bCs/>
                <w:sz w:val="20"/>
                <w:szCs w:val="20"/>
              </w:rPr>
            </w:pPr>
            <w:r w:rsidRPr="00C66C9F">
              <w:rPr>
                <w:rFonts w:ascii="Arial" w:hAnsi="Arial" w:cs="Arial"/>
                <w:bCs/>
                <w:sz w:val="20"/>
                <w:szCs w:val="20"/>
              </w:rPr>
              <w:t>12</w:t>
            </w:r>
            <w:r>
              <w:rPr>
                <w:rFonts w:ascii="Arial" w:hAnsi="Arial" w:cs="Arial"/>
                <w:bCs/>
                <w:sz w:val="20"/>
                <w:szCs w:val="20"/>
              </w:rPr>
              <w:t>781 / 12782</w:t>
            </w:r>
          </w:p>
        </w:tc>
        <w:tc>
          <w:tcPr>
            <w:tcW w:w="4788" w:type="dxa"/>
            <w:gridSpan w:val="2"/>
          </w:tcPr>
          <w:p w14:paraId="4EC1F076" w14:textId="77777777" w:rsidR="00413726" w:rsidRPr="00C66C9F" w:rsidRDefault="00413726" w:rsidP="0054719C">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413726" w:rsidRPr="00C66C9F" w14:paraId="57D76F51" w14:textId="77777777" w:rsidTr="0054719C">
        <w:tc>
          <w:tcPr>
            <w:tcW w:w="11016" w:type="dxa"/>
            <w:gridSpan w:val="5"/>
          </w:tcPr>
          <w:p w14:paraId="1294218A" w14:textId="77777777" w:rsidR="00413726" w:rsidRPr="00C66C9F" w:rsidRDefault="00413726" w:rsidP="0054719C">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413726">
              <w:rPr>
                <w:rFonts w:ascii="Arial" w:hAnsi="Arial" w:cs="Arial"/>
                <w:sz w:val="20"/>
                <w:szCs w:val="20"/>
              </w:rPr>
              <w:t>An introduction to the principles, methods and techniques of American Sign Language. Cultural and linguist information will also be covered. In this class, students will learn how to exchange person information, i.e., exchange names, tell where they live and talk about their families. Students will also learn how to make appropriate introductions, how to get attention and how to negotiate the environment of signed conversations. Students will be exposed to Deaf culture and American Sign Language Literature through videotaped presentations, modeling appropriate language and cultural behaviors in various situations.</w:t>
            </w:r>
          </w:p>
        </w:tc>
      </w:tr>
      <w:tr w:rsidR="00413726" w:rsidRPr="00C66C9F" w14:paraId="1893C005" w14:textId="77777777" w:rsidTr="0054719C">
        <w:tc>
          <w:tcPr>
            <w:tcW w:w="1668" w:type="dxa"/>
          </w:tcPr>
          <w:p w14:paraId="7ED66701" w14:textId="77777777" w:rsidR="00413726" w:rsidRPr="00C66C9F" w:rsidRDefault="00413726" w:rsidP="0054719C">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23A7B2B" w14:textId="77777777" w:rsidR="00413726" w:rsidRPr="00C66C9F" w:rsidRDefault="00413726" w:rsidP="0054719C">
            <w:pPr>
              <w:rPr>
                <w:rFonts w:ascii="Arial" w:hAnsi="Arial" w:cs="Arial"/>
                <w:bCs/>
                <w:sz w:val="20"/>
                <w:szCs w:val="20"/>
              </w:rPr>
            </w:pPr>
            <w:r w:rsidRPr="00C66C9F">
              <w:rPr>
                <w:rFonts w:ascii="Arial" w:hAnsi="Arial" w:cs="Arial"/>
                <w:bCs/>
                <w:sz w:val="20"/>
                <w:szCs w:val="20"/>
              </w:rPr>
              <w:t>Daily</w:t>
            </w:r>
          </w:p>
        </w:tc>
      </w:tr>
    </w:tbl>
    <w:p w14:paraId="773A376A" w14:textId="77777777" w:rsidR="00C57D53" w:rsidRDefault="00C57D53"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52"/>
        <w:gridCol w:w="1169"/>
        <w:gridCol w:w="3266"/>
        <w:gridCol w:w="2015"/>
        <w:gridCol w:w="2693"/>
      </w:tblGrid>
      <w:tr w:rsidR="00A129EE" w:rsidRPr="00C66C9F" w14:paraId="5AED6A0B" w14:textId="77777777" w:rsidTr="00121088">
        <w:tc>
          <w:tcPr>
            <w:tcW w:w="11016" w:type="dxa"/>
            <w:gridSpan w:val="5"/>
            <w:shd w:val="clear" w:color="auto" w:fill="CCC0D9" w:themeFill="accent4" w:themeFillTint="66"/>
          </w:tcPr>
          <w:p w14:paraId="0F6CC5D0" w14:textId="77777777" w:rsidR="00A129EE" w:rsidRPr="00C66C9F" w:rsidRDefault="004F05BB" w:rsidP="004F05BB">
            <w:pPr>
              <w:rPr>
                <w:rFonts w:ascii="Arial" w:hAnsi="Arial" w:cs="Arial"/>
                <w:b/>
                <w:sz w:val="20"/>
                <w:szCs w:val="20"/>
                <w:u w:val="single"/>
              </w:rPr>
            </w:pPr>
            <w:r>
              <w:rPr>
                <w:rFonts w:ascii="Arial" w:hAnsi="Arial" w:cs="Arial"/>
                <w:b/>
                <w:sz w:val="20"/>
                <w:szCs w:val="20"/>
                <w:u w:val="single"/>
              </w:rPr>
              <w:t xml:space="preserve">SPANISH 1, 2 </w:t>
            </w:r>
          </w:p>
        </w:tc>
      </w:tr>
      <w:tr w:rsidR="00A129EE" w:rsidRPr="00C66C9F" w14:paraId="7A4B1DBE" w14:textId="77777777" w:rsidTr="00121088">
        <w:tc>
          <w:tcPr>
            <w:tcW w:w="2868" w:type="dxa"/>
            <w:gridSpan w:val="2"/>
          </w:tcPr>
          <w:p w14:paraId="610A0BA6"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96DCF79"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Elective</w:t>
            </w:r>
          </w:p>
        </w:tc>
        <w:tc>
          <w:tcPr>
            <w:tcW w:w="2034" w:type="dxa"/>
          </w:tcPr>
          <w:p w14:paraId="64BD2B9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483D7F5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r w:rsidR="00A129EE" w:rsidRPr="00C66C9F" w14:paraId="78903CA6" w14:textId="77777777" w:rsidTr="00121088">
        <w:tc>
          <w:tcPr>
            <w:tcW w:w="2868" w:type="dxa"/>
            <w:gridSpan w:val="2"/>
          </w:tcPr>
          <w:p w14:paraId="2EC10CD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3F176A74"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9 – 12</w:t>
            </w:r>
          </w:p>
        </w:tc>
        <w:tc>
          <w:tcPr>
            <w:tcW w:w="2034" w:type="dxa"/>
          </w:tcPr>
          <w:p w14:paraId="005BBAC3"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5A187D6A"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3191CFF0" w14:textId="77777777" w:rsidTr="00121088">
        <w:tc>
          <w:tcPr>
            <w:tcW w:w="2868" w:type="dxa"/>
            <w:gridSpan w:val="2"/>
          </w:tcPr>
          <w:p w14:paraId="50739F2B"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7EAE1FFD"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12111 / 12112</w:t>
            </w:r>
          </w:p>
        </w:tc>
        <w:tc>
          <w:tcPr>
            <w:tcW w:w="4788" w:type="dxa"/>
            <w:gridSpan w:val="2"/>
          </w:tcPr>
          <w:p w14:paraId="790E3846"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3D075340" w14:textId="77777777" w:rsidTr="00121088">
        <w:tc>
          <w:tcPr>
            <w:tcW w:w="11016" w:type="dxa"/>
            <w:gridSpan w:val="5"/>
          </w:tcPr>
          <w:p w14:paraId="41E3036D" w14:textId="242164D1"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This course, designed for non-native Spanish speakers, will introduce basic pronunciation including the Spanish alphabet. Basic vocabulary such as numbers, color, days of week, etc. will be introduced. Grammar will be used as a basis for developing writing skills and an understanding of Spanish sentence structure and composition. Basic conversation skills will be developed as an extension of pronunciation and grammar knowledge. The cultural aspects of the language will also be explored through study of customs, traditions, and history of Spanish speaking regions around the world.</w:t>
            </w:r>
            <w:r w:rsidR="00EE5725">
              <w:rPr>
                <w:rFonts w:ascii="Arial" w:hAnsi="Arial" w:cs="Arial"/>
                <w:sz w:val="20"/>
                <w:szCs w:val="20"/>
              </w:rPr>
              <w:t xml:space="preserve"> </w:t>
            </w:r>
            <w:r w:rsidR="00EE5725" w:rsidRPr="00EE5725">
              <w:rPr>
                <w:rFonts w:ascii="Arial" w:hAnsi="Arial" w:cs="Arial"/>
                <w:b/>
                <w:bCs/>
                <w:sz w:val="20"/>
                <w:szCs w:val="20"/>
              </w:rPr>
              <w:t>Homework:</w:t>
            </w:r>
            <w:r w:rsidR="00EE5725">
              <w:rPr>
                <w:rFonts w:ascii="Arial" w:hAnsi="Arial" w:cs="Arial"/>
                <w:sz w:val="20"/>
                <w:szCs w:val="20"/>
              </w:rPr>
              <w:t xml:space="preserve"> Daily</w:t>
            </w:r>
          </w:p>
        </w:tc>
      </w:tr>
      <w:tr w:rsidR="00A129EE" w:rsidRPr="00C66C9F" w14:paraId="38A2AE76" w14:textId="77777777" w:rsidTr="00121088">
        <w:tc>
          <w:tcPr>
            <w:tcW w:w="1668" w:type="dxa"/>
          </w:tcPr>
          <w:p w14:paraId="5D11923E" w14:textId="5D033ABA" w:rsidR="00A129EE" w:rsidRPr="00C66C9F" w:rsidRDefault="00A129EE" w:rsidP="00D045B5">
            <w:pPr>
              <w:rPr>
                <w:rFonts w:ascii="Arial" w:hAnsi="Arial" w:cs="Arial"/>
                <w:b/>
                <w:bCs/>
                <w:sz w:val="20"/>
                <w:szCs w:val="20"/>
              </w:rPr>
            </w:pPr>
          </w:p>
        </w:tc>
        <w:tc>
          <w:tcPr>
            <w:tcW w:w="9348" w:type="dxa"/>
            <w:gridSpan w:val="4"/>
          </w:tcPr>
          <w:p w14:paraId="0624461E" w14:textId="2505726B" w:rsidR="00A129EE" w:rsidRPr="00C66C9F" w:rsidRDefault="00A129EE" w:rsidP="00D045B5">
            <w:pPr>
              <w:rPr>
                <w:rFonts w:ascii="Arial" w:hAnsi="Arial" w:cs="Arial"/>
                <w:bCs/>
                <w:sz w:val="20"/>
                <w:szCs w:val="20"/>
              </w:rPr>
            </w:pPr>
          </w:p>
        </w:tc>
      </w:tr>
    </w:tbl>
    <w:p w14:paraId="540BBC3C" w14:textId="77777777" w:rsidR="001C5506" w:rsidRDefault="001C5506"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A129EE" w:rsidRPr="00C66C9F" w14:paraId="19D04399" w14:textId="77777777" w:rsidTr="00121088">
        <w:tc>
          <w:tcPr>
            <w:tcW w:w="11016" w:type="dxa"/>
            <w:gridSpan w:val="5"/>
            <w:shd w:val="clear" w:color="auto" w:fill="CCC0D9" w:themeFill="accent4" w:themeFillTint="66"/>
          </w:tcPr>
          <w:p w14:paraId="61411BB1" w14:textId="77777777" w:rsidR="00A129EE" w:rsidRPr="00C66C9F" w:rsidRDefault="00A129EE" w:rsidP="004F05BB">
            <w:pPr>
              <w:rPr>
                <w:rFonts w:ascii="Arial" w:hAnsi="Arial" w:cs="Arial"/>
                <w:b/>
                <w:sz w:val="20"/>
                <w:szCs w:val="20"/>
                <w:u w:val="single"/>
              </w:rPr>
            </w:pPr>
            <w:r w:rsidRPr="00C66C9F">
              <w:rPr>
                <w:rFonts w:ascii="Arial" w:hAnsi="Arial" w:cs="Arial"/>
                <w:b/>
                <w:sz w:val="20"/>
                <w:szCs w:val="20"/>
                <w:u w:val="single"/>
              </w:rPr>
              <w:t xml:space="preserve">SPANISH 3, 4 </w:t>
            </w:r>
          </w:p>
        </w:tc>
      </w:tr>
      <w:tr w:rsidR="00A129EE" w:rsidRPr="00C66C9F" w14:paraId="093B62CB" w14:textId="77777777" w:rsidTr="00121088">
        <w:tc>
          <w:tcPr>
            <w:tcW w:w="2868" w:type="dxa"/>
            <w:gridSpan w:val="2"/>
          </w:tcPr>
          <w:p w14:paraId="65BE067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460A104A"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Elective</w:t>
            </w:r>
          </w:p>
        </w:tc>
        <w:tc>
          <w:tcPr>
            <w:tcW w:w="2034" w:type="dxa"/>
          </w:tcPr>
          <w:p w14:paraId="0B1FCEA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5E47F2D3"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Spanish 1, 2</w:t>
            </w:r>
          </w:p>
        </w:tc>
      </w:tr>
      <w:tr w:rsidR="00A129EE" w:rsidRPr="00C66C9F" w14:paraId="16E7B748" w14:textId="77777777" w:rsidTr="00121088">
        <w:tc>
          <w:tcPr>
            <w:tcW w:w="2868" w:type="dxa"/>
            <w:gridSpan w:val="2"/>
          </w:tcPr>
          <w:p w14:paraId="4649CCE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18478F5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9 – 12</w:t>
            </w:r>
          </w:p>
        </w:tc>
        <w:tc>
          <w:tcPr>
            <w:tcW w:w="2034" w:type="dxa"/>
          </w:tcPr>
          <w:p w14:paraId="0C53D8E0"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07B3C70B"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29F16E1A" w14:textId="77777777" w:rsidTr="00121088">
        <w:tc>
          <w:tcPr>
            <w:tcW w:w="2868" w:type="dxa"/>
            <w:gridSpan w:val="2"/>
          </w:tcPr>
          <w:p w14:paraId="526F072B"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0872D77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12311 / 12312</w:t>
            </w:r>
          </w:p>
        </w:tc>
        <w:tc>
          <w:tcPr>
            <w:tcW w:w="4788" w:type="dxa"/>
            <w:gridSpan w:val="2"/>
          </w:tcPr>
          <w:p w14:paraId="38BF9CDC"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2A49CED5" w14:textId="77777777" w:rsidTr="00121088">
        <w:tc>
          <w:tcPr>
            <w:tcW w:w="11016" w:type="dxa"/>
            <w:gridSpan w:val="5"/>
          </w:tcPr>
          <w:p w14:paraId="2E19AE8B" w14:textId="77777777"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The second year Spanish course continues to prepare students to communicate in Spanish, both in production and comprehension. Topics for listening, speaking, reading and writing include a review of first year topics and an emphasis on discussing events that happened in the past. Other topics include giving commands and making comparisons. Lessons have a greater focus on grammar. Cultural lessons expand upon students' knowledge of cultural topics presented in first year Spanish.</w:t>
            </w:r>
          </w:p>
        </w:tc>
      </w:tr>
      <w:tr w:rsidR="00A129EE" w:rsidRPr="00C66C9F" w14:paraId="6C55F73C" w14:textId="77777777" w:rsidTr="00121088">
        <w:tc>
          <w:tcPr>
            <w:tcW w:w="1668" w:type="dxa"/>
          </w:tcPr>
          <w:p w14:paraId="6C908E07"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00A59BC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Daily</w:t>
            </w:r>
          </w:p>
        </w:tc>
      </w:tr>
    </w:tbl>
    <w:p w14:paraId="0B4E14CF" w14:textId="77777777" w:rsidR="00413726" w:rsidRDefault="00413726"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A129EE" w:rsidRPr="00C66C9F" w14:paraId="67A12A90" w14:textId="77777777" w:rsidTr="00121088">
        <w:tc>
          <w:tcPr>
            <w:tcW w:w="11016" w:type="dxa"/>
            <w:gridSpan w:val="5"/>
            <w:shd w:val="clear" w:color="auto" w:fill="CCC0D9" w:themeFill="accent4" w:themeFillTint="66"/>
          </w:tcPr>
          <w:p w14:paraId="4D80F76F" w14:textId="77777777" w:rsidR="00A129EE" w:rsidRPr="00C66C9F" w:rsidRDefault="00A129EE" w:rsidP="004F05BB">
            <w:pPr>
              <w:rPr>
                <w:rFonts w:ascii="Arial" w:hAnsi="Arial" w:cs="Arial"/>
                <w:b/>
                <w:sz w:val="20"/>
                <w:szCs w:val="20"/>
                <w:u w:val="single"/>
              </w:rPr>
            </w:pPr>
            <w:r>
              <w:rPr>
                <w:rFonts w:ascii="Arial" w:hAnsi="Arial" w:cs="Arial"/>
                <w:b/>
                <w:sz w:val="20"/>
                <w:szCs w:val="20"/>
                <w:u w:val="single"/>
              </w:rPr>
              <w:t xml:space="preserve">HONORS </w:t>
            </w:r>
            <w:r w:rsidRPr="00C66C9F">
              <w:rPr>
                <w:rFonts w:ascii="Arial" w:hAnsi="Arial" w:cs="Arial"/>
                <w:b/>
                <w:sz w:val="20"/>
                <w:szCs w:val="20"/>
                <w:u w:val="single"/>
              </w:rPr>
              <w:t xml:space="preserve">SPANISH 5, 6 </w:t>
            </w:r>
          </w:p>
        </w:tc>
      </w:tr>
      <w:tr w:rsidR="00A129EE" w:rsidRPr="00C66C9F" w14:paraId="0C05DD7B" w14:textId="77777777" w:rsidTr="00121088">
        <w:tc>
          <w:tcPr>
            <w:tcW w:w="2868" w:type="dxa"/>
            <w:gridSpan w:val="2"/>
          </w:tcPr>
          <w:p w14:paraId="2CEAD1A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4779800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Elective</w:t>
            </w:r>
          </w:p>
        </w:tc>
        <w:tc>
          <w:tcPr>
            <w:tcW w:w="2034" w:type="dxa"/>
          </w:tcPr>
          <w:p w14:paraId="1B318BA0"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56C62EFF"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Spanish 3, 4</w:t>
            </w:r>
          </w:p>
        </w:tc>
      </w:tr>
      <w:tr w:rsidR="00A129EE" w:rsidRPr="00C66C9F" w14:paraId="7004883A" w14:textId="77777777" w:rsidTr="00121088">
        <w:tc>
          <w:tcPr>
            <w:tcW w:w="2868" w:type="dxa"/>
            <w:gridSpan w:val="2"/>
          </w:tcPr>
          <w:p w14:paraId="580E804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3F5C7119"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9 – 12</w:t>
            </w:r>
          </w:p>
        </w:tc>
        <w:tc>
          <w:tcPr>
            <w:tcW w:w="2034" w:type="dxa"/>
          </w:tcPr>
          <w:p w14:paraId="586B9A3B"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3308B495"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081FC412" w14:textId="77777777" w:rsidTr="00121088">
        <w:tc>
          <w:tcPr>
            <w:tcW w:w="2868" w:type="dxa"/>
            <w:gridSpan w:val="2"/>
          </w:tcPr>
          <w:p w14:paraId="78EAF993"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69757AC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12</w:t>
            </w:r>
            <w:r>
              <w:rPr>
                <w:rFonts w:ascii="Arial" w:hAnsi="Arial" w:cs="Arial"/>
                <w:bCs/>
                <w:sz w:val="20"/>
                <w:szCs w:val="20"/>
              </w:rPr>
              <w:t>835</w:t>
            </w:r>
            <w:r w:rsidRPr="00C66C9F">
              <w:rPr>
                <w:rFonts w:ascii="Arial" w:hAnsi="Arial" w:cs="Arial"/>
                <w:bCs/>
                <w:sz w:val="20"/>
                <w:szCs w:val="20"/>
              </w:rPr>
              <w:t xml:space="preserve"> / 12</w:t>
            </w:r>
            <w:r>
              <w:rPr>
                <w:rFonts w:ascii="Arial" w:hAnsi="Arial" w:cs="Arial"/>
                <w:bCs/>
                <w:sz w:val="20"/>
                <w:szCs w:val="20"/>
              </w:rPr>
              <w:t>836</w:t>
            </w:r>
          </w:p>
        </w:tc>
        <w:tc>
          <w:tcPr>
            <w:tcW w:w="4788" w:type="dxa"/>
            <w:gridSpan w:val="2"/>
          </w:tcPr>
          <w:p w14:paraId="5AF51B28"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4B798596" w14:textId="77777777" w:rsidTr="00121088">
        <w:tc>
          <w:tcPr>
            <w:tcW w:w="11016" w:type="dxa"/>
            <w:gridSpan w:val="5"/>
          </w:tcPr>
          <w:p w14:paraId="45B1A7A7" w14:textId="77777777" w:rsidR="00A129EE" w:rsidRPr="00C66C9F" w:rsidRDefault="00A129EE" w:rsidP="00D045B5">
            <w:pPr>
              <w:shd w:val="clear" w:color="auto" w:fill="FFFFFF"/>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The students will learn complex grammatical structures, read short stories</w:t>
            </w:r>
            <w:r>
              <w:rPr>
                <w:rFonts w:ascii="Arial" w:hAnsi="Arial" w:cs="Arial"/>
                <w:sz w:val="20"/>
                <w:szCs w:val="20"/>
              </w:rPr>
              <w:t>, and improve their writing.</w:t>
            </w:r>
            <w:r w:rsidRPr="00C66C9F">
              <w:rPr>
                <w:rFonts w:ascii="Arial" w:hAnsi="Arial" w:cs="Arial"/>
                <w:sz w:val="20"/>
                <w:szCs w:val="20"/>
              </w:rPr>
              <w:t xml:space="preserve"> </w:t>
            </w:r>
            <w:r w:rsidRPr="004E36CE">
              <w:rPr>
                <w:rFonts w:ascii="Arial" w:hAnsi="Arial" w:cs="Arial"/>
                <w:sz w:val="20"/>
                <w:szCs w:val="20"/>
              </w:rPr>
              <w:t xml:space="preserve">This course emphasizes the use of language for active communication and the continued study of speaking, listening, </w:t>
            </w:r>
            <w:r>
              <w:rPr>
                <w:rFonts w:ascii="Arial" w:hAnsi="Arial" w:cs="Arial"/>
                <w:sz w:val="20"/>
                <w:szCs w:val="20"/>
              </w:rPr>
              <w:t xml:space="preserve">and </w:t>
            </w:r>
            <w:r w:rsidRPr="004E36CE">
              <w:rPr>
                <w:rFonts w:ascii="Arial" w:hAnsi="Arial" w:cs="Arial"/>
                <w:sz w:val="20"/>
                <w:szCs w:val="20"/>
              </w:rPr>
              <w:t>reading.</w:t>
            </w:r>
          </w:p>
        </w:tc>
      </w:tr>
      <w:tr w:rsidR="00A129EE" w:rsidRPr="00C66C9F" w14:paraId="5423C51F" w14:textId="77777777" w:rsidTr="00121088">
        <w:tc>
          <w:tcPr>
            <w:tcW w:w="1668" w:type="dxa"/>
          </w:tcPr>
          <w:p w14:paraId="1006B61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6C856294"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Daily</w:t>
            </w:r>
          </w:p>
        </w:tc>
      </w:tr>
    </w:tbl>
    <w:p w14:paraId="7B4E0BC0" w14:textId="77777777" w:rsidR="00F658EF" w:rsidRDefault="00F658EF"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5"/>
        <w:gridCol w:w="1156"/>
        <w:gridCol w:w="3266"/>
        <w:gridCol w:w="2015"/>
        <w:gridCol w:w="2693"/>
      </w:tblGrid>
      <w:tr w:rsidR="00A129EE" w:rsidRPr="00C66C9F" w14:paraId="517465A1" w14:textId="77777777" w:rsidTr="00121088">
        <w:tc>
          <w:tcPr>
            <w:tcW w:w="11016" w:type="dxa"/>
            <w:gridSpan w:val="5"/>
            <w:shd w:val="clear" w:color="auto" w:fill="CCC0D9" w:themeFill="accent4" w:themeFillTint="66"/>
          </w:tcPr>
          <w:p w14:paraId="7C25CE9D" w14:textId="77777777" w:rsidR="00A129EE" w:rsidRPr="00C66C9F" w:rsidRDefault="00A129EE" w:rsidP="004F05BB">
            <w:pPr>
              <w:rPr>
                <w:rFonts w:ascii="Arial" w:hAnsi="Arial" w:cs="Arial"/>
                <w:b/>
                <w:sz w:val="20"/>
                <w:szCs w:val="20"/>
                <w:u w:val="single"/>
              </w:rPr>
            </w:pPr>
            <w:r>
              <w:rPr>
                <w:rFonts w:ascii="Arial" w:hAnsi="Arial" w:cs="Arial"/>
                <w:b/>
                <w:sz w:val="20"/>
                <w:szCs w:val="20"/>
                <w:u w:val="single"/>
              </w:rPr>
              <w:t xml:space="preserve">HONORS </w:t>
            </w:r>
            <w:r w:rsidRPr="00C66C9F">
              <w:rPr>
                <w:rFonts w:ascii="Arial" w:hAnsi="Arial" w:cs="Arial"/>
                <w:b/>
                <w:sz w:val="20"/>
                <w:szCs w:val="20"/>
                <w:u w:val="single"/>
              </w:rPr>
              <w:t xml:space="preserve">SPANISH 7, 8 </w:t>
            </w:r>
          </w:p>
        </w:tc>
      </w:tr>
      <w:tr w:rsidR="00A129EE" w:rsidRPr="00C66C9F" w14:paraId="26F0034D" w14:textId="77777777" w:rsidTr="00121088">
        <w:tc>
          <w:tcPr>
            <w:tcW w:w="2868" w:type="dxa"/>
            <w:gridSpan w:val="2"/>
          </w:tcPr>
          <w:p w14:paraId="796BB06B"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335BFE65"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Elective</w:t>
            </w:r>
          </w:p>
        </w:tc>
        <w:tc>
          <w:tcPr>
            <w:tcW w:w="2034" w:type="dxa"/>
          </w:tcPr>
          <w:p w14:paraId="6B3B368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59A841C5" w14:textId="77777777" w:rsidR="00A129EE" w:rsidRPr="00C66C9F" w:rsidRDefault="00A129EE" w:rsidP="00D045B5">
            <w:pPr>
              <w:rPr>
                <w:rFonts w:ascii="Arial" w:hAnsi="Arial" w:cs="Arial"/>
                <w:bCs/>
                <w:sz w:val="20"/>
                <w:szCs w:val="20"/>
              </w:rPr>
            </w:pPr>
            <w:r>
              <w:rPr>
                <w:rFonts w:ascii="Arial" w:hAnsi="Arial" w:cs="Arial"/>
                <w:bCs/>
                <w:sz w:val="20"/>
                <w:szCs w:val="20"/>
              </w:rPr>
              <w:t xml:space="preserve">Honors </w:t>
            </w:r>
            <w:r w:rsidRPr="00C66C9F">
              <w:rPr>
                <w:rFonts w:ascii="Arial" w:hAnsi="Arial" w:cs="Arial"/>
                <w:bCs/>
                <w:sz w:val="20"/>
                <w:szCs w:val="20"/>
              </w:rPr>
              <w:t>Spanish 5, 6</w:t>
            </w:r>
          </w:p>
        </w:tc>
      </w:tr>
      <w:tr w:rsidR="00A129EE" w:rsidRPr="00C66C9F" w14:paraId="22550CAE" w14:textId="77777777" w:rsidTr="00121088">
        <w:tc>
          <w:tcPr>
            <w:tcW w:w="2868" w:type="dxa"/>
            <w:gridSpan w:val="2"/>
          </w:tcPr>
          <w:p w14:paraId="60BB678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10809079" w14:textId="77777777" w:rsidR="00A129EE" w:rsidRPr="00C66C9F" w:rsidRDefault="004F05BB" w:rsidP="00D045B5">
            <w:pPr>
              <w:rPr>
                <w:rFonts w:ascii="Arial" w:hAnsi="Arial" w:cs="Arial"/>
                <w:bCs/>
                <w:sz w:val="20"/>
                <w:szCs w:val="20"/>
              </w:rPr>
            </w:pPr>
            <w:r>
              <w:rPr>
                <w:rFonts w:ascii="Arial" w:hAnsi="Arial" w:cs="Arial"/>
                <w:bCs/>
                <w:sz w:val="20"/>
                <w:szCs w:val="20"/>
              </w:rPr>
              <w:t>10</w:t>
            </w:r>
            <w:r w:rsidR="00A129EE" w:rsidRPr="00C66C9F">
              <w:rPr>
                <w:rFonts w:ascii="Arial" w:hAnsi="Arial" w:cs="Arial"/>
                <w:bCs/>
                <w:sz w:val="20"/>
                <w:szCs w:val="20"/>
              </w:rPr>
              <w:t xml:space="preserve"> – 12</w:t>
            </w:r>
          </w:p>
        </w:tc>
        <w:tc>
          <w:tcPr>
            <w:tcW w:w="2034" w:type="dxa"/>
          </w:tcPr>
          <w:p w14:paraId="2F333C4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5B9C9D8D"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609FCF45" w14:textId="77777777" w:rsidTr="00121088">
        <w:tc>
          <w:tcPr>
            <w:tcW w:w="2868" w:type="dxa"/>
            <w:gridSpan w:val="2"/>
          </w:tcPr>
          <w:p w14:paraId="33D43C9D"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70261EDC"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12</w:t>
            </w:r>
            <w:r>
              <w:rPr>
                <w:rFonts w:ascii="Arial" w:hAnsi="Arial" w:cs="Arial"/>
                <w:bCs/>
                <w:sz w:val="20"/>
                <w:szCs w:val="20"/>
              </w:rPr>
              <w:t>837</w:t>
            </w:r>
            <w:r w:rsidRPr="00C66C9F">
              <w:rPr>
                <w:rFonts w:ascii="Arial" w:hAnsi="Arial" w:cs="Arial"/>
                <w:bCs/>
                <w:sz w:val="20"/>
                <w:szCs w:val="20"/>
              </w:rPr>
              <w:t xml:space="preserve"> / 12</w:t>
            </w:r>
            <w:r>
              <w:rPr>
                <w:rFonts w:ascii="Arial" w:hAnsi="Arial" w:cs="Arial"/>
                <w:bCs/>
                <w:sz w:val="20"/>
                <w:szCs w:val="20"/>
              </w:rPr>
              <w:t>838</w:t>
            </w:r>
          </w:p>
        </w:tc>
        <w:tc>
          <w:tcPr>
            <w:tcW w:w="4788" w:type="dxa"/>
            <w:gridSpan w:val="2"/>
          </w:tcPr>
          <w:p w14:paraId="017AD73C"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2E5634ED" w14:textId="77777777" w:rsidTr="00121088">
        <w:tc>
          <w:tcPr>
            <w:tcW w:w="11016" w:type="dxa"/>
            <w:gridSpan w:val="5"/>
          </w:tcPr>
          <w:p w14:paraId="6DDF65ED" w14:textId="77777777" w:rsidR="00A129EE" w:rsidRPr="00C66C9F"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This fourth year course focuses on the development of fluency in expression and composition.</w:t>
            </w:r>
          </w:p>
        </w:tc>
      </w:tr>
      <w:tr w:rsidR="00A129EE" w:rsidRPr="00C66C9F" w14:paraId="6E06B0DE" w14:textId="77777777" w:rsidTr="00121088">
        <w:tc>
          <w:tcPr>
            <w:tcW w:w="1668" w:type="dxa"/>
          </w:tcPr>
          <w:p w14:paraId="3C393D71"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7AF6ED9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Daily</w:t>
            </w:r>
          </w:p>
        </w:tc>
      </w:tr>
    </w:tbl>
    <w:p w14:paraId="11BC3933" w14:textId="77777777" w:rsidR="00A129EE" w:rsidRDefault="00A129EE"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1"/>
        <w:gridCol w:w="3255"/>
        <w:gridCol w:w="2013"/>
        <w:gridCol w:w="2712"/>
      </w:tblGrid>
      <w:tr w:rsidR="00A129EE" w:rsidRPr="00C66C9F" w14:paraId="623BDB91" w14:textId="77777777" w:rsidTr="00121088">
        <w:tc>
          <w:tcPr>
            <w:tcW w:w="11016" w:type="dxa"/>
            <w:gridSpan w:val="5"/>
            <w:shd w:val="clear" w:color="auto" w:fill="CCC0D9" w:themeFill="accent4" w:themeFillTint="66"/>
          </w:tcPr>
          <w:p w14:paraId="7CEB1970"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AP SPANISH LANGUAGE</w:t>
            </w:r>
          </w:p>
        </w:tc>
      </w:tr>
      <w:tr w:rsidR="00A129EE" w:rsidRPr="00C66C9F" w14:paraId="3651B6FC" w14:textId="77777777" w:rsidTr="00121088">
        <w:tc>
          <w:tcPr>
            <w:tcW w:w="2868" w:type="dxa"/>
            <w:gridSpan w:val="2"/>
          </w:tcPr>
          <w:p w14:paraId="2D632983"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503C4647"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Elective</w:t>
            </w:r>
          </w:p>
        </w:tc>
        <w:tc>
          <w:tcPr>
            <w:tcW w:w="2034" w:type="dxa"/>
          </w:tcPr>
          <w:p w14:paraId="3360FAC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2A811D67" w14:textId="77777777" w:rsidR="00A129EE" w:rsidRPr="00C66C9F" w:rsidRDefault="00A129EE" w:rsidP="00D045B5">
            <w:pPr>
              <w:rPr>
                <w:rFonts w:ascii="Arial" w:hAnsi="Arial" w:cs="Arial"/>
                <w:bCs/>
                <w:sz w:val="20"/>
                <w:szCs w:val="20"/>
              </w:rPr>
            </w:pPr>
            <w:r>
              <w:rPr>
                <w:rFonts w:ascii="Arial" w:hAnsi="Arial" w:cs="Arial"/>
                <w:bCs/>
                <w:sz w:val="20"/>
                <w:szCs w:val="20"/>
              </w:rPr>
              <w:t xml:space="preserve">Honors Spanish 5, 6 </w:t>
            </w:r>
            <w:r w:rsidRPr="00C66C9F">
              <w:rPr>
                <w:rFonts w:ascii="Arial" w:hAnsi="Arial" w:cs="Arial"/>
                <w:bCs/>
                <w:sz w:val="20"/>
                <w:szCs w:val="20"/>
              </w:rPr>
              <w:t>; Teacher Recommendation</w:t>
            </w:r>
          </w:p>
        </w:tc>
      </w:tr>
      <w:tr w:rsidR="00A129EE" w:rsidRPr="00C66C9F" w14:paraId="653F5C0D" w14:textId="77777777" w:rsidTr="00121088">
        <w:tc>
          <w:tcPr>
            <w:tcW w:w="2868" w:type="dxa"/>
            <w:gridSpan w:val="2"/>
          </w:tcPr>
          <w:p w14:paraId="77E5AEB8"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416CCC7E" w14:textId="77777777" w:rsidR="00A129EE" w:rsidRPr="00C66C9F" w:rsidRDefault="004F05BB" w:rsidP="00D045B5">
            <w:pPr>
              <w:rPr>
                <w:rFonts w:ascii="Arial" w:hAnsi="Arial" w:cs="Arial"/>
                <w:bCs/>
                <w:sz w:val="20"/>
                <w:szCs w:val="20"/>
              </w:rPr>
            </w:pPr>
            <w:r>
              <w:rPr>
                <w:rFonts w:ascii="Arial" w:hAnsi="Arial" w:cs="Arial"/>
                <w:bCs/>
                <w:sz w:val="20"/>
                <w:szCs w:val="20"/>
              </w:rPr>
              <w:t>11</w:t>
            </w:r>
            <w:r w:rsidR="00A129EE" w:rsidRPr="00C66C9F">
              <w:rPr>
                <w:rFonts w:ascii="Arial" w:hAnsi="Arial" w:cs="Arial"/>
                <w:bCs/>
                <w:sz w:val="20"/>
                <w:szCs w:val="20"/>
              </w:rPr>
              <w:t xml:space="preserve"> – 12</w:t>
            </w:r>
          </w:p>
        </w:tc>
        <w:tc>
          <w:tcPr>
            <w:tcW w:w="2034" w:type="dxa"/>
          </w:tcPr>
          <w:p w14:paraId="05EDDD2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114A2A24"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2 Semesters</w:t>
            </w:r>
          </w:p>
        </w:tc>
      </w:tr>
      <w:tr w:rsidR="00A129EE" w:rsidRPr="00C66C9F" w14:paraId="33CD3202" w14:textId="77777777" w:rsidTr="00121088">
        <w:tc>
          <w:tcPr>
            <w:tcW w:w="2868" w:type="dxa"/>
            <w:gridSpan w:val="2"/>
          </w:tcPr>
          <w:p w14:paraId="4ABB48AC"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0DDFC22F"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12817 / 12823</w:t>
            </w:r>
          </w:p>
        </w:tc>
        <w:tc>
          <w:tcPr>
            <w:tcW w:w="4788" w:type="dxa"/>
            <w:gridSpan w:val="2"/>
          </w:tcPr>
          <w:p w14:paraId="5C29346D" w14:textId="77777777" w:rsidR="00A129EE" w:rsidRPr="00C66C9F" w:rsidRDefault="00A129EE" w:rsidP="00D045B5">
            <w:pPr>
              <w:rPr>
                <w:rFonts w:ascii="Arial" w:hAnsi="Arial" w:cs="Arial"/>
                <w:bCs/>
                <w:sz w:val="20"/>
                <w:szCs w:val="20"/>
              </w:rPr>
            </w:pPr>
            <w:r w:rsidRPr="00121088">
              <w:rPr>
                <w:rFonts w:ascii="Arial" w:hAnsi="Arial" w:cs="Arial"/>
                <w:b/>
                <w:bCs/>
                <w:color w:val="FF0000"/>
                <w:sz w:val="20"/>
                <w:szCs w:val="20"/>
              </w:rPr>
              <w:t>Note:</w:t>
            </w:r>
            <w:r w:rsidRPr="00C66C9F">
              <w:rPr>
                <w:rFonts w:ascii="Arial" w:hAnsi="Arial" w:cs="Arial"/>
                <w:bCs/>
                <w:sz w:val="20"/>
                <w:szCs w:val="20"/>
              </w:rPr>
              <w:t xml:space="preserve"> </w:t>
            </w:r>
            <w:r w:rsidR="00C57D53">
              <w:rPr>
                <w:rFonts w:ascii="Arial" w:hAnsi="Arial" w:cs="Arial"/>
                <w:bCs/>
                <w:sz w:val="20"/>
                <w:szCs w:val="20"/>
              </w:rPr>
              <w:t>Students are expected to remain in the class the entire year and take the AP exam in May.</w:t>
            </w:r>
          </w:p>
        </w:tc>
      </w:tr>
      <w:tr w:rsidR="00A129EE" w:rsidRPr="00C66C9F" w14:paraId="63DADB53" w14:textId="77777777" w:rsidTr="00121088">
        <w:tc>
          <w:tcPr>
            <w:tcW w:w="11016" w:type="dxa"/>
            <w:gridSpan w:val="5"/>
          </w:tcPr>
          <w:p w14:paraId="62044C98" w14:textId="77777777" w:rsidR="00A129EE" w:rsidRDefault="00A129EE" w:rsidP="00D045B5">
            <w:pPr>
              <w:jc w:val="both"/>
              <w:rPr>
                <w:rFonts w:ascii="Arial" w:hAnsi="Arial" w:cs="Arial"/>
                <w:b/>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 xml:space="preserve">This course is intended for students who wish to develop proficiency and integrate their language skills, using authentic materials and sources. </w:t>
            </w:r>
            <w:r w:rsidRPr="00C66C9F">
              <w:rPr>
                <w:rFonts w:ascii="Arial" w:hAnsi="Arial" w:cs="Arial"/>
                <w:b/>
                <w:sz w:val="20"/>
                <w:szCs w:val="20"/>
              </w:rPr>
              <w:t>Students are expected to take the AP Spanish Language Exam.</w:t>
            </w:r>
          </w:p>
          <w:p w14:paraId="59FB4333" w14:textId="77777777" w:rsidR="007E2F3E" w:rsidRDefault="007E2F3E" w:rsidP="00F658EF">
            <w:pPr>
              <w:jc w:val="both"/>
              <w:rPr>
                <w:rFonts w:ascii="Arial" w:hAnsi="Arial" w:cs="Arial"/>
                <w:bCs/>
                <w:sz w:val="20"/>
                <w:szCs w:val="20"/>
              </w:rPr>
            </w:pPr>
            <w:r w:rsidRPr="00121088">
              <w:rPr>
                <w:rFonts w:ascii="Arial" w:hAnsi="Arial" w:cs="Arial"/>
                <w:b/>
                <w:bCs/>
                <w:color w:val="FF0000"/>
                <w:sz w:val="20"/>
                <w:szCs w:val="20"/>
              </w:rPr>
              <w:t xml:space="preserve">College Credit Opportunity: </w:t>
            </w:r>
            <w:r>
              <w:rPr>
                <w:rFonts w:ascii="Arial" w:hAnsi="Arial" w:cs="Arial"/>
                <w:bCs/>
                <w:sz w:val="20"/>
                <w:szCs w:val="20"/>
              </w:rPr>
              <w:t>Students can earn college credit for taking this AP test and earning a specific score.  Please see below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7"/>
            </w:tblGrid>
            <w:tr w:rsidR="007E2F3E" w14:paraId="5CE72D33" w14:textId="77777777" w:rsidTr="004A3FEB">
              <w:tc>
                <w:tcPr>
                  <w:tcW w:w="3595" w:type="dxa"/>
                  <w:shd w:val="clear" w:color="auto" w:fill="FFFF99"/>
                </w:tcPr>
                <w:p w14:paraId="174DEF85" w14:textId="77777777" w:rsidR="007E2F3E" w:rsidRPr="00FD0164" w:rsidRDefault="007E2F3E" w:rsidP="00F91E13">
                  <w:pPr>
                    <w:jc w:val="center"/>
                    <w:rPr>
                      <w:rFonts w:ascii="Arial" w:hAnsi="Arial" w:cs="Arial"/>
                      <w:b/>
                      <w:sz w:val="20"/>
                      <w:szCs w:val="20"/>
                    </w:rPr>
                  </w:pPr>
                  <w:r w:rsidRPr="00FD0164">
                    <w:rPr>
                      <w:rFonts w:ascii="Arial" w:hAnsi="Arial" w:cs="Arial"/>
                      <w:b/>
                      <w:sz w:val="20"/>
                      <w:szCs w:val="20"/>
                      <w:u w:val="single"/>
                    </w:rPr>
                    <w:t>College</w:t>
                  </w:r>
                  <w:r w:rsidRPr="00FD0164">
                    <w:rPr>
                      <w:rFonts w:ascii="Arial" w:hAnsi="Arial" w:cs="Arial"/>
                      <w:b/>
                      <w:sz w:val="20"/>
                      <w:szCs w:val="20"/>
                    </w:rPr>
                    <w:t>:</w:t>
                  </w:r>
                </w:p>
              </w:tc>
              <w:tc>
                <w:tcPr>
                  <w:tcW w:w="3595" w:type="dxa"/>
                  <w:shd w:val="clear" w:color="auto" w:fill="FFFF99"/>
                </w:tcPr>
                <w:p w14:paraId="23EA7BB0" w14:textId="77777777" w:rsidR="007E2F3E" w:rsidRPr="00FD0164" w:rsidRDefault="007E2F3E" w:rsidP="00F91E13">
                  <w:pPr>
                    <w:jc w:val="center"/>
                    <w:rPr>
                      <w:rFonts w:ascii="Arial" w:hAnsi="Arial" w:cs="Arial"/>
                      <w:b/>
                      <w:sz w:val="20"/>
                      <w:szCs w:val="20"/>
                    </w:rPr>
                  </w:pPr>
                  <w:r w:rsidRPr="00FD0164">
                    <w:rPr>
                      <w:rFonts w:ascii="Arial" w:hAnsi="Arial" w:cs="Arial"/>
                      <w:b/>
                      <w:sz w:val="20"/>
                      <w:szCs w:val="20"/>
                      <w:u w:val="single"/>
                    </w:rPr>
                    <w:t>AP Score(s)</w:t>
                  </w:r>
                  <w:r w:rsidRPr="00FD0164">
                    <w:rPr>
                      <w:rFonts w:ascii="Arial" w:hAnsi="Arial" w:cs="Arial"/>
                      <w:b/>
                      <w:sz w:val="20"/>
                      <w:szCs w:val="20"/>
                    </w:rPr>
                    <w:t>:</w:t>
                  </w:r>
                </w:p>
              </w:tc>
              <w:tc>
                <w:tcPr>
                  <w:tcW w:w="3595" w:type="dxa"/>
                  <w:shd w:val="clear" w:color="auto" w:fill="FFFF99"/>
                </w:tcPr>
                <w:p w14:paraId="7597D584" w14:textId="77777777" w:rsidR="007E2F3E" w:rsidRPr="00FD0164" w:rsidRDefault="007E2F3E" w:rsidP="00F91E13">
                  <w:pPr>
                    <w:jc w:val="center"/>
                    <w:rPr>
                      <w:rFonts w:ascii="Arial" w:hAnsi="Arial" w:cs="Arial"/>
                      <w:b/>
                      <w:sz w:val="20"/>
                      <w:szCs w:val="20"/>
                    </w:rPr>
                  </w:pPr>
                  <w:r w:rsidRPr="00FD0164">
                    <w:rPr>
                      <w:rFonts w:ascii="Arial" w:hAnsi="Arial" w:cs="Arial"/>
                      <w:b/>
                      <w:sz w:val="20"/>
                      <w:szCs w:val="20"/>
                      <w:u w:val="single"/>
                    </w:rPr>
                    <w:t>College Credit Awarded</w:t>
                  </w:r>
                  <w:r w:rsidRPr="00FD0164">
                    <w:rPr>
                      <w:rFonts w:ascii="Arial" w:hAnsi="Arial" w:cs="Arial"/>
                      <w:b/>
                      <w:sz w:val="20"/>
                      <w:szCs w:val="20"/>
                    </w:rPr>
                    <w:t>:</w:t>
                  </w:r>
                </w:p>
              </w:tc>
            </w:tr>
            <w:tr w:rsidR="007E2F3E" w14:paraId="10655867" w14:textId="77777777" w:rsidTr="00F91E13">
              <w:tc>
                <w:tcPr>
                  <w:tcW w:w="3595" w:type="dxa"/>
                </w:tcPr>
                <w:p w14:paraId="2BBDEE4C" w14:textId="77777777" w:rsidR="007E2F3E" w:rsidRPr="00FD0164" w:rsidRDefault="007E2F3E" w:rsidP="00F91E13">
                  <w:pPr>
                    <w:rPr>
                      <w:rFonts w:ascii="Arial" w:hAnsi="Arial" w:cs="Arial"/>
                      <w:sz w:val="20"/>
                      <w:szCs w:val="20"/>
                    </w:rPr>
                  </w:pPr>
                  <w:r w:rsidRPr="00FD0164">
                    <w:rPr>
                      <w:rFonts w:ascii="Arial" w:hAnsi="Arial" w:cs="Arial"/>
                      <w:sz w:val="20"/>
                      <w:szCs w:val="20"/>
                    </w:rPr>
                    <w:t>Arizona State University</w:t>
                  </w:r>
                </w:p>
              </w:tc>
              <w:tc>
                <w:tcPr>
                  <w:tcW w:w="3595" w:type="dxa"/>
                </w:tcPr>
                <w:p w14:paraId="306B9B3F" w14:textId="77777777" w:rsidR="007E2F3E" w:rsidRDefault="007E2F3E" w:rsidP="007E2F3E">
                  <w:pPr>
                    <w:jc w:val="center"/>
                    <w:rPr>
                      <w:rFonts w:ascii="Arial" w:hAnsi="Arial" w:cs="Arial"/>
                      <w:sz w:val="20"/>
                      <w:szCs w:val="20"/>
                    </w:rPr>
                  </w:pPr>
                  <w:r>
                    <w:rPr>
                      <w:rFonts w:ascii="Arial" w:hAnsi="Arial" w:cs="Arial"/>
                      <w:sz w:val="20"/>
                      <w:szCs w:val="20"/>
                    </w:rPr>
                    <w:t>4</w:t>
                  </w:r>
                </w:p>
                <w:p w14:paraId="2B2F9E39" w14:textId="77777777" w:rsidR="007E2F3E" w:rsidRPr="00FD0164" w:rsidRDefault="007E2F3E" w:rsidP="00F91E13">
                  <w:pPr>
                    <w:jc w:val="center"/>
                    <w:rPr>
                      <w:rFonts w:ascii="Arial" w:hAnsi="Arial" w:cs="Arial"/>
                      <w:sz w:val="20"/>
                      <w:szCs w:val="20"/>
                    </w:rPr>
                  </w:pPr>
                  <w:r>
                    <w:rPr>
                      <w:rFonts w:ascii="Arial" w:hAnsi="Arial" w:cs="Arial"/>
                      <w:sz w:val="20"/>
                      <w:szCs w:val="20"/>
                    </w:rPr>
                    <w:t>5</w:t>
                  </w:r>
                </w:p>
              </w:tc>
              <w:tc>
                <w:tcPr>
                  <w:tcW w:w="3595" w:type="dxa"/>
                </w:tcPr>
                <w:p w14:paraId="5CD5BE7B" w14:textId="77777777" w:rsidR="007E2F3E" w:rsidRDefault="007E2F3E" w:rsidP="007E2F3E">
                  <w:pPr>
                    <w:jc w:val="center"/>
                    <w:rPr>
                      <w:rFonts w:ascii="Arial" w:hAnsi="Arial" w:cs="Arial"/>
                      <w:sz w:val="20"/>
                      <w:szCs w:val="20"/>
                    </w:rPr>
                  </w:pPr>
                  <w:r>
                    <w:rPr>
                      <w:rFonts w:ascii="Arial" w:hAnsi="Arial" w:cs="Arial"/>
                      <w:sz w:val="20"/>
                      <w:szCs w:val="20"/>
                    </w:rPr>
                    <w:t>Score of 4 = 11 credits (SPA 201, 202 and 313)</w:t>
                  </w:r>
                </w:p>
                <w:p w14:paraId="0EF9635B" w14:textId="77777777" w:rsidR="007E2F3E" w:rsidRPr="00FD0164" w:rsidRDefault="007E2F3E" w:rsidP="007E2F3E">
                  <w:pPr>
                    <w:jc w:val="center"/>
                    <w:rPr>
                      <w:rFonts w:ascii="Arial" w:hAnsi="Arial" w:cs="Arial"/>
                      <w:sz w:val="20"/>
                      <w:szCs w:val="20"/>
                    </w:rPr>
                  </w:pPr>
                  <w:r>
                    <w:rPr>
                      <w:rFonts w:ascii="Arial" w:hAnsi="Arial" w:cs="Arial"/>
                      <w:sz w:val="20"/>
                      <w:szCs w:val="20"/>
                    </w:rPr>
                    <w:t>Score of 5 = 14 credits (SPA 201, 202, 313, and 314)</w:t>
                  </w:r>
                </w:p>
              </w:tc>
            </w:tr>
            <w:tr w:rsidR="007E2F3E" w14:paraId="20207C97" w14:textId="77777777" w:rsidTr="00F91E13">
              <w:tc>
                <w:tcPr>
                  <w:tcW w:w="3595" w:type="dxa"/>
                </w:tcPr>
                <w:p w14:paraId="1AFD1FB1" w14:textId="77777777" w:rsidR="007E2F3E" w:rsidRPr="00FD0164" w:rsidRDefault="007E2F3E" w:rsidP="00F91E13">
                  <w:pPr>
                    <w:rPr>
                      <w:rFonts w:ascii="Arial" w:hAnsi="Arial" w:cs="Arial"/>
                      <w:sz w:val="20"/>
                      <w:szCs w:val="20"/>
                    </w:rPr>
                  </w:pPr>
                  <w:r w:rsidRPr="00FD0164">
                    <w:rPr>
                      <w:rFonts w:ascii="Arial" w:hAnsi="Arial" w:cs="Arial"/>
                      <w:sz w:val="20"/>
                      <w:szCs w:val="20"/>
                    </w:rPr>
                    <w:t>Northern Arizona University</w:t>
                  </w:r>
                </w:p>
              </w:tc>
              <w:tc>
                <w:tcPr>
                  <w:tcW w:w="3595" w:type="dxa"/>
                </w:tcPr>
                <w:p w14:paraId="7BB58C95" w14:textId="77777777" w:rsidR="007E2F3E" w:rsidRDefault="007E2F3E" w:rsidP="00F91E13">
                  <w:pPr>
                    <w:jc w:val="center"/>
                    <w:rPr>
                      <w:rFonts w:ascii="Arial" w:hAnsi="Arial" w:cs="Arial"/>
                      <w:sz w:val="20"/>
                      <w:szCs w:val="20"/>
                    </w:rPr>
                  </w:pPr>
                  <w:r>
                    <w:rPr>
                      <w:rFonts w:ascii="Arial" w:hAnsi="Arial" w:cs="Arial"/>
                      <w:sz w:val="20"/>
                      <w:szCs w:val="20"/>
                    </w:rPr>
                    <w:t>3</w:t>
                  </w:r>
                </w:p>
                <w:p w14:paraId="7EDF34AC" w14:textId="77777777" w:rsidR="007E2F3E" w:rsidRDefault="007E2F3E" w:rsidP="00F91E13">
                  <w:pPr>
                    <w:jc w:val="center"/>
                    <w:rPr>
                      <w:rFonts w:ascii="Arial" w:hAnsi="Arial" w:cs="Arial"/>
                      <w:sz w:val="20"/>
                      <w:szCs w:val="20"/>
                    </w:rPr>
                  </w:pPr>
                </w:p>
                <w:p w14:paraId="53F4B720" w14:textId="77777777" w:rsidR="007E2F3E" w:rsidRPr="00FD0164" w:rsidRDefault="007E2F3E" w:rsidP="00F91E13">
                  <w:pPr>
                    <w:jc w:val="center"/>
                    <w:rPr>
                      <w:rFonts w:ascii="Arial" w:hAnsi="Arial" w:cs="Arial"/>
                      <w:sz w:val="20"/>
                      <w:szCs w:val="20"/>
                    </w:rPr>
                  </w:pPr>
                  <w:r>
                    <w:rPr>
                      <w:rFonts w:ascii="Arial" w:hAnsi="Arial" w:cs="Arial"/>
                      <w:sz w:val="20"/>
                      <w:szCs w:val="20"/>
                    </w:rPr>
                    <w:t xml:space="preserve">4 or </w:t>
                  </w:r>
                  <w:r w:rsidRPr="00FD0164">
                    <w:rPr>
                      <w:rFonts w:ascii="Arial" w:hAnsi="Arial" w:cs="Arial"/>
                      <w:sz w:val="20"/>
                      <w:szCs w:val="20"/>
                    </w:rPr>
                    <w:t>5</w:t>
                  </w:r>
                </w:p>
              </w:tc>
              <w:tc>
                <w:tcPr>
                  <w:tcW w:w="3595" w:type="dxa"/>
                </w:tcPr>
                <w:p w14:paraId="6E221E37" w14:textId="77777777" w:rsidR="007E2F3E" w:rsidRDefault="007E2F3E" w:rsidP="007E2F3E">
                  <w:pPr>
                    <w:jc w:val="center"/>
                    <w:rPr>
                      <w:rFonts w:ascii="Arial" w:hAnsi="Arial" w:cs="Arial"/>
                      <w:sz w:val="20"/>
                      <w:szCs w:val="20"/>
                    </w:rPr>
                  </w:pPr>
                  <w:r>
                    <w:rPr>
                      <w:rFonts w:ascii="Arial" w:hAnsi="Arial" w:cs="Arial"/>
                      <w:sz w:val="20"/>
                      <w:szCs w:val="20"/>
                    </w:rPr>
                    <w:t>Score of 3 = 8 credits (SPA 101 and 102)</w:t>
                  </w:r>
                </w:p>
                <w:p w14:paraId="2DEE0AC9" w14:textId="77777777" w:rsidR="007E2F3E" w:rsidRPr="00FD0164" w:rsidRDefault="007E2F3E" w:rsidP="007E2F3E">
                  <w:pPr>
                    <w:jc w:val="center"/>
                    <w:rPr>
                      <w:rFonts w:ascii="Arial" w:hAnsi="Arial" w:cs="Arial"/>
                      <w:sz w:val="20"/>
                      <w:szCs w:val="20"/>
                    </w:rPr>
                  </w:pPr>
                  <w:r>
                    <w:rPr>
                      <w:rFonts w:ascii="Arial" w:hAnsi="Arial" w:cs="Arial"/>
                      <w:sz w:val="20"/>
                      <w:szCs w:val="20"/>
                    </w:rPr>
                    <w:t>Score of 4 or 5 = 16 credits (SPA 101, 102, 201, and 202)</w:t>
                  </w:r>
                </w:p>
              </w:tc>
            </w:tr>
            <w:tr w:rsidR="007E2F3E" w14:paraId="09A3F63F" w14:textId="77777777" w:rsidTr="00F91E13">
              <w:tc>
                <w:tcPr>
                  <w:tcW w:w="3595" w:type="dxa"/>
                </w:tcPr>
                <w:p w14:paraId="19586FD8" w14:textId="77777777" w:rsidR="007E2F3E" w:rsidRPr="00FD0164" w:rsidRDefault="007E2F3E" w:rsidP="00F91E13">
                  <w:pPr>
                    <w:rPr>
                      <w:rFonts w:ascii="Arial" w:hAnsi="Arial" w:cs="Arial"/>
                      <w:sz w:val="20"/>
                      <w:szCs w:val="20"/>
                    </w:rPr>
                  </w:pPr>
                  <w:r w:rsidRPr="00FD0164">
                    <w:rPr>
                      <w:rFonts w:ascii="Arial" w:hAnsi="Arial" w:cs="Arial"/>
                      <w:sz w:val="20"/>
                      <w:szCs w:val="20"/>
                    </w:rPr>
                    <w:t>University of Arizona</w:t>
                  </w:r>
                </w:p>
              </w:tc>
              <w:tc>
                <w:tcPr>
                  <w:tcW w:w="3595" w:type="dxa"/>
                </w:tcPr>
                <w:p w14:paraId="70C773C7" w14:textId="77777777" w:rsidR="007E2F3E" w:rsidRDefault="007E2F3E" w:rsidP="00F91E13">
                  <w:pPr>
                    <w:jc w:val="center"/>
                    <w:rPr>
                      <w:rFonts w:ascii="Arial" w:hAnsi="Arial" w:cs="Arial"/>
                      <w:sz w:val="20"/>
                      <w:szCs w:val="20"/>
                    </w:rPr>
                  </w:pPr>
                  <w:r>
                    <w:rPr>
                      <w:rFonts w:ascii="Arial" w:hAnsi="Arial" w:cs="Arial"/>
                      <w:sz w:val="20"/>
                      <w:szCs w:val="20"/>
                    </w:rPr>
                    <w:t>3</w:t>
                  </w:r>
                </w:p>
                <w:p w14:paraId="2EB18FFB" w14:textId="77777777" w:rsidR="007E2F3E" w:rsidRDefault="007E2F3E" w:rsidP="00F91E13">
                  <w:pPr>
                    <w:jc w:val="center"/>
                    <w:rPr>
                      <w:rFonts w:ascii="Arial" w:hAnsi="Arial" w:cs="Arial"/>
                      <w:sz w:val="20"/>
                      <w:szCs w:val="20"/>
                    </w:rPr>
                  </w:pPr>
                  <w:r>
                    <w:rPr>
                      <w:rFonts w:ascii="Arial" w:hAnsi="Arial" w:cs="Arial"/>
                      <w:sz w:val="20"/>
                      <w:szCs w:val="20"/>
                    </w:rPr>
                    <w:t>4</w:t>
                  </w:r>
                </w:p>
                <w:p w14:paraId="6CED5F3B" w14:textId="77777777" w:rsidR="007E2F3E" w:rsidRPr="00FD0164" w:rsidRDefault="007E2F3E" w:rsidP="00F91E13">
                  <w:pPr>
                    <w:jc w:val="center"/>
                    <w:rPr>
                      <w:rFonts w:ascii="Arial" w:hAnsi="Arial" w:cs="Arial"/>
                      <w:sz w:val="20"/>
                      <w:szCs w:val="20"/>
                    </w:rPr>
                  </w:pPr>
                  <w:r>
                    <w:rPr>
                      <w:rFonts w:ascii="Arial" w:hAnsi="Arial" w:cs="Arial"/>
                      <w:sz w:val="20"/>
                      <w:szCs w:val="20"/>
                    </w:rPr>
                    <w:t>5</w:t>
                  </w:r>
                </w:p>
              </w:tc>
              <w:tc>
                <w:tcPr>
                  <w:tcW w:w="3595" w:type="dxa"/>
                </w:tcPr>
                <w:p w14:paraId="696B4C79" w14:textId="77777777" w:rsidR="007E2F3E" w:rsidRDefault="007E2F3E" w:rsidP="00F91E13">
                  <w:pPr>
                    <w:jc w:val="center"/>
                    <w:rPr>
                      <w:rFonts w:ascii="Arial" w:hAnsi="Arial" w:cs="Arial"/>
                      <w:sz w:val="20"/>
                      <w:szCs w:val="20"/>
                    </w:rPr>
                  </w:pPr>
                  <w:r>
                    <w:rPr>
                      <w:rFonts w:ascii="Arial" w:hAnsi="Arial" w:cs="Arial"/>
                      <w:sz w:val="20"/>
                      <w:szCs w:val="20"/>
                    </w:rPr>
                    <w:t>Score of 3  = 8 credits (SPA 201 and 202)</w:t>
                  </w:r>
                </w:p>
                <w:p w14:paraId="5461A97A" w14:textId="77777777" w:rsidR="007E2F3E" w:rsidRDefault="007E2F3E" w:rsidP="00F91E13">
                  <w:pPr>
                    <w:jc w:val="center"/>
                    <w:rPr>
                      <w:rFonts w:ascii="Arial" w:hAnsi="Arial" w:cs="Arial"/>
                      <w:sz w:val="20"/>
                      <w:szCs w:val="20"/>
                    </w:rPr>
                  </w:pPr>
                  <w:r>
                    <w:rPr>
                      <w:rFonts w:ascii="Arial" w:hAnsi="Arial" w:cs="Arial"/>
                      <w:sz w:val="20"/>
                      <w:szCs w:val="20"/>
                    </w:rPr>
                    <w:t>Score of 4 = 11 credits (SPA 201, 202, and 251)</w:t>
                  </w:r>
                </w:p>
                <w:p w14:paraId="41AFA043" w14:textId="77777777" w:rsidR="007E2F3E" w:rsidRPr="00FD0164" w:rsidRDefault="007E2F3E" w:rsidP="00F91E13">
                  <w:pPr>
                    <w:jc w:val="center"/>
                    <w:rPr>
                      <w:rFonts w:ascii="Arial" w:hAnsi="Arial" w:cs="Arial"/>
                      <w:sz w:val="20"/>
                      <w:szCs w:val="20"/>
                    </w:rPr>
                  </w:pPr>
                  <w:r>
                    <w:rPr>
                      <w:rFonts w:ascii="Arial" w:hAnsi="Arial" w:cs="Arial"/>
                      <w:sz w:val="20"/>
                      <w:szCs w:val="20"/>
                    </w:rPr>
                    <w:t>Score of 5 = 14 credits (SPA 201, 202, 251, and 325)</w:t>
                  </w:r>
                </w:p>
              </w:tc>
            </w:tr>
          </w:tbl>
          <w:p w14:paraId="722A826F" w14:textId="77777777" w:rsidR="007E2F3E" w:rsidRPr="00C66C9F" w:rsidRDefault="007E2F3E" w:rsidP="00D045B5">
            <w:pPr>
              <w:jc w:val="both"/>
              <w:rPr>
                <w:rFonts w:ascii="Arial" w:hAnsi="Arial" w:cs="Arial"/>
                <w:b/>
                <w:sz w:val="20"/>
                <w:szCs w:val="20"/>
              </w:rPr>
            </w:pPr>
          </w:p>
        </w:tc>
      </w:tr>
      <w:tr w:rsidR="00A129EE" w:rsidRPr="00C66C9F" w14:paraId="168368E3" w14:textId="77777777" w:rsidTr="00121088">
        <w:tc>
          <w:tcPr>
            <w:tcW w:w="1668" w:type="dxa"/>
          </w:tcPr>
          <w:p w14:paraId="5E1CFADC"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18D09F7E"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Daily</w:t>
            </w:r>
          </w:p>
        </w:tc>
      </w:tr>
    </w:tbl>
    <w:p w14:paraId="4A5B8436" w14:textId="77777777" w:rsidR="00A129EE" w:rsidRDefault="00A129EE" w:rsidP="00A129EE">
      <w:pPr>
        <w:rPr>
          <w:rFonts w:ascii="Arial" w:hAnsi="Arial" w:cs="Arial"/>
          <w:sz w:val="22"/>
        </w:rPr>
      </w:pPr>
    </w:p>
    <w:p w14:paraId="33EBEADA" w14:textId="77777777" w:rsidR="00A129EE" w:rsidRDefault="00A129EE" w:rsidP="00A129EE">
      <w:pPr>
        <w:rPr>
          <w:rFonts w:ascii="Arial" w:hAnsi="Arial" w:cs="Arial"/>
          <w:sz w:val="22"/>
        </w:rPr>
      </w:pPr>
    </w:p>
    <w:p w14:paraId="3371AD16" w14:textId="77777777" w:rsidR="00413726" w:rsidRDefault="00413726" w:rsidP="00A129EE">
      <w:pPr>
        <w:rPr>
          <w:rFonts w:ascii="Arial" w:hAnsi="Arial" w:cs="Arial"/>
          <w:sz w:val="22"/>
        </w:rPr>
      </w:pPr>
    </w:p>
    <w:p w14:paraId="2B09E967" w14:textId="77777777" w:rsidR="00413726" w:rsidRDefault="00413726" w:rsidP="00A129EE">
      <w:pPr>
        <w:rPr>
          <w:rFonts w:ascii="Arial" w:hAnsi="Arial" w:cs="Arial"/>
          <w:sz w:val="22"/>
        </w:rPr>
      </w:pPr>
    </w:p>
    <w:p w14:paraId="364BE80A" w14:textId="77777777" w:rsidR="00BF5B33" w:rsidRDefault="00BF5B33" w:rsidP="00A129EE">
      <w:pPr>
        <w:rPr>
          <w:rFonts w:ascii="Arial" w:hAnsi="Arial" w:cs="Arial"/>
          <w:sz w:val="22"/>
        </w:rPr>
      </w:pPr>
    </w:p>
    <w:p w14:paraId="19119663" w14:textId="77777777" w:rsidR="00A129EE" w:rsidRDefault="00C57D53" w:rsidP="00A129EE">
      <w:pPr>
        <w:rPr>
          <w:rFonts w:ascii="Arial" w:hAnsi="Arial" w:cs="Arial"/>
          <w:sz w:val="22"/>
        </w:rPr>
      </w:pPr>
      <w:r>
        <w:rPr>
          <w:rFonts w:ascii="Arial" w:hAnsi="Arial" w:cs="Arial"/>
          <w:noProof/>
          <w:sz w:val="22"/>
        </w:rPr>
        <mc:AlternateContent>
          <mc:Choice Requires="wps">
            <w:drawing>
              <wp:anchor distT="0" distB="0" distL="114300" distR="114300" simplePos="0" relativeHeight="251699200" behindDoc="0" locked="0" layoutInCell="1" allowOverlap="1" wp14:anchorId="12974A70" wp14:editId="510F6009">
                <wp:simplePos x="0" y="0"/>
                <wp:positionH relativeFrom="column">
                  <wp:posOffset>0</wp:posOffset>
                </wp:positionH>
                <wp:positionV relativeFrom="paragraph">
                  <wp:posOffset>38999</wp:posOffset>
                </wp:positionV>
                <wp:extent cx="6858000" cy="337820"/>
                <wp:effectExtent l="0" t="0" r="95250" b="1003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7820"/>
                        </a:xfrm>
                        <a:prstGeom prst="rect">
                          <a:avLst/>
                        </a:prstGeom>
                        <a:solidFill>
                          <a:srgbClr val="FFFF99"/>
                        </a:solidFill>
                        <a:ln w="12700">
                          <a:solidFill>
                            <a:srgbClr val="800080"/>
                          </a:solidFill>
                          <a:miter lim="800000"/>
                          <a:headEnd/>
                          <a:tailEnd/>
                        </a:ln>
                        <a:effectLst>
                          <a:outerShdw dist="107763" dir="2700000" algn="ctr" rotWithShape="0">
                            <a:srgbClr val="808080">
                              <a:alpha val="50000"/>
                            </a:srgbClr>
                          </a:outerShdw>
                        </a:effectLst>
                      </wps:spPr>
                      <wps:txbx>
                        <w:txbxContent>
                          <w:p w14:paraId="7AB88EC7"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MISCELLANEOUS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74A70" id="Text Box 2" o:spid="_x0000_s1057" type="#_x0000_t202" style="position:absolute;margin-left:0;margin-top:3.05pt;width:540pt;height:2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" fillcolor="#ff9" strokecolor="purple" strokeweight="1pt">
                <v:shadow on="t" opacity=".5" offset="6pt,6pt"/>
                <v:textbox>
                  <w:txbxContent>
                    <w:p w14:paraId="7AB88EC7" w14:textId="77777777" w:rsidR="00FC6C77" w:rsidRPr="003A61B0" w:rsidRDefault="00FC6C77" w:rsidP="00A129EE">
                      <w:pPr>
                        <w:jc w:val="center"/>
                        <w:rPr>
                          <w:rFonts w:ascii="Arial" w:hAnsi="Arial" w:cs="Arial"/>
                          <w:b/>
                          <w:color w:val="800080"/>
                          <w:sz w:val="28"/>
                          <w:szCs w:val="28"/>
                        </w:rPr>
                      </w:pPr>
                      <w:r w:rsidRPr="003A61B0">
                        <w:rPr>
                          <w:rFonts w:ascii="Arial" w:hAnsi="Arial" w:cs="Arial"/>
                          <w:b/>
                          <w:color w:val="800080"/>
                          <w:sz w:val="28"/>
                          <w:szCs w:val="28"/>
                        </w:rPr>
                        <w:t>MISCELLANEOUS CURRICULUM</w:t>
                      </w:r>
                    </w:p>
                  </w:txbxContent>
                </v:textbox>
              </v:shape>
            </w:pict>
          </mc:Fallback>
        </mc:AlternateContent>
      </w:r>
    </w:p>
    <w:p w14:paraId="52C303C5" w14:textId="77777777" w:rsidR="00A129EE" w:rsidRDefault="00A129EE" w:rsidP="00A129EE">
      <w:pPr>
        <w:rPr>
          <w:rFonts w:ascii="Arial" w:hAnsi="Arial" w:cs="Arial"/>
          <w:sz w:val="22"/>
        </w:rPr>
      </w:pPr>
    </w:p>
    <w:p w14:paraId="1E747210" w14:textId="77777777" w:rsidR="00A129EE" w:rsidRDefault="00A129EE"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1"/>
        <w:gridCol w:w="3255"/>
        <w:gridCol w:w="2013"/>
        <w:gridCol w:w="2712"/>
      </w:tblGrid>
      <w:tr w:rsidR="00A129EE" w:rsidRPr="00C66C9F" w14:paraId="1E544EE0" w14:textId="77777777" w:rsidTr="0062708D">
        <w:tc>
          <w:tcPr>
            <w:tcW w:w="11016" w:type="dxa"/>
            <w:gridSpan w:val="5"/>
            <w:shd w:val="clear" w:color="auto" w:fill="CCC0D9" w:themeFill="accent4" w:themeFillTint="66"/>
          </w:tcPr>
          <w:p w14:paraId="74488CF3"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OFFICE AIDE</w:t>
            </w:r>
          </w:p>
        </w:tc>
      </w:tr>
      <w:tr w:rsidR="00A129EE" w:rsidRPr="00C66C9F" w14:paraId="2B1BA5C5" w14:textId="77777777" w:rsidTr="0062708D">
        <w:tc>
          <w:tcPr>
            <w:tcW w:w="2868" w:type="dxa"/>
            <w:gridSpan w:val="2"/>
          </w:tcPr>
          <w:p w14:paraId="23629FF3"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199EE613"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Elective</w:t>
            </w:r>
          </w:p>
        </w:tc>
        <w:tc>
          <w:tcPr>
            <w:tcW w:w="2034" w:type="dxa"/>
          </w:tcPr>
          <w:p w14:paraId="7FED3499"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4A07DFA5"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Teacher Recommendation</w:t>
            </w:r>
          </w:p>
        </w:tc>
      </w:tr>
      <w:tr w:rsidR="00A129EE" w:rsidRPr="00C66C9F" w14:paraId="5C75B186" w14:textId="77777777" w:rsidTr="0062708D">
        <w:tc>
          <w:tcPr>
            <w:tcW w:w="2868" w:type="dxa"/>
            <w:gridSpan w:val="2"/>
          </w:tcPr>
          <w:p w14:paraId="5EB32E76"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1B0A520A" w14:textId="77777777" w:rsidR="00A129EE" w:rsidRPr="00C66C9F" w:rsidRDefault="004A3FEB" w:rsidP="00D045B5">
            <w:pPr>
              <w:rPr>
                <w:rFonts w:ascii="Arial" w:hAnsi="Arial" w:cs="Arial"/>
                <w:bCs/>
                <w:sz w:val="20"/>
                <w:szCs w:val="20"/>
              </w:rPr>
            </w:pPr>
            <w:r>
              <w:rPr>
                <w:rFonts w:ascii="Arial" w:hAnsi="Arial" w:cs="Arial"/>
                <w:bCs/>
                <w:sz w:val="20"/>
                <w:szCs w:val="20"/>
              </w:rPr>
              <w:t>11</w:t>
            </w:r>
            <w:r w:rsidR="00A129EE" w:rsidRPr="00C66C9F">
              <w:rPr>
                <w:rFonts w:ascii="Arial" w:hAnsi="Arial" w:cs="Arial"/>
                <w:bCs/>
                <w:sz w:val="20"/>
                <w:szCs w:val="20"/>
              </w:rPr>
              <w:t xml:space="preserve"> – 12</w:t>
            </w:r>
          </w:p>
        </w:tc>
        <w:tc>
          <w:tcPr>
            <w:tcW w:w="2034" w:type="dxa"/>
          </w:tcPr>
          <w:p w14:paraId="75FA160F"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162D21C8"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 or 2 Semesters</w:t>
            </w:r>
          </w:p>
        </w:tc>
      </w:tr>
      <w:tr w:rsidR="00A129EE" w:rsidRPr="00C66C9F" w14:paraId="3F0E4AC9" w14:textId="77777777" w:rsidTr="0062708D">
        <w:tc>
          <w:tcPr>
            <w:tcW w:w="2868" w:type="dxa"/>
            <w:gridSpan w:val="2"/>
          </w:tcPr>
          <w:p w14:paraId="2A28408A"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6540C652"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15303 / 15304</w:t>
            </w:r>
          </w:p>
        </w:tc>
        <w:tc>
          <w:tcPr>
            <w:tcW w:w="4788" w:type="dxa"/>
            <w:gridSpan w:val="2"/>
          </w:tcPr>
          <w:p w14:paraId="01052FFA"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16697F2F" w14:textId="77777777" w:rsidTr="0062708D">
        <w:tc>
          <w:tcPr>
            <w:tcW w:w="11016" w:type="dxa"/>
            <w:gridSpan w:val="5"/>
          </w:tcPr>
          <w:p w14:paraId="2257C702" w14:textId="77777777" w:rsidR="00A129EE"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Students may receive credit for working at selected office stations. Students must have clerical skills, be able to follow directions, work effectively with people, and have demonstrated accuracy and thoroughness in previous classes. Students do not receive a letter grade but shall be graded on a pass/fail basis. An application and contract, which is available in the Counseling Office, must be completed before you can be enrolled as an Office Aide. An Office Aide class does not qualify as a class for an academic letter. A student may not earn more than two credits as an Office Aide and/or a Teacher Aide combined during their four years at Sabino.</w:t>
            </w:r>
          </w:p>
          <w:p w14:paraId="1C7A4955" w14:textId="77777777" w:rsidR="00F91E13" w:rsidRDefault="00F91E13" w:rsidP="00D045B5">
            <w:pPr>
              <w:jc w:val="both"/>
              <w:rPr>
                <w:rFonts w:ascii="Arial" w:hAnsi="Arial" w:cs="Arial"/>
                <w:sz w:val="20"/>
                <w:szCs w:val="20"/>
              </w:rPr>
            </w:pPr>
          </w:p>
          <w:p w14:paraId="1A5BFECC" w14:textId="77777777" w:rsidR="007E2F3E" w:rsidRDefault="007E2F3E" w:rsidP="00D045B5">
            <w:pPr>
              <w:jc w:val="both"/>
              <w:rPr>
                <w:rFonts w:ascii="Arial" w:hAnsi="Arial" w:cs="Arial"/>
                <w:sz w:val="20"/>
                <w:szCs w:val="20"/>
              </w:rPr>
            </w:pPr>
            <w:r>
              <w:rPr>
                <w:rFonts w:ascii="Arial" w:hAnsi="Arial" w:cs="Arial"/>
                <w:sz w:val="20"/>
                <w:szCs w:val="20"/>
              </w:rPr>
              <w:t>Students must meet the follow requirements to be considered:</w:t>
            </w:r>
          </w:p>
          <w:p w14:paraId="564AA56F" w14:textId="77777777" w:rsidR="007E2F3E" w:rsidRPr="007E2F3E" w:rsidRDefault="007E2F3E" w:rsidP="007E2F3E">
            <w:pPr>
              <w:pStyle w:val="ListParagraph"/>
              <w:numPr>
                <w:ilvl w:val="0"/>
                <w:numId w:val="27"/>
              </w:numPr>
              <w:rPr>
                <w:rFonts w:ascii="Arial" w:hAnsi="Arial" w:cs="Arial"/>
                <w:b/>
                <w:sz w:val="20"/>
                <w:szCs w:val="20"/>
              </w:rPr>
            </w:pPr>
            <w:r w:rsidRPr="007E2F3E">
              <w:rPr>
                <w:rFonts w:ascii="Arial" w:hAnsi="Arial" w:cs="Arial"/>
                <w:sz w:val="20"/>
                <w:szCs w:val="20"/>
              </w:rPr>
              <w:t>The student does not have any significant attendance (tardies or unexcused absences) issues.</w:t>
            </w:r>
          </w:p>
          <w:p w14:paraId="08B97E8D" w14:textId="77777777" w:rsidR="007E2F3E" w:rsidRPr="007E2F3E" w:rsidRDefault="007E2F3E" w:rsidP="007E2F3E">
            <w:pPr>
              <w:pStyle w:val="ListParagraph"/>
              <w:numPr>
                <w:ilvl w:val="0"/>
                <w:numId w:val="27"/>
              </w:numPr>
              <w:rPr>
                <w:rFonts w:ascii="Arial" w:hAnsi="Arial" w:cs="Arial"/>
                <w:b/>
                <w:sz w:val="20"/>
                <w:szCs w:val="20"/>
              </w:rPr>
            </w:pPr>
            <w:r w:rsidRPr="007E2F3E">
              <w:rPr>
                <w:rFonts w:ascii="Arial" w:hAnsi="Arial" w:cs="Arial"/>
                <w:sz w:val="20"/>
                <w:szCs w:val="20"/>
              </w:rPr>
              <w:t>The student has a minimum of a 3.0 cumulative GPA.</w:t>
            </w:r>
          </w:p>
          <w:p w14:paraId="4F3897ED" w14:textId="77777777" w:rsidR="007E2F3E" w:rsidRPr="007E2F3E" w:rsidRDefault="007E2F3E" w:rsidP="007E2F3E">
            <w:pPr>
              <w:pStyle w:val="ListParagraph"/>
              <w:numPr>
                <w:ilvl w:val="0"/>
                <w:numId w:val="27"/>
              </w:numPr>
              <w:rPr>
                <w:rFonts w:ascii="Arial" w:hAnsi="Arial" w:cs="Arial"/>
                <w:b/>
                <w:sz w:val="20"/>
                <w:szCs w:val="20"/>
              </w:rPr>
            </w:pPr>
            <w:r w:rsidRPr="007E2F3E">
              <w:rPr>
                <w:rFonts w:ascii="Arial" w:hAnsi="Arial" w:cs="Arial"/>
                <w:sz w:val="20"/>
                <w:szCs w:val="20"/>
              </w:rPr>
              <w:t xml:space="preserve">The student does not have any previous suspensions or significant discipline issues. </w:t>
            </w:r>
          </w:p>
          <w:p w14:paraId="49293B7C" w14:textId="77777777" w:rsidR="007E2F3E" w:rsidRPr="007E2F3E" w:rsidRDefault="007E2F3E" w:rsidP="007E2F3E">
            <w:pPr>
              <w:pStyle w:val="ListParagraph"/>
              <w:numPr>
                <w:ilvl w:val="0"/>
                <w:numId w:val="27"/>
              </w:numPr>
              <w:rPr>
                <w:rFonts w:ascii="Arial" w:hAnsi="Arial" w:cs="Arial"/>
                <w:b/>
                <w:sz w:val="20"/>
                <w:szCs w:val="20"/>
              </w:rPr>
            </w:pPr>
            <w:r w:rsidRPr="007E2F3E">
              <w:rPr>
                <w:rFonts w:ascii="Arial" w:hAnsi="Arial" w:cs="Arial"/>
                <w:sz w:val="20"/>
                <w:szCs w:val="20"/>
              </w:rPr>
              <w:t xml:space="preserve">The student has at least four </w:t>
            </w:r>
            <w:r w:rsidRPr="007E2F3E">
              <w:rPr>
                <w:rFonts w:ascii="Arial" w:hAnsi="Arial" w:cs="Arial"/>
                <w:b/>
                <w:sz w:val="20"/>
                <w:szCs w:val="20"/>
                <w:u w:val="single"/>
              </w:rPr>
              <w:t>academic</w:t>
            </w:r>
            <w:r w:rsidRPr="007E2F3E">
              <w:rPr>
                <w:rFonts w:ascii="Arial" w:hAnsi="Arial" w:cs="Arial"/>
                <w:sz w:val="20"/>
                <w:szCs w:val="20"/>
              </w:rPr>
              <w:t xml:space="preserve"> classes scheduled.</w:t>
            </w:r>
          </w:p>
          <w:p w14:paraId="4DDBDC76" w14:textId="77777777" w:rsidR="007E2F3E" w:rsidRPr="007E2F3E" w:rsidRDefault="007E2F3E" w:rsidP="007E2F3E">
            <w:pPr>
              <w:pStyle w:val="ListParagraph"/>
              <w:numPr>
                <w:ilvl w:val="0"/>
                <w:numId w:val="27"/>
              </w:numPr>
              <w:rPr>
                <w:rFonts w:ascii="Arial" w:hAnsi="Arial" w:cs="Arial"/>
                <w:b/>
                <w:sz w:val="20"/>
                <w:szCs w:val="20"/>
              </w:rPr>
            </w:pPr>
            <w:r w:rsidRPr="007E2F3E">
              <w:rPr>
                <w:rFonts w:ascii="Arial" w:hAnsi="Arial" w:cs="Arial"/>
                <w:sz w:val="20"/>
                <w:szCs w:val="20"/>
              </w:rPr>
              <w:t>The student has not earned two credits as an Office Aide or Teacher Aide previously.</w:t>
            </w:r>
          </w:p>
          <w:p w14:paraId="06A58199" w14:textId="77777777" w:rsidR="007E2F3E" w:rsidRPr="007E2F3E" w:rsidRDefault="007E2F3E" w:rsidP="007E2F3E">
            <w:pPr>
              <w:pStyle w:val="ListParagraph"/>
              <w:numPr>
                <w:ilvl w:val="0"/>
                <w:numId w:val="27"/>
              </w:numPr>
              <w:rPr>
                <w:b/>
              </w:rPr>
            </w:pPr>
            <w:r w:rsidRPr="007E2F3E">
              <w:rPr>
                <w:rFonts w:ascii="Arial" w:hAnsi="Arial" w:cs="Arial"/>
                <w:sz w:val="20"/>
                <w:szCs w:val="20"/>
              </w:rPr>
              <w:t>The student is on track to graduate on time.</w:t>
            </w:r>
          </w:p>
        </w:tc>
      </w:tr>
      <w:tr w:rsidR="00A129EE" w:rsidRPr="00C66C9F" w14:paraId="7C8E1CEE" w14:textId="77777777" w:rsidTr="0062708D">
        <w:tc>
          <w:tcPr>
            <w:tcW w:w="1668" w:type="dxa"/>
          </w:tcPr>
          <w:p w14:paraId="6840F52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1F0ACE03"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None</w:t>
            </w:r>
          </w:p>
        </w:tc>
      </w:tr>
    </w:tbl>
    <w:p w14:paraId="72F8E07A" w14:textId="77777777" w:rsidR="00A129EE" w:rsidRDefault="00A129EE" w:rsidP="00A129EE">
      <w:pPr>
        <w:rPr>
          <w:rFonts w:ascii="Arial" w:hAnsi="Arial" w:cs="Arial"/>
          <w:sz w:val="22"/>
        </w:rPr>
      </w:pPr>
    </w:p>
    <w:tbl>
      <w:tblPr>
        <w:tblW w:w="0" w:type="auto"/>
        <w:tblBorders>
          <w:top w:val="single" w:sz="4" w:space="0" w:color="auto"/>
          <w:left w:val="single" w:sz="4" w:space="0" w:color="auto"/>
        </w:tblBorders>
        <w:tblLook w:val="01E0" w:firstRow="1" w:lastRow="1" w:firstColumn="1" w:lastColumn="1" w:noHBand="0" w:noVBand="0"/>
      </w:tblPr>
      <w:tblGrid>
        <w:gridCol w:w="1664"/>
        <w:gridCol w:w="1151"/>
        <w:gridCol w:w="3255"/>
        <w:gridCol w:w="2013"/>
        <w:gridCol w:w="2712"/>
      </w:tblGrid>
      <w:tr w:rsidR="00A129EE" w:rsidRPr="00C66C9F" w14:paraId="3A9489D8" w14:textId="77777777" w:rsidTr="0062708D">
        <w:tc>
          <w:tcPr>
            <w:tcW w:w="11016" w:type="dxa"/>
            <w:gridSpan w:val="5"/>
            <w:shd w:val="clear" w:color="auto" w:fill="CCC0D9" w:themeFill="accent4" w:themeFillTint="66"/>
          </w:tcPr>
          <w:p w14:paraId="50C898A3" w14:textId="77777777" w:rsidR="00A129EE" w:rsidRPr="00C66C9F" w:rsidRDefault="00A129EE" w:rsidP="00D045B5">
            <w:pPr>
              <w:rPr>
                <w:rFonts w:ascii="Arial" w:hAnsi="Arial" w:cs="Arial"/>
                <w:b/>
                <w:sz w:val="20"/>
                <w:szCs w:val="20"/>
                <w:u w:val="single"/>
              </w:rPr>
            </w:pPr>
            <w:r w:rsidRPr="00C66C9F">
              <w:rPr>
                <w:rFonts w:ascii="Arial" w:hAnsi="Arial" w:cs="Arial"/>
                <w:b/>
                <w:sz w:val="20"/>
                <w:szCs w:val="20"/>
                <w:u w:val="single"/>
              </w:rPr>
              <w:t>TEACHER AIDE</w:t>
            </w:r>
          </w:p>
        </w:tc>
      </w:tr>
      <w:tr w:rsidR="00A129EE" w:rsidRPr="00C66C9F" w14:paraId="3773E962" w14:textId="77777777" w:rsidTr="0062708D">
        <w:tc>
          <w:tcPr>
            <w:tcW w:w="2868" w:type="dxa"/>
            <w:gridSpan w:val="2"/>
          </w:tcPr>
          <w:p w14:paraId="6F78FB22"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Graduation Requirements:</w:t>
            </w:r>
          </w:p>
        </w:tc>
        <w:tc>
          <w:tcPr>
            <w:tcW w:w="3360" w:type="dxa"/>
          </w:tcPr>
          <w:p w14:paraId="0F473520"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Elective</w:t>
            </w:r>
          </w:p>
        </w:tc>
        <w:tc>
          <w:tcPr>
            <w:tcW w:w="2034" w:type="dxa"/>
          </w:tcPr>
          <w:p w14:paraId="39CDC426"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Prerequisites:</w:t>
            </w:r>
          </w:p>
        </w:tc>
        <w:tc>
          <w:tcPr>
            <w:tcW w:w="2754" w:type="dxa"/>
          </w:tcPr>
          <w:p w14:paraId="25EAB023"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Teacher Recommendation</w:t>
            </w:r>
          </w:p>
        </w:tc>
      </w:tr>
      <w:tr w:rsidR="00A129EE" w:rsidRPr="00C66C9F" w14:paraId="10B0B93A" w14:textId="77777777" w:rsidTr="0062708D">
        <w:tc>
          <w:tcPr>
            <w:tcW w:w="2868" w:type="dxa"/>
            <w:gridSpan w:val="2"/>
          </w:tcPr>
          <w:p w14:paraId="74CD370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Open to Grades:</w:t>
            </w:r>
          </w:p>
        </w:tc>
        <w:tc>
          <w:tcPr>
            <w:tcW w:w="3360" w:type="dxa"/>
          </w:tcPr>
          <w:p w14:paraId="7FC607D9" w14:textId="77777777" w:rsidR="00A129EE" w:rsidRPr="00C66C9F" w:rsidRDefault="004A3FEB" w:rsidP="00D045B5">
            <w:pPr>
              <w:rPr>
                <w:rFonts w:ascii="Arial" w:hAnsi="Arial" w:cs="Arial"/>
                <w:bCs/>
                <w:sz w:val="20"/>
                <w:szCs w:val="20"/>
              </w:rPr>
            </w:pPr>
            <w:r>
              <w:rPr>
                <w:rFonts w:ascii="Arial" w:hAnsi="Arial" w:cs="Arial"/>
                <w:bCs/>
                <w:sz w:val="20"/>
                <w:szCs w:val="20"/>
              </w:rPr>
              <w:t>11</w:t>
            </w:r>
            <w:r w:rsidR="00A129EE" w:rsidRPr="00C66C9F">
              <w:rPr>
                <w:rFonts w:ascii="Arial" w:hAnsi="Arial" w:cs="Arial"/>
                <w:bCs/>
                <w:sz w:val="20"/>
                <w:szCs w:val="20"/>
              </w:rPr>
              <w:t xml:space="preserve"> – 12</w:t>
            </w:r>
          </w:p>
        </w:tc>
        <w:tc>
          <w:tcPr>
            <w:tcW w:w="2034" w:type="dxa"/>
          </w:tcPr>
          <w:p w14:paraId="6B280218"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Length of Course:</w:t>
            </w:r>
          </w:p>
        </w:tc>
        <w:tc>
          <w:tcPr>
            <w:tcW w:w="2754" w:type="dxa"/>
          </w:tcPr>
          <w:p w14:paraId="78E55311"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 or 2 Semesters</w:t>
            </w:r>
          </w:p>
        </w:tc>
      </w:tr>
      <w:tr w:rsidR="00A129EE" w:rsidRPr="00C66C9F" w14:paraId="15B0B6E0" w14:textId="77777777" w:rsidTr="0062708D">
        <w:tc>
          <w:tcPr>
            <w:tcW w:w="2868" w:type="dxa"/>
            <w:gridSpan w:val="2"/>
          </w:tcPr>
          <w:p w14:paraId="66BE97E5"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Course Codes:</w:t>
            </w:r>
          </w:p>
        </w:tc>
        <w:tc>
          <w:tcPr>
            <w:tcW w:w="3360" w:type="dxa"/>
          </w:tcPr>
          <w:p w14:paraId="38D62461" w14:textId="77777777" w:rsidR="00A129EE" w:rsidRPr="00C66C9F" w:rsidRDefault="00A129EE" w:rsidP="00D045B5">
            <w:pPr>
              <w:rPr>
                <w:rFonts w:ascii="Arial" w:hAnsi="Arial" w:cs="Arial"/>
                <w:bCs/>
                <w:sz w:val="20"/>
                <w:szCs w:val="20"/>
              </w:rPr>
            </w:pPr>
            <w:r w:rsidRPr="00C66C9F">
              <w:rPr>
                <w:rFonts w:ascii="Arial" w:hAnsi="Arial" w:cs="Arial"/>
                <w:bCs/>
                <w:sz w:val="20"/>
                <w:szCs w:val="20"/>
              </w:rPr>
              <w:t>15320 / 15321</w:t>
            </w:r>
          </w:p>
        </w:tc>
        <w:tc>
          <w:tcPr>
            <w:tcW w:w="4788" w:type="dxa"/>
            <w:gridSpan w:val="2"/>
          </w:tcPr>
          <w:p w14:paraId="0A3E5E34" w14:textId="77777777" w:rsidR="00A129EE" w:rsidRPr="00C66C9F" w:rsidRDefault="00A129EE" w:rsidP="00D045B5">
            <w:pPr>
              <w:rPr>
                <w:rFonts w:ascii="Arial" w:hAnsi="Arial" w:cs="Arial"/>
                <w:bCs/>
                <w:sz w:val="20"/>
                <w:szCs w:val="20"/>
              </w:rPr>
            </w:pPr>
            <w:r w:rsidRPr="00C66C9F">
              <w:rPr>
                <w:rFonts w:ascii="Arial" w:hAnsi="Arial" w:cs="Arial"/>
                <w:b/>
                <w:bCs/>
                <w:sz w:val="20"/>
                <w:szCs w:val="20"/>
              </w:rPr>
              <w:t>Note:</w:t>
            </w:r>
            <w:r w:rsidRPr="00C66C9F">
              <w:rPr>
                <w:rFonts w:ascii="Arial" w:hAnsi="Arial" w:cs="Arial"/>
                <w:bCs/>
                <w:sz w:val="20"/>
                <w:szCs w:val="20"/>
              </w:rPr>
              <w:t xml:space="preserve"> </w:t>
            </w:r>
          </w:p>
        </w:tc>
      </w:tr>
      <w:tr w:rsidR="00A129EE" w:rsidRPr="00C66C9F" w14:paraId="0A76CFE9" w14:textId="77777777" w:rsidTr="0062708D">
        <w:tc>
          <w:tcPr>
            <w:tcW w:w="11016" w:type="dxa"/>
            <w:gridSpan w:val="5"/>
          </w:tcPr>
          <w:p w14:paraId="37647BE1" w14:textId="77777777" w:rsidR="00A129EE" w:rsidRDefault="00A129EE" w:rsidP="00D045B5">
            <w:pPr>
              <w:jc w:val="both"/>
              <w:rPr>
                <w:rFonts w:ascii="Arial" w:hAnsi="Arial" w:cs="Arial"/>
                <w:sz w:val="20"/>
                <w:szCs w:val="20"/>
              </w:rPr>
            </w:pPr>
            <w:r w:rsidRPr="00C66C9F">
              <w:rPr>
                <w:rFonts w:ascii="Arial" w:hAnsi="Arial" w:cs="Arial"/>
                <w:b/>
                <w:bCs/>
                <w:sz w:val="20"/>
                <w:szCs w:val="20"/>
              </w:rPr>
              <w:t>Description:</w:t>
            </w:r>
            <w:r w:rsidRPr="00C66C9F">
              <w:rPr>
                <w:rFonts w:ascii="Arial" w:hAnsi="Arial" w:cs="Arial"/>
                <w:bCs/>
                <w:sz w:val="20"/>
                <w:szCs w:val="20"/>
              </w:rPr>
              <w:t xml:space="preserve"> </w:t>
            </w:r>
            <w:r w:rsidRPr="00C66C9F">
              <w:rPr>
                <w:rFonts w:ascii="Arial" w:hAnsi="Arial" w:cs="Arial"/>
                <w:sz w:val="20"/>
                <w:szCs w:val="20"/>
              </w:rPr>
              <w:t>Students may receive credit for working as an aide for a teacher. Students must have clerical skills, be able to follow directions, work effectively with people, and have demonstrated accuracy and thoroughness in previous classes. Students do not receive a letter grade but shall be graded on a pass/fail basis. An application and contract, which is available in the Counseling Office, must be completed before you can be enrolled as a Teacher Aide. A Teacher Aide class does not qualify as a class for an academic letter. Each teacher cannot have more than one aide per day without special permission from the Assistant Principal for Instruction. A student may not earn more than two credits as a Teacher Aide and/or an Office Aide combined during their four years at Sabino. A student may not be enrolled in more than one aide course per semester.</w:t>
            </w:r>
          </w:p>
          <w:p w14:paraId="24F12BAD" w14:textId="77777777" w:rsidR="007E2F3E" w:rsidRDefault="007E2F3E" w:rsidP="00D045B5">
            <w:pPr>
              <w:jc w:val="both"/>
              <w:rPr>
                <w:rFonts w:ascii="Arial" w:hAnsi="Arial" w:cs="Arial"/>
                <w:sz w:val="20"/>
                <w:szCs w:val="20"/>
              </w:rPr>
            </w:pPr>
          </w:p>
          <w:p w14:paraId="53254385" w14:textId="77777777" w:rsidR="00F91E13" w:rsidRDefault="00F91E13" w:rsidP="00D045B5">
            <w:pPr>
              <w:jc w:val="both"/>
              <w:rPr>
                <w:rFonts w:ascii="Arial" w:hAnsi="Arial" w:cs="Arial"/>
                <w:sz w:val="20"/>
                <w:szCs w:val="20"/>
              </w:rPr>
            </w:pPr>
            <w:r>
              <w:rPr>
                <w:rFonts w:ascii="Arial" w:hAnsi="Arial" w:cs="Arial"/>
                <w:sz w:val="20"/>
                <w:szCs w:val="20"/>
              </w:rPr>
              <w:t>Students must meet the follow requirements to be considered:</w:t>
            </w:r>
          </w:p>
          <w:p w14:paraId="579C1D95" w14:textId="77777777" w:rsidR="00F91E13" w:rsidRPr="007E2F3E" w:rsidRDefault="00F91E13" w:rsidP="00F91E13">
            <w:pPr>
              <w:pStyle w:val="ListParagraph"/>
              <w:numPr>
                <w:ilvl w:val="0"/>
                <w:numId w:val="27"/>
              </w:numPr>
              <w:rPr>
                <w:rFonts w:ascii="Arial" w:hAnsi="Arial" w:cs="Arial"/>
                <w:b/>
                <w:sz w:val="20"/>
                <w:szCs w:val="20"/>
              </w:rPr>
            </w:pPr>
            <w:r w:rsidRPr="007E2F3E">
              <w:rPr>
                <w:rFonts w:ascii="Arial" w:hAnsi="Arial" w:cs="Arial"/>
                <w:sz w:val="20"/>
                <w:szCs w:val="20"/>
              </w:rPr>
              <w:t>The student does not have any significant attendance (tardies or unexcused absences) issues.</w:t>
            </w:r>
          </w:p>
          <w:p w14:paraId="1B27B5EC" w14:textId="77777777" w:rsidR="00F91E13" w:rsidRPr="007E2F3E" w:rsidRDefault="00F91E13" w:rsidP="00F91E13">
            <w:pPr>
              <w:pStyle w:val="ListParagraph"/>
              <w:numPr>
                <w:ilvl w:val="0"/>
                <w:numId w:val="27"/>
              </w:numPr>
              <w:rPr>
                <w:rFonts w:ascii="Arial" w:hAnsi="Arial" w:cs="Arial"/>
                <w:b/>
                <w:sz w:val="20"/>
                <w:szCs w:val="20"/>
              </w:rPr>
            </w:pPr>
            <w:r w:rsidRPr="007E2F3E">
              <w:rPr>
                <w:rFonts w:ascii="Arial" w:hAnsi="Arial" w:cs="Arial"/>
                <w:sz w:val="20"/>
                <w:szCs w:val="20"/>
              </w:rPr>
              <w:t>The student has a minimum of a 3.0 cumulative GPA.</w:t>
            </w:r>
          </w:p>
          <w:p w14:paraId="5D7ADB93" w14:textId="77777777" w:rsidR="00F91E13" w:rsidRPr="007E2F3E" w:rsidRDefault="00F91E13" w:rsidP="00F91E13">
            <w:pPr>
              <w:pStyle w:val="ListParagraph"/>
              <w:numPr>
                <w:ilvl w:val="0"/>
                <w:numId w:val="27"/>
              </w:numPr>
              <w:rPr>
                <w:rFonts w:ascii="Arial" w:hAnsi="Arial" w:cs="Arial"/>
                <w:b/>
                <w:sz w:val="20"/>
                <w:szCs w:val="20"/>
              </w:rPr>
            </w:pPr>
            <w:r w:rsidRPr="007E2F3E">
              <w:rPr>
                <w:rFonts w:ascii="Arial" w:hAnsi="Arial" w:cs="Arial"/>
                <w:sz w:val="20"/>
                <w:szCs w:val="20"/>
              </w:rPr>
              <w:t xml:space="preserve">The student does not have any previous suspensions or significant discipline issues. </w:t>
            </w:r>
          </w:p>
          <w:p w14:paraId="4D46831F" w14:textId="77777777" w:rsidR="00F91E13" w:rsidRPr="007E2F3E" w:rsidRDefault="00F91E13" w:rsidP="00F91E13">
            <w:pPr>
              <w:pStyle w:val="ListParagraph"/>
              <w:numPr>
                <w:ilvl w:val="0"/>
                <w:numId w:val="27"/>
              </w:numPr>
              <w:rPr>
                <w:rFonts w:ascii="Arial" w:hAnsi="Arial" w:cs="Arial"/>
                <w:b/>
                <w:sz w:val="20"/>
                <w:szCs w:val="20"/>
              </w:rPr>
            </w:pPr>
            <w:r w:rsidRPr="007E2F3E">
              <w:rPr>
                <w:rFonts w:ascii="Arial" w:hAnsi="Arial" w:cs="Arial"/>
                <w:sz w:val="20"/>
                <w:szCs w:val="20"/>
              </w:rPr>
              <w:t xml:space="preserve">The student has at least four </w:t>
            </w:r>
            <w:r w:rsidRPr="007E2F3E">
              <w:rPr>
                <w:rFonts w:ascii="Arial" w:hAnsi="Arial" w:cs="Arial"/>
                <w:b/>
                <w:sz w:val="20"/>
                <w:szCs w:val="20"/>
                <w:u w:val="single"/>
              </w:rPr>
              <w:t>academic</w:t>
            </w:r>
            <w:r w:rsidRPr="007E2F3E">
              <w:rPr>
                <w:rFonts w:ascii="Arial" w:hAnsi="Arial" w:cs="Arial"/>
                <w:sz w:val="20"/>
                <w:szCs w:val="20"/>
              </w:rPr>
              <w:t xml:space="preserve"> classes scheduled.</w:t>
            </w:r>
          </w:p>
          <w:p w14:paraId="25212B9B" w14:textId="77777777" w:rsidR="00F91E13" w:rsidRPr="00F91E13" w:rsidRDefault="00F91E13" w:rsidP="00F91E13">
            <w:pPr>
              <w:pStyle w:val="ListParagraph"/>
              <w:numPr>
                <w:ilvl w:val="0"/>
                <w:numId w:val="27"/>
              </w:numPr>
              <w:rPr>
                <w:rFonts w:ascii="Arial" w:hAnsi="Arial" w:cs="Arial"/>
                <w:b/>
                <w:sz w:val="20"/>
                <w:szCs w:val="20"/>
              </w:rPr>
            </w:pPr>
            <w:r w:rsidRPr="007E2F3E">
              <w:rPr>
                <w:rFonts w:ascii="Arial" w:hAnsi="Arial" w:cs="Arial"/>
                <w:sz w:val="20"/>
                <w:szCs w:val="20"/>
              </w:rPr>
              <w:t>The student has not earned two credits as an Office Aide or Teacher Aide previously.</w:t>
            </w:r>
          </w:p>
          <w:p w14:paraId="0492B001" w14:textId="77777777" w:rsidR="00F91E13" w:rsidRPr="00F91E13" w:rsidRDefault="00F91E13" w:rsidP="00F91E13">
            <w:pPr>
              <w:pStyle w:val="ListParagraph"/>
              <w:numPr>
                <w:ilvl w:val="0"/>
                <w:numId w:val="27"/>
              </w:numPr>
              <w:rPr>
                <w:rFonts w:ascii="Arial" w:hAnsi="Arial" w:cs="Arial"/>
                <w:b/>
                <w:sz w:val="20"/>
                <w:szCs w:val="20"/>
              </w:rPr>
            </w:pPr>
            <w:r w:rsidRPr="00F91E13">
              <w:rPr>
                <w:rFonts w:ascii="Arial" w:hAnsi="Arial" w:cs="Arial"/>
                <w:sz w:val="20"/>
                <w:szCs w:val="20"/>
              </w:rPr>
              <w:t>The student is on track to graduate on time.</w:t>
            </w:r>
          </w:p>
        </w:tc>
      </w:tr>
      <w:tr w:rsidR="00A129EE" w:rsidRPr="00C66C9F" w14:paraId="53898539" w14:textId="77777777" w:rsidTr="0062708D">
        <w:tc>
          <w:tcPr>
            <w:tcW w:w="1668" w:type="dxa"/>
          </w:tcPr>
          <w:p w14:paraId="0B12E44E" w14:textId="77777777" w:rsidR="00A129EE" w:rsidRPr="00C66C9F" w:rsidRDefault="00A129EE" w:rsidP="00D045B5">
            <w:pPr>
              <w:rPr>
                <w:rFonts w:ascii="Arial" w:hAnsi="Arial" w:cs="Arial"/>
                <w:b/>
                <w:bCs/>
                <w:sz w:val="20"/>
                <w:szCs w:val="20"/>
              </w:rPr>
            </w:pPr>
            <w:r w:rsidRPr="00C66C9F">
              <w:rPr>
                <w:rFonts w:ascii="Arial" w:hAnsi="Arial" w:cs="Arial"/>
                <w:b/>
                <w:bCs/>
                <w:sz w:val="20"/>
                <w:szCs w:val="20"/>
              </w:rPr>
              <w:t>Homework:</w:t>
            </w:r>
          </w:p>
        </w:tc>
        <w:tc>
          <w:tcPr>
            <w:tcW w:w="9348" w:type="dxa"/>
            <w:gridSpan w:val="4"/>
          </w:tcPr>
          <w:p w14:paraId="6ECD42D3" w14:textId="77777777" w:rsidR="00A129EE" w:rsidRPr="00C66C9F" w:rsidRDefault="00A129EE" w:rsidP="00D045B5">
            <w:pPr>
              <w:rPr>
                <w:rFonts w:ascii="Arial" w:hAnsi="Arial" w:cs="Arial"/>
                <w:bCs/>
                <w:sz w:val="20"/>
                <w:szCs w:val="20"/>
              </w:rPr>
            </w:pPr>
            <w:r>
              <w:rPr>
                <w:rFonts w:ascii="Arial" w:hAnsi="Arial" w:cs="Arial"/>
                <w:bCs/>
                <w:sz w:val="20"/>
                <w:szCs w:val="20"/>
              </w:rPr>
              <w:t>None</w:t>
            </w:r>
          </w:p>
        </w:tc>
      </w:tr>
    </w:tbl>
    <w:p w14:paraId="5DC8BD30" w14:textId="77777777" w:rsidR="00A129EE" w:rsidRPr="00876C92" w:rsidRDefault="00A129EE" w:rsidP="00A129EE">
      <w:pPr>
        <w:rPr>
          <w:rFonts w:ascii="Arial" w:hAnsi="Arial" w:cs="Arial"/>
          <w:sz w:val="22"/>
          <w:szCs w:val="22"/>
        </w:rPr>
      </w:pPr>
    </w:p>
    <w:p w14:paraId="790EC056" w14:textId="77777777" w:rsidR="0030382F" w:rsidRDefault="0030382F"/>
    <w:sectPr w:rsidR="0030382F" w:rsidSect="00FA20E1">
      <w:type w:val="continuous"/>
      <w:pgSz w:w="12240" w:h="15840" w:code="1"/>
      <w:pgMar w:top="576" w:right="720" w:bottom="576"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828C" w14:textId="77777777" w:rsidR="003375F2" w:rsidRDefault="003375F2">
      <w:r>
        <w:separator/>
      </w:r>
    </w:p>
  </w:endnote>
  <w:endnote w:type="continuationSeparator" w:id="0">
    <w:p w14:paraId="61CC9FDF" w14:textId="77777777" w:rsidR="003375F2" w:rsidRDefault="0033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FE89" w14:textId="77777777" w:rsidR="00FC6C77" w:rsidRDefault="0095355E">
    <w:pPr>
      <w:pStyle w:val="Footer"/>
      <w:jc w:val="center"/>
      <w:rPr>
        <w:rStyle w:val="PageNumber"/>
      </w:rPr>
    </w:pPr>
    <w:r>
      <w:rPr>
        <w:rStyle w:val="PageNumber"/>
      </w:rPr>
      <w:pict w14:anchorId="4BC0C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5155_"/>
        </v:shape>
      </w:pict>
    </w:r>
  </w:p>
  <w:p w14:paraId="5090A609" w14:textId="77777777" w:rsidR="00FC6C77" w:rsidRDefault="00FC6C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A2A7" w14:textId="77777777" w:rsidR="00FC6C77" w:rsidRDefault="0095355E">
    <w:pPr>
      <w:pStyle w:val="Footer"/>
      <w:jc w:val="center"/>
      <w:rPr>
        <w:rStyle w:val="PageNumber"/>
      </w:rPr>
    </w:pPr>
    <w:r>
      <w:rPr>
        <w:rStyle w:val="PageNumber"/>
      </w:rPr>
      <w:pict w14:anchorId="3E8FF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 o:title="BD15155_"/>
        </v:shape>
      </w:pict>
    </w:r>
  </w:p>
  <w:p w14:paraId="1C43CD64" w14:textId="77777777" w:rsidR="00FC6C77" w:rsidRPr="00FA20E1" w:rsidRDefault="00FC6C77">
    <w:pPr>
      <w:pStyle w:val="Footer"/>
      <w:jc w:val="center"/>
      <w:rPr>
        <w:rFonts w:ascii="Arial" w:hAnsi="Arial" w:cs="Arial"/>
        <w:sz w:val="20"/>
        <w:szCs w:val="20"/>
      </w:rPr>
    </w:pPr>
    <w:r w:rsidRPr="00FA20E1">
      <w:rPr>
        <w:rStyle w:val="PageNumber"/>
        <w:rFonts w:ascii="Arial" w:hAnsi="Arial" w:cs="Arial"/>
        <w:sz w:val="20"/>
        <w:szCs w:val="20"/>
      </w:rPr>
      <w:fldChar w:fldCharType="begin"/>
    </w:r>
    <w:r w:rsidRPr="00FA20E1">
      <w:rPr>
        <w:rStyle w:val="PageNumber"/>
        <w:rFonts w:ascii="Arial" w:hAnsi="Arial" w:cs="Arial"/>
        <w:sz w:val="20"/>
        <w:szCs w:val="20"/>
      </w:rPr>
      <w:instrText xml:space="preserve"> PAGE </w:instrText>
    </w:r>
    <w:r w:rsidRPr="00FA20E1">
      <w:rPr>
        <w:rStyle w:val="PageNumber"/>
        <w:rFonts w:ascii="Arial" w:hAnsi="Arial" w:cs="Arial"/>
        <w:sz w:val="20"/>
        <w:szCs w:val="20"/>
      </w:rPr>
      <w:fldChar w:fldCharType="separate"/>
    </w:r>
    <w:r w:rsidR="00190AC4">
      <w:rPr>
        <w:rStyle w:val="PageNumber"/>
        <w:rFonts w:ascii="Arial" w:hAnsi="Arial" w:cs="Arial"/>
        <w:noProof/>
        <w:sz w:val="20"/>
        <w:szCs w:val="20"/>
      </w:rPr>
      <w:t>26</w:t>
    </w:r>
    <w:r w:rsidRPr="00FA20E1">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1FB2" w14:textId="77777777" w:rsidR="003375F2" w:rsidRDefault="003375F2">
      <w:r>
        <w:separator/>
      </w:r>
    </w:p>
  </w:footnote>
  <w:footnote w:type="continuationSeparator" w:id="0">
    <w:p w14:paraId="541CB77D" w14:textId="77777777" w:rsidR="003375F2" w:rsidRDefault="0033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D108" w14:textId="77777777" w:rsidR="00FC6C77" w:rsidRDefault="00FC6C77">
    <w:pPr>
      <w:pStyle w:val="Header"/>
      <w:rPr>
        <w:u w:val="single"/>
      </w:rPr>
    </w:pPr>
    <w:r>
      <w:rPr>
        <w:u w:val="single"/>
      </w:rPr>
      <w:tab/>
      <w:t xml:space="preserve">                   </w:t>
    </w:r>
    <w:r>
      <w:rPr>
        <w:sz w:val="28"/>
        <w:szCs w:val="28"/>
        <w:u w:val="single"/>
      </w:rPr>
      <w:t xml:space="preserve">                                                             </w:t>
    </w:r>
    <w:r>
      <w:rPr>
        <w:sz w:val="32"/>
        <w:szCs w:val="28"/>
        <w:u w:val="single"/>
      </w:rPr>
      <w:t>C</w:t>
    </w:r>
    <w:r>
      <w:rPr>
        <w:u w:val="single"/>
      </w:rPr>
      <w:t xml:space="preserve">URRICULUM AND </w:t>
    </w:r>
    <w:r>
      <w:rPr>
        <w:sz w:val="32"/>
        <w:szCs w:val="28"/>
        <w:u w:val="single"/>
      </w:rPr>
      <w:t>S</w:t>
    </w:r>
    <w:r>
      <w:rPr>
        <w:u w:val="single"/>
      </w:rPr>
      <w:t xml:space="preserve">CHEDULING </w:t>
    </w:r>
    <w:r>
      <w:rPr>
        <w:sz w:val="32"/>
        <w:szCs w:val="28"/>
        <w:u w:val="single"/>
      </w:rPr>
      <w:t>H</w:t>
    </w:r>
    <w:r>
      <w:rPr>
        <w:u w:val="single"/>
      </w:rPr>
      <w:t>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9FD5" w14:textId="77777777" w:rsidR="00FC6C77" w:rsidRPr="00FA20E1" w:rsidRDefault="00FC6C77">
    <w:pPr>
      <w:pStyle w:val="Header"/>
      <w:rPr>
        <w:rFonts w:ascii="Arial" w:hAnsi="Arial" w:cs="Arial"/>
      </w:rPr>
    </w:pPr>
    <w:r w:rsidRPr="00FA20E1">
      <w:rPr>
        <w:rFonts w:ascii="Arial" w:hAnsi="Arial" w:cs="Arial"/>
        <w:b/>
        <w:color w:val="7030A0"/>
        <w:sz w:val="32"/>
        <w:szCs w:val="28"/>
        <w:u w:val="single"/>
      </w:rPr>
      <w:t>S</w:t>
    </w:r>
    <w:r w:rsidRPr="00FA20E1">
      <w:rPr>
        <w:rFonts w:ascii="Arial" w:hAnsi="Arial" w:cs="Arial"/>
        <w:b/>
        <w:color w:val="7030A0"/>
        <w:u w:val="single"/>
      </w:rPr>
      <w:t xml:space="preserve">ABINO </w:t>
    </w:r>
    <w:r w:rsidRPr="00FA20E1">
      <w:rPr>
        <w:rFonts w:ascii="Arial" w:hAnsi="Arial" w:cs="Arial"/>
        <w:b/>
        <w:color w:val="7030A0"/>
        <w:sz w:val="32"/>
        <w:szCs w:val="28"/>
        <w:u w:val="single"/>
      </w:rPr>
      <w:t>H</w:t>
    </w:r>
    <w:r w:rsidRPr="00FA20E1">
      <w:rPr>
        <w:rFonts w:ascii="Arial" w:hAnsi="Arial" w:cs="Arial"/>
        <w:b/>
        <w:color w:val="7030A0"/>
        <w:u w:val="single"/>
      </w:rPr>
      <w:t xml:space="preserve">IGH </w:t>
    </w:r>
    <w:r w:rsidRPr="00FA20E1">
      <w:rPr>
        <w:rFonts w:ascii="Arial" w:hAnsi="Arial" w:cs="Arial"/>
        <w:b/>
        <w:color w:val="7030A0"/>
        <w:sz w:val="32"/>
        <w:szCs w:val="28"/>
        <w:u w:val="single"/>
      </w:rPr>
      <w:t>S</w:t>
    </w:r>
    <w:r w:rsidRPr="00FA20E1">
      <w:rPr>
        <w:rFonts w:ascii="Arial" w:hAnsi="Arial" w:cs="Arial"/>
        <w:b/>
        <w:color w:val="7030A0"/>
        <w:u w:val="single"/>
      </w:rPr>
      <w:t>CHOOL</w:t>
    </w:r>
    <w:r w:rsidRPr="00FA20E1">
      <w:rPr>
        <w:rFonts w:ascii="Arial" w:hAnsi="Arial" w:cs="Arial"/>
        <w:b/>
        <w:color w:val="7030A0"/>
        <w:u w:val="single"/>
      </w:rPr>
      <w:tab/>
      <w:t xml:space="preserve">            </w:t>
    </w:r>
    <w:r w:rsidRPr="00FA20E1">
      <w:rPr>
        <w:rFonts w:ascii="Arial" w:hAnsi="Arial" w:cs="Arial"/>
      </w:rPr>
      <w:tab/>
    </w:r>
    <w:r w:rsidRPr="00FA20E1">
      <w:rPr>
        <w:rFonts w:ascii="Arial" w:hAnsi="Arial" w:cs="Arial"/>
      </w:rPr>
      <w:tab/>
    </w:r>
    <w:r w:rsidRPr="00FA20E1">
      <w:rPr>
        <w:rFonts w:ascii="Arial" w:hAnsi="Arial" w:cs="Arial"/>
      </w:rPr>
      <w:tab/>
    </w:r>
    <w:r w:rsidRPr="00FA20E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D95"/>
    <w:multiLevelType w:val="hybridMultilevel"/>
    <w:tmpl w:val="45486D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C46827"/>
    <w:multiLevelType w:val="hybridMultilevel"/>
    <w:tmpl w:val="EE26E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D6D08"/>
    <w:multiLevelType w:val="hybridMultilevel"/>
    <w:tmpl w:val="B524B0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266E1C"/>
    <w:multiLevelType w:val="hybridMultilevel"/>
    <w:tmpl w:val="D0944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F48AE"/>
    <w:multiLevelType w:val="hybridMultilevel"/>
    <w:tmpl w:val="0958FA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6715C4"/>
    <w:multiLevelType w:val="hybridMultilevel"/>
    <w:tmpl w:val="73E467A8"/>
    <w:lvl w:ilvl="0" w:tplc="04090019">
      <w:start w:val="1"/>
      <w:numFmt w:val="lowerLetter"/>
      <w:lvlText w:val="%1."/>
      <w:lvlJc w:val="left"/>
      <w:pPr>
        <w:tabs>
          <w:tab w:val="num" w:pos="360"/>
        </w:tabs>
        <w:ind w:left="360" w:hanging="360"/>
      </w:pPr>
    </w:lvl>
    <w:lvl w:ilvl="1" w:tplc="39CCD34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A952FD"/>
    <w:multiLevelType w:val="hybridMultilevel"/>
    <w:tmpl w:val="5B86B13E"/>
    <w:lvl w:ilvl="0" w:tplc="6FD24C38">
      <w:start w:val="1"/>
      <w:numFmt w:val="decimal"/>
      <w:lvlText w:val="%1"/>
      <w:lvlJc w:val="left"/>
      <w:pPr>
        <w:tabs>
          <w:tab w:val="num" w:pos="2160"/>
        </w:tabs>
        <w:ind w:left="2160" w:hanging="1440"/>
      </w:pPr>
      <w:rPr>
        <w:rFonts w:hint="default"/>
      </w:rPr>
    </w:lvl>
    <w:lvl w:ilvl="1" w:tplc="ABA45DBE">
      <w:start w:val="1"/>
      <w:numFmt w:val="upperLetter"/>
      <w:lvlText w:val="%2."/>
      <w:lvlJc w:val="left"/>
      <w:pPr>
        <w:tabs>
          <w:tab w:val="num" w:pos="1800"/>
        </w:tabs>
        <w:ind w:left="1800" w:hanging="360"/>
      </w:pPr>
      <w:rPr>
        <w:rFonts w:hint="default"/>
      </w:rPr>
    </w:lvl>
    <w:lvl w:ilvl="2" w:tplc="A7B0A046">
      <w:start w:val="1"/>
      <w:numFmt w:val="lowerLetter"/>
      <w:lvlText w:val="%3."/>
      <w:lvlJc w:val="left"/>
      <w:pPr>
        <w:tabs>
          <w:tab w:val="num" w:pos="2700"/>
        </w:tabs>
        <w:ind w:left="2700" w:hanging="360"/>
      </w:pPr>
      <w:rPr>
        <w:rFonts w:hint="default"/>
      </w:rPr>
    </w:lvl>
    <w:lvl w:ilvl="3" w:tplc="6BB45286">
      <w:start w:val="1"/>
      <w:numFmt w:val="decimal"/>
      <w:lvlText w:val="%4."/>
      <w:lvlJc w:val="left"/>
      <w:pPr>
        <w:tabs>
          <w:tab w:val="num" w:pos="3240"/>
        </w:tabs>
        <w:ind w:left="3240" w:hanging="360"/>
      </w:pPr>
      <w:rPr>
        <w:rFonts w:hint="default"/>
      </w:rPr>
    </w:lvl>
    <w:lvl w:ilvl="4" w:tplc="0D3C2974">
      <w:start w:val="16"/>
      <w:numFmt w:val="bullet"/>
      <w:lvlText w:val="-"/>
      <w:lvlJc w:val="left"/>
      <w:pPr>
        <w:tabs>
          <w:tab w:val="num" w:pos="3960"/>
        </w:tabs>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530556"/>
    <w:multiLevelType w:val="hybridMultilevel"/>
    <w:tmpl w:val="FA5E99E4"/>
    <w:lvl w:ilvl="0" w:tplc="F238F7CC">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4F6195"/>
    <w:multiLevelType w:val="hybridMultilevel"/>
    <w:tmpl w:val="73D4FF20"/>
    <w:lvl w:ilvl="0" w:tplc="91FACF8A">
      <w:start w:val="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235F44"/>
    <w:multiLevelType w:val="hybridMultilevel"/>
    <w:tmpl w:val="F7646670"/>
    <w:lvl w:ilvl="0" w:tplc="D7684EF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87C44"/>
    <w:multiLevelType w:val="hybridMultilevel"/>
    <w:tmpl w:val="F312B74A"/>
    <w:lvl w:ilvl="0" w:tplc="D41CC89E">
      <w:start w:val="3"/>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6C0E0C"/>
    <w:multiLevelType w:val="hybridMultilevel"/>
    <w:tmpl w:val="1D3AC4B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AB4740"/>
    <w:multiLevelType w:val="hybridMultilevel"/>
    <w:tmpl w:val="63EE0CD4"/>
    <w:lvl w:ilvl="0" w:tplc="8464908C">
      <w:start w:val="1"/>
      <w:numFmt w:val="decimal"/>
      <w:lvlText w:val="%1"/>
      <w:lvlJc w:val="left"/>
      <w:pPr>
        <w:tabs>
          <w:tab w:val="num" w:pos="2160"/>
        </w:tabs>
        <w:ind w:left="2160" w:hanging="1440"/>
      </w:pPr>
      <w:rPr>
        <w:rFonts w:hint="default"/>
      </w:rPr>
    </w:lvl>
    <w:lvl w:ilvl="1" w:tplc="C0D8BC9E">
      <w:numFmt w:val="none"/>
      <w:lvlText w:val=""/>
      <w:lvlJc w:val="left"/>
      <w:pPr>
        <w:tabs>
          <w:tab w:val="num" w:pos="360"/>
        </w:tabs>
      </w:pPr>
    </w:lvl>
    <w:lvl w:ilvl="2" w:tplc="93E2AEE8">
      <w:numFmt w:val="none"/>
      <w:lvlText w:val=""/>
      <w:lvlJc w:val="left"/>
      <w:pPr>
        <w:tabs>
          <w:tab w:val="num" w:pos="360"/>
        </w:tabs>
      </w:pPr>
    </w:lvl>
    <w:lvl w:ilvl="3" w:tplc="9AB244B6">
      <w:numFmt w:val="none"/>
      <w:lvlText w:val=""/>
      <w:lvlJc w:val="left"/>
      <w:pPr>
        <w:tabs>
          <w:tab w:val="num" w:pos="360"/>
        </w:tabs>
      </w:pPr>
    </w:lvl>
    <w:lvl w:ilvl="4" w:tplc="69C65FBA">
      <w:numFmt w:val="none"/>
      <w:lvlText w:val=""/>
      <w:lvlJc w:val="left"/>
      <w:pPr>
        <w:tabs>
          <w:tab w:val="num" w:pos="360"/>
        </w:tabs>
      </w:pPr>
    </w:lvl>
    <w:lvl w:ilvl="5" w:tplc="E252EEC0">
      <w:numFmt w:val="none"/>
      <w:lvlText w:val=""/>
      <w:lvlJc w:val="left"/>
      <w:pPr>
        <w:tabs>
          <w:tab w:val="num" w:pos="360"/>
        </w:tabs>
      </w:pPr>
    </w:lvl>
    <w:lvl w:ilvl="6" w:tplc="D1702B3C">
      <w:numFmt w:val="none"/>
      <w:lvlText w:val=""/>
      <w:lvlJc w:val="left"/>
      <w:pPr>
        <w:tabs>
          <w:tab w:val="num" w:pos="360"/>
        </w:tabs>
      </w:pPr>
    </w:lvl>
    <w:lvl w:ilvl="7" w:tplc="037AA5B0">
      <w:numFmt w:val="none"/>
      <w:lvlText w:val=""/>
      <w:lvlJc w:val="left"/>
      <w:pPr>
        <w:tabs>
          <w:tab w:val="num" w:pos="360"/>
        </w:tabs>
      </w:pPr>
    </w:lvl>
    <w:lvl w:ilvl="8" w:tplc="DDF47A06">
      <w:numFmt w:val="none"/>
      <w:lvlText w:val=""/>
      <w:lvlJc w:val="left"/>
      <w:pPr>
        <w:tabs>
          <w:tab w:val="num" w:pos="360"/>
        </w:tabs>
      </w:pPr>
    </w:lvl>
  </w:abstractNum>
  <w:abstractNum w:abstractNumId="13" w15:restartNumberingAfterBreak="0">
    <w:nsid w:val="32A178FA"/>
    <w:multiLevelType w:val="hybridMultilevel"/>
    <w:tmpl w:val="DE2E0E30"/>
    <w:lvl w:ilvl="0" w:tplc="E3D85CC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D41836"/>
    <w:multiLevelType w:val="hybridMultilevel"/>
    <w:tmpl w:val="2EF86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0078E6"/>
    <w:multiLevelType w:val="hybridMultilevel"/>
    <w:tmpl w:val="B524B0E6"/>
    <w:lvl w:ilvl="0" w:tplc="9F82E9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65081"/>
    <w:multiLevelType w:val="hybridMultilevel"/>
    <w:tmpl w:val="9B0A3D32"/>
    <w:lvl w:ilvl="0" w:tplc="93B879F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3D8063F"/>
    <w:multiLevelType w:val="hybridMultilevel"/>
    <w:tmpl w:val="1E86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44D61"/>
    <w:multiLevelType w:val="hybridMultilevel"/>
    <w:tmpl w:val="D2D23E50"/>
    <w:lvl w:ilvl="0" w:tplc="E3468AF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8E790B"/>
    <w:multiLevelType w:val="hybridMultilevel"/>
    <w:tmpl w:val="3E8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C2143"/>
    <w:multiLevelType w:val="hybridMultilevel"/>
    <w:tmpl w:val="8D241E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D1066F"/>
    <w:multiLevelType w:val="multilevel"/>
    <w:tmpl w:val="0ABC2904"/>
    <w:lvl w:ilvl="0">
      <w:numFmt w:val="decimal"/>
      <w:lvlText w:val="%1"/>
      <w:lvlJc w:val="left"/>
      <w:pPr>
        <w:tabs>
          <w:tab w:val="num" w:pos="720"/>
        </w:tabs>
        <w:ind w:left="720" w:hanging="720"/>
      </w:pPr>
      <w:rPr>
        <w:rFonts w:hint="default"/>
      </w:rPr>
    </w:lvl>
    <w:lvl w:ilvl="1">
      <w:start w:val="50"/>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27861A9"/>
    <w:multiLevelType w:val="multilevel"/>
    <w:tmpl w:val="923A3370"/>
    <w:lvl w:ilvl="0">
      <w:numFmt w:val="decimal"/>
      <w:lvlText w:val="%1"/>
      <w:lvlJc w:val="left"/>
      <w:pPr>
        <w:tabs>
          <w:tab w:val="num" w:pos="720"/>
        </w:tabs>
        <w:ind w:left="720" w:hanging="720"/>
      </w:pPr>
      <w:rPr>
        <w:rFonts w:hint="default"/>
      </w:rPr>
    </w:lvl>
    <w:lvl w:ilvl="1">
      <w:start w:val="2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2BB5BBB"/>
    <w:multiLevelType w:val="hybridMultilevel"/>
    <w:tmpl w:val="D30C08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31904C6"/>
    <w:multiLevelType w:val="hybridMultilevel"/>
    <w:tmpl w:val="B4E2C1F0"/>
    <w:lvl w:ilvl="0" w:tplc="A71A143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6D7077E"/>
    <w:multiLevelType w:val="hybridMultilevel"/>
    <w:tmpl w:val="23DAC77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BA77DA8"/>
    <w:multiLevelType w:val="hybridMultilevel"/>
    <w:tmpl w:val="DE9EE694"/>
    <w:lvl w:ilvl="0" w:tplc="9F82E9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FE54DA0"/>
    <w:multiLevelType w:val="hybridMultilevel"/>
    <w:tmpl w:val="774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367558">
    <w:abstractNumId w:val="23"/>
  </w:num>
  <w:num w:numId="2" w16cid:durableId="1364132313">
    <w:abstractNumId w:val="9"/>
  </w:num>
  <w:num w:numId="3" w16cid:durableId="1259943029">
    <w:abstractNumId w:val="8"/>
  </w:num>
  <w:num w:numId="4" w16cid:durableId="326401139">
    <w:abstractNumId w:val="10"/>
  </w:num>
  <w:num w:numId="5" w16cid:durableId="1386181746">
    <w:abstractNumId w:val="7"/>
  </w:num>
  <w:num w:numId="6" w16cid:durableId="964849054">
    <w:abstractNumId w:val="13"/>
  </w:num>
  <w:num w:numId="7" w16cid:durableId="1559626617">
    <w:abstractNumId w:val="24"/>
  </w:num>
  <w:num w:numId="8" w16cid:durableId="733742031">
    <w:abstractNumId w:val="16"/>
  </w:num>
  <w:num w:numId="9" w16cid:durableId="1967541298">
    <w:abstractNumId w:val="6"/>
  </w:num>
  <w:num w:numId="10" w16cid:durableId="1598902550">
    <w:abstractNumId w:val="12"/>
  </w:num>
  <w:num w:numId="11" w16cid:durableId="2057462033">
    <w:abstractNumId w:val="25"/>
  </w:num>
  <w:num w:numId="12" w16cid:durableId="1232353854">
    <w:abstractNumId w:val="5"/>
  </w:num>
  <w:num w:numId="13" w16cid:durableId="273097077">
    <w:abstractNumId w:val="4"/>
  </w:num>
  <w:num w:numId="14" w16cid:durableId="1376929050">
    <w:abstractNumId w:val="1"/>
  </w:num>
  <w:num w:numId="15" w16cid:durableId="1829397858">
    <w:abstractNumId w:val="21"/>
  </w:num>
  <w:num w:numId="16" w16cid:durableId="1850943300">
    <w:abstractNumId w:val="22"/>
  </w:num>
  <w:num w:numId="17" w16cid:durableId="777916786">
    <w:abstractNumId w:val="14"/>
  </w:num>
  <w:num w:numId="18" w16cid:durableId="220095614">
    <w:abstractNumId w:val="26"/>
  </w:num>
  <w:num w:numId="19" w16cid:durableId="2005549922">
    <w:abstractNumId w:val="15"/>
  </w:num>
  <w:num w:numId="20" w16cid:durableId="674117818">
    <w:abstractNumId w:val="2"/>
  </w:num>
  <w:num w:numId="21" w16cid:durableId="1475217612">
    <w:abstractNumId w:val="20"/>
  </w:num>
  <w:num w:numId="22" w16cid:durableId="890314245">
    <w:abstractNumId w:val="0"/>
  </w:num>
  <w:num w:numId="23" w16cid:durableId="1890073339">
    <w:abstractNumId w:val="11"/>
  </w:num>
  <w:num w:numId="24" w16cid:durableId="1739593873">
    <w:abstractNumId w:val="3"/>
  </w:num>
  <w:num w:numId="25" w16cid:durableId="1768768836">
    <w:abstractNumId w:val="19"/>
  </w:num>
  <w:num w:numId="26" w16cid:durableId="1483237542">
    <w:abstractNumId w:val="27"/>
  </w:num>
  <w:num w:numId="27" w16cid:durableId="1923373938">
    <w:abstractNumId w:val="18"/>
  </w:num>
  <w:num w:numId="28" w16cid:durableId="19633395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11267">
      <o:colormru v:ext="edit" colors="#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EE"/>
    <w:rsid w:val="0000358F"/>
    <w:rsid w:val="000206F0"/>
    <w:rsid w:val="00020E0E"/>
    <w:rsid w:val="00042B21"/>
    <w:rsid w:val="00051454"/>
    <w:rsid w:val="0006134C"/>
    <w:rsid w:val="000839CB"/>
    <w:rsid w:val="00085CA6"/>
    <w:rsid w:val="000874D6"/>
    <w:rsid w:val="00095D0B"/>
    <w:rsid w:val="000F5E8C"/>
    <w:rsid w:val="00121088"/>
    <w:rsid w:val="00121105"/>
    <w:rsid w:val="00123698"/>
    <w:rsid w:val="00131A23"/>
    <w:rsid w:val="001325B5"/>
    <w:rsid w:val="00177199"/>
    <w:rsid w:val="00183F4C"/>
    <w:rsid w:val="00190AC4"/>
    <w:rsid w:val="001A328E"/>
    <w:rsid w:val="001A3F3F"/>
    <w:rsid w:val="001B71DA"/>
    <w:rsid w:val="001C4639"/>
    <w:rsid w:val="001C5506"/>
    <w:rsid w:val="001E64E9"/>
    <w:rsid w:val="001F375A"/>
    <w:rsid w:val="001F71A1"/>
    <w:rsid w:val="00202FDF"/>
    <w:rsid w:val="002170AA"/>
    <w:rsid w:val="002457CF"/>
    <w:rsid w:val="00246D86"/>
    <w:rsid w:val="00251857"/>
    <w:rsid w:val="0025579A"/>
    <w:rsid w:val="00256D51"/>
    <w:rsid w:val="00270141"/>
    <w:rsid w:val="002751E9"/>
    <w:rsid w:val="002873A5"/>
    <w:rsid w:val="00287BEC"/>
    <w:rsid w:val="002C1B6F"/>
    <w:rsid w:val="002C66FB"/>
    <w:rsid w:val="002E1BB4"/>
    <w:rsid w:val="0030382F"/>
    <w:rsid w:val="003326A1"/>
    <w:rsid w:val="003375F2"/>
    <w:rsid w:val="0033781E"/>
    <w:rsid w:val="00351C3D"/>
    <w:rsid w:val="00366FD9"/>
    <w:rsid w:val="00374229"/>
    <w:rsid w:val="00382291"/>
    <w:rsid w:val="003A61B0"/>
    <w:rsid w:val="003F3AF8"/>
    <w:rsid w:val="00413726"/>
    <w:rsid w:val="00415A9B"/>
    <w:rsid w:val="00441D25"/>
    <w:rsid w:val="0045278F"/>
    <w:rsid w:val="00492205"/>
    <w:rsid w:val="004A3FEB"/>
    <w:rsid w:val="004A5522"/>
    <w:rsid w:val="004B6466"/>
    <w:rsid w:val="004D78E9"/>
    <w:rsid w:val="004E6FB8"/>
    <w:rsid w:val="004F05BB"/>
    <w:rsid w:val="004F0908"/>
    <w:rsid w:val="00506074"/>
    <w:rsid w:val="005416EE"/>
    <w:rsid w:val="00546BCB"/>
    <w:rsid w:val="0057670A"/>
    <w:rsid w:val="00587761"/>
    <w:rsid w:val="005A2FAC"/>
    <w:rsid w:val="005B1E72"/>
    <w:rsid w:val="005C38E0"/>
    <w:rsid w:val="005E086F"/>
    <w:rsid w:val="005E471A"/>
    <w:rsid w:val="005F3D44"/>
    <w:rsid w:val="00607515"/>
    <w:rsid w:val="00607BDD"/>
    <w:rsid w:val="0062708D"/>
    <w:rsid w:val="00632375"/>
    <w:rsid w:val="00654067"/>
    <w:rsid w:val="00663DB2"/>
    <w:rsid w:val="00684B5D"/>
    <w:rsid w:val="00687962"/>
    <w:rsid w:val="0069364C"/>
    <w:rsid w:val="006A3B66"/>
    <w:rsid w:val="006A590C"/>
    <w:rsid w:val="006D55CF"/>
    <w:rsid w:val="00707544"/>
    <w:rsid w:val="00711C59"/>
    <w:rsid w:val="00714A7C"/>
    <w:rsid w:val="00722DB8"/>
    <w:rsid w:val="00780A2B"/>
    <w:rsid w:val="00782846"/>
    <w:rsid w:val="00787DCC"/>
    <w:rsid w:val="00791049"/>
    <w:rsid w:val="007931B7"/>
    <w:rsid w:val="007C1625"/>
    <w:rsid w:val="007C174F"/>
    <w:rsid w:val="007E2F3E"/>
    <w:rsid w:val="007F20C4"/>
    <w:rsid w:val="00820721"/>
    <w:rsid w:val="008256FD"/>
    <w:rsid w:val="0082693E"/>
    <w:rsid w:val="00843741"/>
    <w:rsid w:val="00877B86"/>
    <w:rsid w:val="008C1CFE"/>
    <w:rsid w:val="008C3248"/>
    <w:rsid w:val="008C494F"/>
    <w:rsid w:val="008E6D60"/>
    <w:rsid w:val="008F1049"/>
    <w:rsid w:val="009159E8"/>
    <w:rsid w:val="0095355E"/>
    <w:rsid w:val="009577D0"/>
    <w:rsid w:val="0096384D"/>
    <w:rsid w:val="00970DDD"/>
    <w:rsid w:val="00976383"/>
    <w:rsid w:val="009769E4"/>
    <w:rsid w:val="00980864"/>
    <w:rsid w:val="009A128C"/>
    <w:rsid w:val="009C2679"/>
    <w:rsid w:val="009C383D"/>
    <w:rsid w:val="00A129EE"/>
    <w:rsid w:val="00A13184"/>
    <w:rsid w:val="00A25C9C"/>
    <w:rsid w:val="00A276A0"/>
    <w:rsid w:val="00A50035"/>
    <w:rsid w:val="00A53E37"/>
    <w:rsid w:val="00A86825"/>
    <w:rsid w:val="00A91E3B"/>
    <w:rsid w:val="00A9635C"/>
    <w:rsid w:val="00AA2D80"/>
    <w:rsid w:val="00AC2555"/>
    <w:rsid w:val="00AC3EE7"/>
    <w:rsid w:val="00AC4D57"/>
    <w:rsid w:val="00AC54DE"/>
    <w:rsid w:val="00AE0140"/>
    <w:rsid w:val="00AE7206"/>
    <w:rsid w:val="00B1241C"/>
    <w:rsid w:val="00B24CBF"/>
    <w:rsid w:val="00B462C7"/>
    <w:rsid w:val="00B90755"/>
    <w:rsid w:val="00B950BA"/>
    <w:rsid w:val="00BD33AE"/>
    <w:rsid w:val="00BD6B5E"/>
    <w:rsid w:val="00BF5B33"/>
    <w:rsid w:val="00C0625F"/>
    <w:rsid w:val="00C103CC"/>
    <w:rsid w:val="00C157E0"/>
    <w:rsid w:val="00C33BA9"/>
    <w:rsid w:val="00C501B2"/>
    <w:rsid w:val="00C57D53"/>
    <w:rsid w:val="00C61A1F"/>
    <w:rsid w:val="00C71D25"/>
    <w:rsid w:val="00C7484B"/>
    <w:rsid w:val="00C85292"/>
    <w:rsid w:val="00C9672E"/>
    <w:rsid w:val="00CA055F"/>
    <w:rsid w:val="00CD10E7"/>
    <w:rsid w:val="00CE4ED1"/>
    <w:rsid w:val="00CF6E18"/>
    <w:rsid w:val="00CF7CD0"/>
    <w:rsid w:val="00D00A50"/>
    <w:rsid w:val="00D045B5"/>
    <w:rsid w:val="00D1475A"/>
    <w:rsid w:val="00D215D8"/>
    <w:rsid w:val="00D44302"/>
    <w:rsid w:val="00D46458"/>
    <w:rsid w:val="00D56F09"/>
    <w:rsid w:val="00D6122A"/>
    <w:rsid w:val="00D71EF0"/>
    <w:rsid w:val="00D8686C"/>
    <w:rsid w:val="00D9336A"/>
    <w:rsid w:val="00D94670"/>
    <w:rsid w:val="00DF3154"/>
    <w:rsid w:val="00E00951"/>
    <w:rsid w:val="00E15003"/>
    <w:rsid w:val="00E16D41"/>
    <w:rsid w:val="00E40C16"/>
    <w:rsid w:val="00E41369"/>
    <w:rsid w:val="00E60E10"/>
    <w:rsid w:val="00E83A58"/>
    <w:rsid w:val="00EA171D"/>
    <w:rsid w:val="00EB2720"/>
    <w:rsid w:val="00EB2F91"/>
    <w:rsid w:val="00EC321E"/>
    <w:rsid w:val="00EC5F9E"/>
    <w:rsid w:val="00EC6943"/>
    <w:rsid w:val="00EE5725"/>
    <w:rsid w:val="00EE614A"/>
    <w:rsid w:val="00EF01AE"/>
    <w:rsid w:val="00F02CDE"/>
    <w:rsid w:val="00F05F0C"/>
    <w:rsid w:val="00F14259"/>
    <w:rsid w:val="00F144DA"/>
    <w:rsid w:val="00F1486D"/>
    <w:rsid w:val="00F22970"/>
    <w:rsid w:val="00F229D6"/>
    <w:rsid w:val="00F37C62"/>
    <w:rsid w:val="00F40A2B"/>
    <w:rsid w:val="00F658EF"/>
    <w:rsid w:val="00F71F23"/>
    <w:rsid w:val="00F862B7"/>
    <w:rsid w:val="00F91E13"/>
    <w:rsid w:val="00F9603A"/>
    <w:rsid w:val="00FA20E1"/>
    <w:rsid w:val="00FB1A98"/>
    <w:rsid w:val="00FC6C77"/>
    <w:rsid w:val="00FD0164"/>
    <w:rsid w:val="00FD17A2"/>
    <w:rsid w:val="00FF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7">
      <o:colormru v:ext="edit" colors="#fc9,#ffc"/>
    </o:shapedefaults>
    <o:shapelayout v:ext="edit">
      <o:idmap v:ext="edit" data="1"/>
    </o:shapelayout>
  </w:shapeDefaults>
  <w:decimalSymbol w:val="."/>
  <w:listSeparator w:val=","/>
  <w14:docId w14:val="28C50D2C"/>
  <w15:docId w15:val="{D6888CA5-B033-4410-923D-C6731BF6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9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29EE"/>
    <w:pPr>
      <w:keepNext/>
      <w:outlineLvl w:val="0"/>
    </w:pPr>
    <w:rPr>
      <w:b/>
      <w:bCs/>
    </w:rPr>
  </w:style>
  <w:style w:type="paragraph" w:styleId="Heading2">
    <w:name w:val="heading 2"/>
    <w:basedOn w:val="Normal"/>
    <w:next w:val="Normal"/>
    <w:link w:val="Heading2Char"/>
    <w:qFormat/>
    <w:rsid w:val="00A129EE"/>
    <w:pPr>
      <w:keepNext/>
      <w:outlineLvl w:val="1"/>
    </w:pPr>
    <w:rPr>
      <w:b/>
      <w:bCs/>
      <w:sz w:val="28"/>
    </w:rPr>
  </w:style>
  <w:style w:type="paragraph" w:styleId="Heading3">
    <w:name w:val="heading 3"/>
    <w:basedOn w:val="Normal"/>
    <w:next w:val="Normal"/>
    <w:link w:val="Heading3Char"/>
    <w:qFormat/>
    <w:rsid w:val="00A129EE"/>
    <w:pPr>
      <w:keepNext/>
      <w:jc w:val="center"/>
      <w:outlineLvl w:val="2"/>
    </w:pPr>
    <w:rPr>
      <w:b/>
      <w:bCs/>
      <w:sz w:val="28"/>
    </w:rPr>
  </w:style>
  <w:style w:type="paragraph" w:styleId="Heading4">
    <w:name w:val="heading 4"/>
    <w:basedOn w:val="Normal"/>
    <w:next w:val="Normal"/>
    <w:link w:val="Heading4Char"/>
    <w:qFormat/>
    <w:rsid w:val="00A129EE"/>
    <w:pPr>
      <w:keepNext/>
      <w:jc w:val="center"/>
      <w:outlineLvl w:val="3"/>
    </w:pPr>
    <w:rPr>
      <w:b/>
      <w:bCs/>
    </w:rPr>
  </w:style>
  <w:style w:type="paragraph" w:styleId="Heading5">
    <w:name w:val="heading 5"/>
    <w:basedOn w:val="Normal"/>
    <w:next w:val="Normal"/>
    <w:link w:val="Heading5Char"/>
    <w:qFormat/>
    <w:rsid w:val="00A129EE"/>
    <w:pPr>
      <w:keepNext/>
      <w:jc w:val="center"/>
      <w:outlineLvl w:val="4"/>
    </w:pPr>
    <w:rPr>
      <w:b/>
      <w:bCs/>
      <w:i/>
      <w:iCs/>
    </w:rPr>
  </w:style>
  <w:style w:type="paragraph" w:styleId="Heading6">
    <w:name w:val="heading 6"/>
    <w:basedOn w:val="Normal"/>
    <w:next w:val="Normal"/>
    <w:link w:val="Heading6Char"/>
    <w:qFormat/>
    <w:rsid w:val="00A129EE"/>
    <w:pPr>
      <w:keepNext/>
      <w:outlineLvl w:val="5"/>
    </w:pPr>
    <w:rPr>
      <w:b/>
      <w:sz w:val="26"/>
      <w:szCs w:val="28"/>
    </w:rPr>
  </w:style>
  <w:style w:type="paragraph" w:styleId="Heading7">
    <w:name w:val="heading 7"/>
    <w:basedOn w:val="Normal"/>
    <w:next w:val="Normal"/>
    <w:link w:val="Heading7Char"/>
    <w:qFormat/>
    <w:rsid w:val="00A129EE"/>
    <w:pPr>
      <w:keepNext/>
      <w:jc w:val="center"/>
      <w:outlineLvl w:val="6"/>
    </w:pPr>
    <w:rPr>
      <w:b/>
      <w:sz w:val="26"/>
      <w:szCs w:val="28"/>
    </w:rPr>
  </w:style>
  <w:style w:type="paragraph" w:styleId="Heading8">
    <w:name w:val="heading 8"/>
    <w:basedOn w:val="Normal"/>
    <w:next w:val="Normal"/>
    <w:link w:val="Heading8Char"/>
    <w:qFormat/>
    <w:rsid w:val="00A129EE"/>
    <w:pPr>
      <w:keepNext/>
      <w:outlineLvl w:val="7"/>
    </w:pPr>
    <w:rPr>
      <w:b/>
      <w:bCs/>
      <w:sz w:val="22"/>
    </w:rPr>
  </w:style>
  <w:style w:type="paragraph" w:styleId="Heading9">
    <w:name w:val="heading 9"/>
    <w:basedOn w:val="Normal"/>
    <w:next w:val="Normal"/>
    <w:link w:val="Heading9Char"/>
    <w:qFormat/>
    <w:rsid w:val="00A129EE"/>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9E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129E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A129EE"/>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A129E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129EE"/>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rsid w:val="00A129EE"/>
    <w:rPr>
      <w:rFonts w:ascii="Times New Roman" w:eastAsia="Times New Roman" w:hAnsi="Times New Roman" w:cs="Times New Roman"/>
      <w:b/>
      <w:sz w:val="26"/>
      <w:szCs w:val="28"/>
    </w:rPr>
  </w:style>
  <w:style w:type="character" w:customStyle="1" w:styleId="Heading7Char">
    <w:name w:val="Heading 7 Char"/>
    <w:basedOn w:val="DefaultParagraphFont"/>
    <w:link w:val="Heading7"/>
    <w:rsid w:val="00A129EE"/>
    <w:rPr>
      <w:rFonts w:ascii="Times New Roman" w:eastAsia="Times New Roman" w:hAnsi="Times New Roman" w:cs="Times New Roman"/>
      <w:b/>
      <w:sz w:val="26"/>
      <w:szCs w:val="28"/>
    </w:rPr>
  </w:style>
  <w:style w:type="character" w:customStyle="1" w:styleId="Heading8Char">
    <w:name w:val="Heading 8 Char"/>
    <w:basedOn w:val="DefaultParagraphFont"/>
    <w:link w:val="Heading8"/>
    <w:rsid w:val="00A129EE"/>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A129EE"/>
    <w:rPr>
      <w:rFonts w:ascii="Times New Roman" w:eastAsia="Times New Roman" w:hAnsi="Times New Roman" w:cs="Times New Roman"/>
      <w:b/>
      <w:bCs/>
      <w:sz w:val="20"/>
      <w:szCs w:val="24"/>
    </w:rPr>
  </w:style>
  <w:style w:type="paragraph" w:styleId="Header">
    <w:name w:val="header"/>
    <w:basedOn w:val="Normal"/>
    <w:link w:val="HeaderChar"/>
    <w:rsid w:val="00A129EE"/>
    <w:pPr>
      <w:tabs>
        <w:tab w:val="center" w:pos="4320"/>
        <w:tab w:val="right" w:pos="8640"/>
      </w:tabs>
    </w:pPr>
  </w:style>
  <w:style w:type="character" w:customStyle="1" w:styleId="HeaderChar">
    <w:name w:val="Header Char"/>
    <w:basedOn w:val="DefaultParagraphFont"/>
    <w:link w:val="Header"/>
    <w:rsid w:val="00A129EE"/>
    <w:rPr>
      <w:rFonts w:ascii="Times New Roman" w:eastAsia="Times New Roman" w:hAnsi="Times New Roman" w:cs="Times New Roman"/>
      <w:sz w:val="24"/>
      <w:szCs w:val="24"/>
    </w:rPr>
  </w:style>
  <w:style w:type="paragraph" w:styleId="Footer">
    <w:name w:val="footer"/>
    <w:basedOn w:val="Normal"/>
    <w:link w:val="FooterChar"/>
    <w:rsid w:val="00A129EE"/>
    <w:pPr>
      <w:tabs>
        <w:tab w:val="center" w:pos="4320"/>
        <w:tab w:val="right" w:pos="8640"/>
      </w:tabs>
    </w:pPr>
  </w:style>
  <w:style w:type="character" w:customStyle="1" w:styleId="FooterChar">
    <w:name w:val="Footer Char"/>
    <w:basedOn w:val="DefaultParagraphFont"/>
    <w:link w:val="Footer"/>
    <w:rsid w:val="00A129EE"/>
    <w:rPr>
      <w:rFonts w:ascii="Times New Roman" w:eastAsia="Times New Roman" w:hAnsi="Times New Roman" w:cs="Times New Roman"/>
      <w:sz w:val="24"/>
      <w:szCs w:val="24"/>
    </w:rPr>
  </w:style>
  <w:style w:type="character" w:styleId="PageNumber">
    <w:name w:val="page number"/>
    <w:basedOn w:val="DefaultParagraphFont"/>
    <w:rsid w:val="00A129EE"/>
  </w:style>
  <w:style w:type="paragraph" w:styleId="BodyText">
    <w:name w:val="Body Text"/>
    <w:basedOn w:val="Normal"/>
    <w:link w:val="BodyTextChar"/>
    <w:rsid w:val="00A129EE"/>
    <w:rPr>
      <w:b/>
      <w:bCs/>
    </w:rPr>
  </w:style>
  <w:style w:type="character" w:customStyle="1" w:styleId="BodyTextChar">
    <w:name w:val="Body Text Char"/>
    <w:basedOn w:val="DefaultParagraphFont"/>
    <w:link w:val="BodyText"/>
    <w:rsid w:val="00A129EE"/>
    <w:rPr>
      <w:rFonts w:ascii="Times New Roman" w:eastAsia="Times New Roman" w:hAnsi="Times New Roman" w:cs="Times New Roman"/>
      <w:b/>
      <w:bCs/>
      <w:sz w:val="24"/>
      <w:szCs w:val="24"/>
    </w:rPr>
  </w:style>
  <w:style w:type="paragraph" w:styleId="BodyText2">
    <w:name w:val="Body Text 2"/>
    <w:basedOn w:val="Normal"/>
    <w:link w:val="BodyText2Char"/>
    <w:rsid w:val="00A129EE"/>
    <w:rPr>
      <w:sz w:val="22"/>
    </w:rPr>
  </w:style>
  <w:style w:type="character" w:customStyle="1" w:styleId="BodyText2Char">
    <w:name w:val="Body Text 2 Char"/>
    <w:basedOn w:val="DefaultParagraphFont"/>
    <w:link w:val="BodyText2"/>
    <w:rsid w:val="00A129EE"/>
    <w:rPr>
      <w:rFonts w:ascii="Times New Roman" w:eastAsia="Times New Roman" w:hAnsi="Times New Roman" w:cs="Times New Roman"/>
      <w:szCs w:val="24"/>
    </w:rPr>
  </w:style>
  <w:style w:type="paragraph" w:styleId="BodyText3">
    <w:name w:val="Body Text 3"/>
    <w:basedOn w:val="Normal"/>
    <w:link w:val="BodyText3Char"/>
    <w:rsid w:val="00A129EE"/>
    <w:rPr>
      <w:sz w:val="20"/>
      <w:szCs w:val="20"/>
    </w:rPr>
  </w:style>
  <w:style w:type="character" w:customStyle="1" w:styleId="BodyText3Char">
    <w:name w:val="Body Text 3 Char"/>
    <w:basedOn w:val="DefaultParagraphFont"/>
    <w:link w:val="BodyText3"/>
    <w:rsid w:val="00A129EE"/>
    <w:rPr>
      <w:rFonts w:ascii="Times New Roman" w:eastAsia="Times New Roman" w:hAnsi="Times New Roman" w:cs="Times New Roman"/>
      <w:sz w:val="20"/>
      <w:szCs w:val="20"/>
    </w:rPr>
  </w:style>
  <w:style w:type="character" w:styleId="Hyperlink">
    <w:name w:val="Hyperlink"/>
    <w:rsid w:val="00A129EE"/>
    <w:rPr>
      <w:color w:val="0000FF"/>
      <w:u w:val="single"/>
    </w:rPr>
  </w:style>
  <w:style w:type="table" w:styleId="TableGrid">
    <w:name w:val="Table Grid"/>
    <w:basedOn w:val="TableNormal"/>
    <w:rsid w:val="00A129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29EE"/>
    <w:rPr>
      <w:rFonts w:ascii="Tahoma" w:hAnsi="Tahoma" w:cs="Tahoma"/>
      <w:sz w:val="16"/>
      <w:szCs w:val="16"/>
    </w:rPr>
  </w:style>
  <w:style w:type="character" w:customStyle="1" w:styleId="BalloonTextChar">
    <w:name w:val="Balloon Text Char"/>
    <w:basedOn w:val="DefaultParagraphFont"/>
    <w:link w:val="BalloonText"/>
    <w:rsid w:val="00A129EE"/>
    <w:rPr>
      <w:rFonts w:ascii="Tahoma" w:eastAsia="Times New Roman" w:hAnsi="Tahoma" w:cs="Tahoma"/>
      <w:sz w:val="16"/>
      <w:szCs w:val="16"/>
    </w:rPr>
  </w:style>
  <w:style w:type="paragraph" w:styleId="PlainText">
    <w:name w:val="Plain Text"/>
    <w:basedOn w:val="Normal"/>
    <w:link w:val="PlainTextChar"/>
    <w:uiPriority w:val="99"/>
    <w:unhideWhenUsed/>
    <w:rsid w:val="00A129EE"/>
    <w:rPr>
      <w:rFonts w:ascii="Consolas" w:eastAsia="Calibri" w:hAnsi="Consolas"/>
      <w:sz w:val="21"/>
      <w:szCs w:val="21"/>
    </w:rPr>
  </w:style>
  <w:style w:type="character" w:customStyle="1" w:styleId="PlainTextChar">
    <w:name w:val="Plain Text Char"/>
    <w:basedOn w:val="DefaultParagraphFont"/>
    <w:link w:val="PlainText"/>
    <w:uiPriority w:val="99"/>
    <w:rsid w:val="00A129EE"/>
    <w:rPr>
      <w:rFonts w:ascii="Consolas" w:eastAsia="Calibri" w:hAnsi="Consolas" w:cs="Times New Roman"/>
      <w:sz w:val="21"/>
      <w:szCs w:val="21"/>
    </w:rPr>
  </w:style>
  <w:style w:type="paragraph" w:styleId="NoSpacing">
    <w:name w:val="No Spacing"/>
    <w:link w:val="NoSpacingChar"/>
    <w:uiPriority w:val="1"/>
    <w:qFormat/>
    <w:rsid w:val="002518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51857"/>
    <w:rPr>
      <w:rFonts w:eastAsiaTheme="minorEastAsia"/>
      <w:lang w:eastAsia="ja-JP"/>
    </w:rPr>
  </w:style>
  <w:style w:type="paragraph" w:styleId="ListParagraph">
    <w:name w:val="List Paragraph"/>
    <w:basedOn w:val="Normal"/>
    <w:uiPriority w:val="34"/>
    <w:qFormat/>
    <w:rsid w:val="005F3D44"/>
    <w:pPr>
      <w:ind w:left="720"/>
      <w:contextualSpacing/>
    </w:pPr>
  </w:style>
  <w:style w:type="character" w:styleId="FollowedHyperlink">
    <w:name w:val="FollowedHyperlink"/>
    <w:basedOn w:val="DefaultParagraphFont"/>
    <w:uiPriority w:val="99"/>
    <w:semiHidden/>
    <w:unhideWhenUsed/>
    <w:rsid w:val="00EE6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1252">
      <w:bodyDiv w:val="1"/>
      <w:marLeft w:val="0"/>
      <w:marRight w:val="0"/>
      <w:marTop w:val="0"/>
      <w:marBottom w:val="0"/>
      <w:divBdr>
        <w:top w:val="none" w:sz="0" w:space="0" w:color="auto"/>
        <w:left w:val="none" w:sz="0" w:space="0" w:color="auto"/>
        <w:bottom w:val="none" w:sz="0" w:space="0" w:color="auto"/>
        <w:right w:val="none" w:sz="0" w:space="0" w:color="auto"/>
      </w:divBdr>
    </w:div>
    <w:div w:id="429932247">
      <w:bodyDiv w:val="1"/>
      <w:marLeft w:val="0"/>
      <w:marRight w:val="0"/>
      <w:marTop w:val="0"/>
      <w:marBottom w:val="0"/>
      <w:divBdr>
        <w:top w:val="none" w:sz="0" w:space="0" w:color="auto"/>
        <w:left w:val="none" w:sz="0" w:space="0" w:color="auto"/>
        <w:bottom w:val="none" w:sz="0" w:space="0" w:color="auto"/>
        <w:right w:val="none" w:sz="0" w:space="0" w:color="auto"/>
      </w:divBdr>
    </w:div>
    <w:div w:id="650213735">
      <w:bodyDiv w:val="1"/>
      <w:marLeft w:val="0"/>
      <w:marRight w:val="0"/>
      <w:marTop w:val="0"/>
      <w:marBottom w:val="0"/>
      <w:divBdr>
        <w:top w:val="none" w:sz="0" w:space="0" w:color="auto"/>
        <w:left w:val="none" w:sz="0" w:space="0" w:color="auto"/>
        <w:bottom w:val="none" w:sz="0" w:space="0" w:color="auto"/>
        <w:right w:val="none" w:sz="0" w:space="0" w:color="auto"/>
      </w:divBdr>
      <w:divsChild>
        <w:div w:id="1982923652">
          <w:marLeft w:val="0"/>
          <w:marRight w:val="0"/>
          <w:marTop w:val="0"/>
          <w:marBottom w:val="0"/>
          <w:divBdr>
            <w:top w:val="none" w:sz="0" w:space="0" w:color="auto"/>
            <w:left w:val="none" w:sz="0" w:space="0" w:color="auto"/>
            <w:bottom w:val="none" w:sz="0" w:space="0" w:color="auto"/>
            <w:right w:val="none" w:sz="0" w:space="0" w:color="auto"/>
          </w:divBdr>
        </w:div>
      </w:divsChild>
    </w:div>
    <w:div w:id="1369768117">
      <w:bodyDiv w:val="1"/>
      <w:marLeft w:val="0"/>
      <w:marRight w:val="0"/>
      <w:marTop w:val="0"/>
      <w:marBottom w:val="0"/>
      <w:divBdr>
        <w:top w:val="none" w:sz="0" w:space="0" w:color="auto"/>
        <w:left w:val="none" w:sz="0" w:space="0" w:color="auto"/>
        <w:bottom w:val="none" w:sz="0" w:space="0" w:color="auto"/>
        <w:right w:val="none" w:sz="0" w:space="0" w:color="auto"/>
      </w:divBdr>
      <w:divsChild>
        <w:div w:id="1299266421">
          <w:marLeft w:val="0"/>
          <w:marRight w:val="0"/>
          <w:marTop w:val="0"/>
          <w:marBottom w:val="0"/>
          <w:divBdr>
            <w:top w:val="none" w:sz="0" w:space="0" w:color="auto"/>
            <w:left w:val="none" w:sz="0" w:space="0" w:color="auto"/>
            <w:bottom w:val="none" w:sz="0" w:space="0" w:color="auto"/>
            <w:right w:val="none" w:sz="0" w:space="0" w:color="auto"/>
          </w:divBdr>
        </w:div>
      </w:divsChild>
    </w:div>
    <w:div w:id="1554929210">
      <w:bodyDiv w:val="1"/>
      <w:marLeft w:val="0"/>
      <w:marRight w:val="0"/>
      <w:marTop w:val="0"/>
      <w:marBottom w:val="0"/>
      <w:divBdr>
        <w:top w:val="none" w:sz="0" w:space="0" w:color="auto"/>
        <w:left w:val="none" w:sz="0" w:space="0" w:color="auto"/>
        <w:bottom w:val="none" w:sz="0" w:space="0" w:color="auto"/>
        <w:right w:val="none" w:sz="0" w:space="0" w:color="auto"/>
      </w:divBdr>
      <w:divsChild>
        <w:div w:id="247233490">
          <w:marLeft w:val="375"/>
          <w:marRight w:val="75"/>
          <w:marTop w:val="75"/>
          <w:marBottom w:val="75"/>
          <w:divBdr>
            <w:top w:val="none" w:sz="0" w:space="0" w:color="auto"/>
            <w:left w:val="none" w:sz="0" w:space="0" w:color="auto"/>
            <w:bottom w:val="none" w:sz="0" w:space="0" w:color="auto"/>
            <w:right w:val="none" w:sz="0" w:space="0" w:color="auto"/>
          </w:divBdr>
          <w:divsChild>
            <w:div w:id="2005934900">
              <w:marLeft w:val="0"/>
              <w:marRight w:val="0"/>
              <w:marTop w:val="75"/>
              <w:marBottom w:val="0"/>
              <w:divBdr>
                <w:top w:val="none" w:sz="0" w:space="0" w:color="auto"/>
                <w:left w:val="none" w:sz="0" w:space="0" w:color="auto"/>
                <w:bottom w:val="none" w:sz="0" w:space="0" w:color="auto"/>
                <w:right w:val="none" w:sz="0" w:space="0" w:color="auto"/>
              </w:divBdr>
              <w:divsChild>
                <w:div w:id="1726443908">
                  <w:marLeft w:val="0"/>
                  <w:marRight w:val="0"/>
                  <w:marTop w:val="0"/>
                  <w:marBottom w:val="0"/>
                  <w:divBdr>
                    <w:top w:val="none" w:sz="0" w:space="0" w:color="auto"/>
                    <w:left w:val="none" w:sz="0" w:space="0" w:color="auto"/>
                    <w:bottom w:val="none" w:sz="0" w:space="0" w:color="auto"/>
                    <w:right w:val="none" w:sz="0" w:space="0" w:color="auto"/>
                  </w:divBdr>
                  <w:divsChild>
                    <w:div w:id="226376501">
                      <w:marLeft w:val="0"/>
                      <w:marRight w:val="0"/>
                      <w:marTop w:val="0"/>
                      <w:marBottom w:val="0"/>
                      <w:divBdr>
                        <w:top w:val="none" w:sz="0" w:space="0" w:color="auto"/>
                        <w:left w:val="none" w:sz="0" w:space="0" w:color="auto"/>
                        <w:bottom w:val="none" w:sz="0" w:space="0" w:color="auto"/>
                        <w:right w:val="none" w:sz="0" w:space="0" w:color="auto"/>
                      </w:divBdr>
                      <w:divsChild>
                        <w:div w:id="770319406">
                          <w:marLeft w:val="75"/>
                          <w:marRight w:val="75"/>
                          <w:marTop w:val="75"/>
                          <w:marBottom w:val="75"/>
                          <w:divBdr>
                            <w:top w:val="none" w:sz="0" w:space="0" w:color="auto"/>
                            <w:left w:val="none" w:sz="0" w:space="0" w:color="auto"/>
                            <w:bottom w:val="none" w:sz="0" w:space="0" w:color="auto"/>
                            <w:right w:val="none" w:sz="0" w:space="0" w:color="auto"/>
                          </w:divBdr>
                          <w:divsChild>
                            <w:div w:id="1742633967">
                              <w:marLeft w:val="0"/>
                              <w:marRight w:val="75"/>
                              <w:marTop w:val="75"/>
                              <w:marBottom w:val="0"/>
                              <w:divBdr>
                                <w:top w:val="none" w:sz="0" w:space="0" w:color="auto"/>
                                <w:left w:val="none" w:sz="0" w:space="0" w:color="auto"/>
                                <w:bottom w:val="none" w:sz="0" w:space="0" w:color="auto"/>
                                <w:right w:val="none" w:sz="0" w:space="0" w:color="auto"/>
                              </w:divBdr>
                              <w:divsChild>
                                <w:div w:id="947397881">
                                  <w:marLeft w:val="0"/>
                                  <w:marRight w:val="0"/>
                                  <w:marTop w:val="0"/>
                                  <w:marBottom w:val="0"/>
                                  <w:divBdr>
                                    <w:top w:val="none" w:sz="0" w:space="0" w:color="auto"/>
                                    <w:left w:val="none" w:sz="0" w:space="0" w:color="auto"/>
                                    <w:bottom w:val="none" w:sz="0" w:space="0" w:color="auto"/>
                                    <w:right w:val="none" w:sz="0" w:space="0" w:color="auto"/>
                                  </w:divBdr>
                                  <w:divsChild>
                                    <w:div w:id="1400907863">
                                      <w:marLeft w:val="0"/>
                                      <w:marRight w:val="0"/>
                                      <w:marTop w:val="0"/>
                                      <w:marBottom w:val="0"/>
                                      <w:divBdr>
                                        <w:top w:val="none" w:sz="0" w:space="0" w:color="auto"/>
                                        <w:left w:val="none" w:sz="0" w:space="0" w:color="auto"/>
                                        <w:bottom w:val="none" w:sz="0" w:space="0" w:color="auto"/>
                                        <w:right w:val="none" w:sz="0" w:space="0" w:color="auto"/>
                                      </w:divBdr>
                                      <w:divsChild>
                                        <w:div w:id="1495216444">
                                          <w:marLeft w:val="0"/>
                                          <w:marRight w:val="0"/>
                                          <w:marTop w:val="75"/>
                                          <w:marBottom w:val="0"/>
                                          <w:divBdr>
                                            <w:top w:val="none" w:sz="0" w:space="0" w:color="auto"/>
                                            <w:left w:val="none" w:sz="0" w:space="0" w:color="auto"/>
                                            <w:bottom w:val="none" w:sz="0" w:space="0" w:color="auto"/>
                                            <w:right w:val="none" w:sz="0" w:space="0" w:color="auto"/>
                                          </w:divBdr>
                                        </w:div>
                                        <w:div w:id="1692223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hyperlink" Target="http://sabinohs.tusd1.schooldesk.net/Academics/Exceptional-Education" TargetMode="Externa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wmf"/><Relationship Id="rId25" Type="http://schemas.openxmlformats.org/officeDocument/2006/relationships/hyperlink" Target="http://sabinohs.tusd1.schooldesk.net/CT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abinohighschool.weebly.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abinohighschool.weebly.com/" TargetMode="External"/><Relationship Id="rId28" Type="http://schemas.openxmlformats.org/officeDocument/2006/relationships/hyperlink" Target="http://sabinohs.tusd1.schooldesk.net/Academics/Language-Arts" TargetMode="External"/><Relationship Id="rId10" Type="http://schemas.openxmlformats.org/officeDocument/2006/relationships/image" Target="media/image2.png"/><Relationship Id="rId19" Type="http://schemas.openxmlformats.org/officeDocument/2006/relationships/image" Target="media/image8.w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image" Target="media/image10.wmf"/><Relationship Id="rId27" Type="http://schemas.openxmlformats.org/officeDocument/2006/relationships/hyperlink" Target="http://sabinohs.tusd1.schooldesk.net/Academics/Fine-Art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4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3146067415730343E-2"/>
          <c:y val="1.7751479289940829E-2"/>
          <c:w val="0.70112359550561798"/>
          <c:h val="0.93293885601577908"/>
        </c:manualLayout>
      </c:layout>
      <c:bar3DChart>
        <c:barDir val="col"/>
        <c:grouping val="clustered"/>
        <c:varyColors val="0"/>
        <c:ser>
          <c:idx val="0"/>
          <c:order val="0"/>
          <c:tx>
            <c:strRef>
              <c:f>Sheet1!$A$2</c:f>
              <c:strCache>
                <c:ptCount val="1"/>
                <c:pt idx="0">
                  <c:v>No AP </c:v>
                </c:pt>
              </c:strCache>
            </c:strRef>
          </c:tx>
          <c:spPr>
            <a:solidFill>
              <a:srgbClr val="BBE0E3"/>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29</c:v>
                </c:pt>
              </c:numCache>
            </c:numRef>
          </c:val>
          <c:extLst>
            <c:ext xmlns:c16="http://schemas.microsoft.com/office/drawing/2014/chart" uri="{C3380CC4-5D6E-409C-BE32-E72D297353CC}">
              <c16:uniqueId val="{00000000-F929-4D45-B705-DDF60BBDE669}"/>
            </c:ext>
          </c:extLst>
        </c:ser>
        <c:ser>
          <c:idx val="1"/>
          <c:order val="1"/>
          <c:tx>
            <c:strRef>
              <c:f>Sheet1!$A$3</c:f>
              <c:strCache>
                <c:ptCount val="1"/>
                <c:pt idx="0">
                  <c:v>1 AP</c:v>
                </c:pt>
              </c:strCache>
            </c:strRef>
          </c:tx>
          <c:spPr>
            <a:solidFill>
              <a:srgbClr val="333399"/>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45</c:v>
                </c:pt>
              </c:numCache>
            </c:numRef>
          </c:val>
          <c:extLst>
            <c:ext xmlns:c16="http://schemas.microsoft.com/office/drawing/2014/chart" uri="{C3380CC4-5D6E-409C-BE32-E72D297353CC}">
              <c16:uniqueId val="{00000001-F929-4D45-B705-DDF60BBDE669}"/>
            </c:ext>
          </c:extLst>
        </c:ser>
        <c:ser>
          <c:idx val="2"/>
          <c:order val="2"/>
          <c:tx>
            <c:strRef>
              <c:f>Sheet1!$A$4</c:f>
              <c:strCache>
                <c:ptCount val="1"/>
                <c:pt idx="0">
                  <c:v>2+ AP</c:v>
                </c:pt>
              </c:strCache>
            </c:strRef>
          </c:tx>
          <c:spPr>
            <a:solidFill>
              <a:srgbClr val="009999"/>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61</c:v>
                </c:pt>
              </c:numCache>
            </c:numRef>
          </c:val>
          <c:extLst>
            <c:ext xmlns:c16="http://schemas.microsoft.com/office/drawing/2014/chart" uri="{C3380CC4-5D6E-409C-BE32-E72D297353CC}">
              <c16:uniqueId val="{00000002-F929-4D45-B705-DDF60BBDE669}"/>
            </c:ext>
          </c:extLst>
        </c:ser>
        <c:dLbls>
          <c:showLegendKey val="0"/>
          <c:showVal val="0"/>
          <c:showCatName val="0"/>
          <c:showSerName val="0"/>
          <c:showPercent val="0"/>
          <c:showBubbleSize val="0"/>
        </c:dLbls>
        <c:gapWidth val="150"/>
        <c:gapDepth val="0"/>
        <c:shape val="box"/>
        <c:axId val="93195648"/>
        <c:axId val="94390144"/>
        <c:axId val="0"/>
      </c:bar3DChart>
      <c:catAx>
        <c:axId val="931956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75" b="1" i="0" u="none" strike="noStrike" baseline="0">
                <a:solidFill>
                  <a:srgbClr val="000000"/>
                </a:solidFill>
                <a:latin typeface="Arial"/>
                <a:ea typeface="Arial"/>
                <a:cs typeface="Arial"/>
              </a:defRPr>
            </a:pPr>
            <a:endParaRPr lang="en-US"/>
          </a:p>
        </c:txPr>
        <c:crossAx val="94390144"/>
        <c:crosses val="autoZero"/>
        <c:auto val="1"/>
        <c:lblAlgn val="ctr"/>
        <c:lblOffset val="100"/>
        <c:tickLblSkip val="1"/>
        <c:tickMarkSkip val="1"/>
        <c:noMultiLvlLbl val="0"/>
      </c:catAx>
      <c:valAx>
        <c:axId val="943901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75" b="1" i="0" u="none" strike="noStrike" baseline="0">
                <a:solidFill>
                  <a:srgbClr val="000000"/>
                </a:solidFill>
                <a:latin typeface="Arial"/>
                <a:ea typeface="Arial"/>
                <a:cs typeface="Arial"/>
              </a:defRPr>
            </a:pPr>
            <a:endParaRPr lang="en-US"/>
          </a:p>
        </c:txPr>
        <c:crossAx val="93195648"/>
        <c:crosses val="autoZero"/>
        <c:crossBetween val="between"/>
      </c:valAx>
      <c:spPr>
        <a:noFill/>
        <a:ln w="25401">
          <a:noFill/>
        </a:ln>
      </c:spPr>
    </c:plotArea>
    <c:legend>
      <c:legendPos val="r"/>
      <c:layout>
        <c:manualLayout>
          <c:xMode val="edge"/>
          <c:yMode val="edge"/>
          <c:x val="0.7663414870158145"/>
          <c:y val="0.39397929273439358"/>
          <c:w val="0.23011395651692362"/>
          <c:h val="0.22854790914170098"/>
        </c:manualLayout>
      </c:layout>
      <c:overlay val="0"/>
      <c:spPr>
        <a:noFill/>
        <a:ln w="3175">
          <a:noFill/>
          <a:prstDash val="solid"/>
        </a:ln>
      </c:spPr>
      <c:txPr>
        <a:bodyPr/>
        <a:lstStyle/>
        <a:p>
          <a:pPr>
            <a:defRPr sz="117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275"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Curriculum &amp; Course Description Handbook will provide you with</Abstract>
  <CompanyAddress/>
  <CompanyPhone/>
  <CompanyFax>http://sabinohs.tusd1.schooldesk.net/</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7F2916-23D8-42E4-8ABA-273BF208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40</Pages>
  <Words>17947</Words>
  <Characters>102299</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NWTECH</dc:creator>
  <cp:lastModifiedBy>Durazo, Teresa</cp:lastModifiedBy>
  <cp:revision>4</cp:revision>
  <cp:lastPrinted>2019-06-10T21:15:00Z</cp:lastPrinted>
  <dcterms:created xsi:type="dcterms:W3CDTF">2022-07-29T21:19:00Z</dcterms:created>
  <dcterms:modified xsi:type="dcterms:W3CDTF">2022-07-29T21:54:00Z</dcterms:modified>
</cp:coreProperties>
</file>